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id w:val="-1967813399"/>
        <w:docPartObj>
          <w:docPartGallery w:val="Cover Pages"/>
          <w:docPartUnique/>
        </w:docPartObj>
      </w:sdtPr>
      <w:sdtEndPr>
        <w:rPr>
          <w:rFonts w:ascii="Arial" w:hAnsi="Arial" w:cs="Arial"/>
          <w:sz w:val="20"/>
          <w:szCs w:val="20"/>
        </w:rPr>
      </w:sdtEndPr>
      <w:sdtContent>
        <w:p w:rsidR="00981CA4" w:rsidRDefault="00574526">
          <w:r>
            <w:rPr>
              <w:noProof/>
              <w:lang w:eastAsia="es-MX"/>
            </w:rPr>
            <w:drawing>
              <wp:anchor distT="0" distB="0" distL="114300" distR="114300" simplePos="0" relativeHeight="251682816" behindDoc="1" locked="0" layoutInCell="1" allowOverlap="1" wp14:anchorId="4A57844B" wp14:editId="1A7B08EA">
                <wp:simplePos x="0" y="0"/>
                <wp:positionH relativeFrom="column">
                  <wp:posOffset>-1075055</wp:posOffset>
                </wp:positionH>
                <wp:positionV relativeFrom="paragraph">
                  <wp:posOffset>-1225105</wp:posOffset>
                </wp:positionV>
                <wp:extent cx="7765040" cy="10048875"/>
                <wp:effectExtent l="0" t="0" r="7620" b="0"/>
                <wp:wrapNone/>
                <wp:docPr id="3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eño de pagina-0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765040" cy="10048875"/>
                        </a:xfrm>
                        <a:prstGeom prst="rect">
                          <a:avLst/>
                        </a:prstGeom>
                      </pic:spPr>
                    </pic:pic>
                  </a:graphicData>
                </a:graphic>
              </wp:anchor>
            </w:drawing>
          </w:r>
        </w:p>
        <w:tbl>
          <w:tblPr>
            <w:tblpPr w:leftFromText="187" w:rightFromText="187" w:vertAnchor="page" w:horzAnchor="margin" w:tblpY="6659"/>
            <w:tblW w:w="5000" w:type="pct"/>
            <w:tblCellMar>
              <w:top w:w="216" w:type="dxa"/>
              <w:left w:w="216" w:type="dxa"/>
              <w:bottom w:w="216" w:type="dxa"/>
              <w:right w:w="216" w:type="dxa"/>
            </w:tblCellMar>
            <w:tblLook w:val="04A0" w:firstRow="1" w:lastRow="0" w:firstColumn="1" w:lastColumn="0" w:noHBand="0" w:noVBand="1"/>
          </w:tblPr>
          <w:tblGrid>
            <w:gridCol w:w="4249"/>
            <w:gridCol w:w="2080"/>
            <w:gridCol w:w="3317"/>
          </w:tblGrid>
          <w:tr w:rsidR="00574526" w:rsidTr="00574526">
            <w:tc>
              <w:tcPr>
                <w:tcW w:w="4249" w:type="dxa"/>
                <w:tcBorders>
                  <w:bottom w:val="single" w:sz="18" w:space="0" w:color="808080" w:themeColor="background1" w:themeShade="80"/>
                  <w:right w:val="single" w:sz="18" w:space="0" w:color="808080" w:themeColor="background1" w:themeShade="80"/>
                </w:tcBorders>
                <w:vAlign w:val="center"/>
              </w:tcPr>
              <w:p w:rsidR="00574526" w:rsidRDefault="00574526" w:rsidP="00574526">
                <w:pPr>
                  <w:pStyle w:val="Sinespaciado"/>
                  <w:rPr>
                    <w:rFonts w:asciiTheme="majorHAnsi" w:eastAsiaTheme="majorEastAsia" w:hAnsiTheme="majorHAnsi" w:cstheme="majorBidi"/>
                    <w:sz w:val="76"/>
                    <w:szCs w:val="76"/>
                  </w:rPr>
                </w:pPr>
                <w:r>
                  <w:rPr>
                    <w:rFonts w:asciiTheme="majorHAnsi" w:eastAsiaTheme="majorEastAsia" w:hAnsiTheme="majorHAnsi" w:cstheme="majorBidi"/>
                    <w:sz w:val="76"/>
                    <w:szCs w:val="76"/>
                  </w:rPr>
                  <w:t xml:space="preserve">Dirección </w:t>
                </w:r>
                <w:r w:rsidR="008E5B30">
                  <w:rPr>
                    <w:rFonts w:asciiTheme="majorHAnsi" w:eastAsiaTheme="majorEastAsia" w:hAnsiTheme="majorHAnsi" w:cstheme="majorBidi"/>
                    <w:sz w:val="76"/>
                    <w:szCs w:val="76"/>
                  </w:rPr>
                  <w:t>Jurí</w:t>
                </w:r>
                <w:r w:rsidR="009F0699">
                  <w:rPr>
                    <w:rFonts w:asciiTheme="majorHAnsi" w:eastAsiaTheme="majorEastAsia" w:hAnsiTheme="majorHAnsi" w:cstheme="majorBidi"/>
                    <w:sz w:val="76"/>
                    <w:szCs w:val="76"/>
                  </w:rPr>
                  <w:t>dica</w:t>
                </w:r>
              </w:p>
            </w:tc>
            <w:tc>
              <w:tcPr>
                <w:tcW w:w="5397" w:type="dxa"/>
                <w:gridSpan w:val="2"/>
                <w:tcBorders>
                  <w:left w:val="single" w:sz="18" w:space="0" w:color="808080" w:themeColor="background1" w:themeShade="80"/>
                  <w:bottom w:val="single" w:sz="18" w:space="0" w:color="808080" w:themeColor="background1" w:themeShade="80"/>
                </w:tcBorders>
                <w:vAlign w:val="center"/>
              </w:tcPr>
              <w:p w:rsidR="00574526" w:rsidRDefault="00876670" w:rsidP="00574526">
                <w:pPr>
                  <w:pStyle w:val="Sinespaciado"/>
                  <w:rPr>
                    <w:rFonts w:asciiTheme="majorHAnsi" w:eastAsiaTheme="majorEastAsia" w:hAnsiTheme="majorHAnsi" w:cstheme="majorBidi"/>
                    <w:sz w:val="36"/>
                    <w:szCs w:val="36"/>
                  </w:rPr>
                </w:pPr>
                <w:r>
                  <w:rPr>
                    <w:rFonts w:asciiTheme="majorHAnsi" w:eastAsiaTheme="majorEastAsia" w:hAnsiTheme="majorHAnsi" w:cstheme="majorBidi"/>
                    <w:sz w:val="36"/>
                    <w:szCs w:val="36"/>
                    <w:lang w:val="es-ES"/>
                  </w:rPr>
                  <w:t>octubre</w:t>
                </w:r>
              </w:p>
              <w:sdt>
                <w:sdtPr>
                  <w:rPr>
                    <w:rFonts w:ascii="Arial" w:hAnsi="Arial" w:cs="Arial"/>
                    <w:color w:val="E65B01" w:themeColor="accent1" w:themeShade="BF"/>
                    <w:sz w:val="200"/>
                    <w:szCs w:val="200"/>
                  </w:rPr>
                  <w:alias w:val="Año"/>
                  <w:id w:val="276713170"/>
                  <w:dataBinding w:prefixMappings="xmlns:ns0='http://schemas.microsoft.com/office/2006/coverPageProps'" w:xpath="/ns0:CoverPageProperties[1]/ns0:PublishDate[1]" w:storeItemID="{55AF091B-3C7A-41E3-B477-F2FDAA23CFDA}"/>
                  <w:date w:fullDate="2017-05-02T00:00:00Z">
                    <w:dateFormat w:val="yyyy"/>
                    <w:lid w:val="es-ES"/>
                    <w:storeMappedDataAs w:val="dateTime"/>
                    <w:calendar w:val="gregorian"/>
                  </w:date>
                </w:sdtPr>
                <w:sdtEndPr/>
                <w:sdtContent>
                  <w:p w:rsidR="00574526" w:rsidRDefault="009F0699" w:rsidP="00574526">
                    <w:pPr>
                      <w:pStyle w:val="Sinespaciado"/>
                      <w:rPr>
                        <w:color w:val="FE8637" w:themeColor="accent1"/>
                        <w:sz w:val="200"/>
                        <w:szCs w:val="200"/>
                      </w:rPr>
                    </w:pPr>
                    <w:r w:rsidRPr="009F0699">
                      <w:rPr>
                        <w:rFonts w:ascii="Arial" w:hAnsi="Arial" w:cs="Arial"/>
                        <w:color w:val="E65B01" w:themeColor="accent1" w:themeShade="BF"/>
                        <w:sz w:val="200"/>
                        <w:szCs w:val="200"/>
                        <w:lang w:val="es-ES"/>
                      </w:rPr>
                      <w:t>2017</w:t>
                    </w:r>
                  </w:p>
                </w:sdtContent>
              </w:sdt>
            </w:tc>
          </w:tr>
          <w:tr w:rsidR="00574526" w:rsidTr="00574526">
            <w:sdt>
              <w:sdtPr>
                <w:rPr>
                  <w:sz w:val="32"/>
                </w:rPr>
                <w:alias w:val="Descripción breve"/>
                <w:id w:val="276713183"/>
                <w:dataBinding w:prefixMappings="xmlns:ns0='http://schemas.microsoft.com/office/2006/coverPageProps'" w:xpath="/ns0:CoverPageProperties[1]/ns0:Abstract[1]" w:storeItemID="{55AF091B-3C7A-41E3-B477-F2FDAA23CFDA}"/>
                <w:text/>
              </w:sdtPr>
              <w:sdtEndPr/>
              <w:sdtContent>
                <w:tc>
                  <w:tcPr>
                    <w:tcW w:w="6329" w:type="dxa"/>
                    <w:gridSpan w:val="2"/>
                    <w:tcBorders>
                      <w:top w:val="single" w:sz="18" w:space="0" w:color="808080" w:themeColor="background1" w:themeShade="80"/>
                    </w:tcBorders>
                    <w:vAlign w:val="center"/>
                  </w:tcPr>
                  <w:p w:rsidR="00574526" w:rsidRDefault="00574526" w:rsidP="00574526">
                    <w:pPr>
                      <w:pStyle w:val="Sinespaciado"/>
                      <w:jc w:val="center"/>
                    </w:pPr>
                    <w:r w:rsidRPr="00574526">
                      <w:rPr>
                        <w:sz w:val="32"/>
                      </w:rPr>
                      <w:t xml:space="preserve">Manual de Organización, Servicios, </w:t>
                    </w:r>
                    <w:r>
                      <w:rPr>
                        <w:sz w:val="32"/>
                      </w:rPr>
                      <w:t>Procedimientos</w:t>
                    </w:r>
                    <w:r w:rsidR="00514F0E">
                      <w:rPr>
                        <w:sz w:val="32"/>
                      </w:rPr>
                      <w:t xml:space="preserve"> y Operaciones.</w:t>
                    </w:r>
                  </w:p>
                </w:tc>
              </w:sdtContent>
            </w:sdt>
            <w:sdt>
              <w:sdtPr>
                <w:rPr>
                  <w:rFonts w:asciiTheme="majorHAnsi" w:eastAsiaTheme="majorEastAsia" w:hAnsiTheme="majorHAnsi" w:cstheme="majorBidi"/>
                  <w:sz w:val="36"/>
                  <w:szCs w:val="36"/>
                </w:rPr>
                <w:alias w:val="Subtítulo"/>
                <w:id w:val="276713189"/>
                <w:dataBinding w:prefixMappings="xmlns:ns0='http://schemas.openxmlformats.org/package/2006/metadata/core-properties' xmlns:ns1='http://purl.org/dc/elements/1.1/'" w:xpath="/ns0:coreProperties[1]/ns1:subject[1]" w:storeItemID="{6C3C8BC8-F283-45AE-878A-BAB7291924A1}"/>
                <w:text/>
              </w:sdtPr>
              <w:sdtEndPr/>
              <w:sdtContent>
                <w:tc>
                  <w:tcPr>
                    <w:tcW w:w="3317" w:type="dxa"/>
                    <w:tcBorders>
                      <w:top w:val="single" w:sz="18" w:space="0" w:color="808080" w:themeColor="background1" w:themeShade="80"/>
                    </w:tcBorders>
                    <w:vAlign w:val="center"/>
                  </w:tcPr>
                  <w:p w:rsidR="00574526" w:rsidRDefault="00574526" w:rsidP="00574526">
                    <w:pPr>
                      <w:pStyle w:val="Sinespaciado"/>
                      <w:jc w:val="center"/>
                      <w:rPr>
                        <w:rFonts w:asciiTheme="majorHAnsi" w:eastAsiaTheme="majorEastAsia" w:hAnsiTheme="majorHAnsi" w:cstheme="majorBidi"/>
                        <w:sz w:val="36"/>
                        <w:szCs w:val="36"/>
                      </w:rPr>
                    </w:pPr>
                    <w:r>
                      <w:rPr>
                        <w:rFonts w:asciiTheme="majorHAnsi" w:eastAsiaTheme="majorEastAsia" w:hAnsiTheme="majorHAnsi" w:cstheme="majorBidi"/>
                        <w:sz w:val="36"/>
                        <w:szCs w:val="36"/>
                      </w:rPr>
                      <w:t>Administración 2015-2018</w:t>
                    </w:r>
                  </w:p>
                </w:tc>
              </w:sdtContent>
            </w:sdt>
          </w:tr>
        </w:tbl>
        <w:p w:rsidR="00981CA4" w:rsidRDefault="00574526">
          <w:pPr>
            <w:rPr>
              <w:rFonts w:ascii="Arial" w:hAnsi="Arial" w:cs="Arial"/>
              <w:sz w:val="20"/>
              <w:szCs w:val="20"/>
            </w:rPr>
          </w:pPr>
          <w:r>
            <w:rPr>
              <w:rFonts w:ascii="Arial" w:hAnsi="Arial" w:cs="Arial"/>
              <w:sz w:val="20"/>
              <w:szCs w:val="20"/>
            </w:rPr>
            <w:t xml:space="preserve"> </w:t>
          </w:r>
          <w:r w:rsidR="00981CA4">
            <w:rPr>
              <w:rFonts w:ascii="Arial" w:hAnsi="Arial" w:cs="Arial"/>
              <w:sz w:val="20"/>
              <w:szCs w:val="20"/>
            </w:rPr>
            <w:br w:type="page"/>
          </w:r>
        </w:p>
      </w:sdtContent>
    </w:sdt>
    <w:p w:rsidR="00CE081A" w:rsidRPr="004F49E0" w:rsidRDefault="00CE081A">
      <w:pPr>
        <w:rPr>
          <w:rFonts w:ascii="Arial" w:hAnsi="Arial" w:cs="Arial"/>
          <w:sz w:val="20"/>
          <w:szCs w:val="20"/>
        </w:rPr>
      </w:pPr>
    </w:p>
    <w:p w:rsidR="00CE081A" w:rsidRPr="004F49E0" w:rsidRDefault="00CE081A">
      <w:pPr>
        <w:rPr>
          <w:rFonts w:ascii="Arial" w:hAnsi="Arial" w:cs="Arial"/>
          <w:sz w:val="20"/>
          <w:szCs w:val="20"/>
        </w:rPr>
      </w:pPr>
    </w:p>
    <w:p w:rsidR="009F0699" w:rsidRPr="004F0DA5" w:rsidRDefault="009F0699" w:rsidP="009F0699">
      <w:pPr>
        <w:spacing w:after="0"/>
        <w:jc w:val="center"/>
        <w:outlineLvl w:val="0"/>
        <w:rPr>
          <w:rFonts w:ascii="Verdana" w:hAnsi="Verdana" w:cs="Tahoma"/>
          <w:b/>
          <w:sz w:val="24"/>
        </w:rPr>
      </w:pPr>
      <w:r w:rsidRPr="004F0DA5">
        <w:rPr>
          <w:rFonts w:ascii="Verdana" w:hAnsi="Verdana" w:cs="Tahoma"/>
          <w:b/>
          <w:sz w:val="24"/>
        </w:rPr>
        <w:t>ÍNDICE</w:t>
      </w:r>
    </w:p>
    <w:p w:rsidR="009F0699" w:rsidRDefault="009F0699" w:rsidP="009F0699">
      <w:pPr>
        <w:spacing w:after="0"/>
        <w:rPr>
          <w:rFonts w:ascii="Arial" w:hAnsi="Arial" w:cs="Arial"/>
        </w:rPr>
      </w:pPr>
    </w:p>
    <w:p w:rsidR="009F0699" w:rsidRDefault="009F0699" w:rsidP="009F0699">
      <w:pPr>
        <w:spacing w:after="0"/>
        <w:rPr>
          <w:rFonts w:ascii="Arial" w:hAnsi="Arial" w:cs="Arial"/>
        </w:rPr>
      </w:pPr>
    </w:p>
    <w:p w:rsidR="009F0699" w:rsidRPr="001F6631" w:rsidRDefault="009F0699" w:rsidP="009F0699">
      <w:pPr>
        <w:spacing w:after="0"/>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7196"/>
        <w:gridCol w:w="1215"/>
      </w:tblGrid>
      <w:tr w:rsidR="009F0699" w:rsidRPr="001F6631" w:rsidTr="003449E1">
        <w:tc>
          <w:tcPr>
            <w:tcW w:w="675" w:type="dxa"/>
          </w:tcPr>
          <w:p w:rsidR="009F0699" w:rsidRPr="001F6631" w:rsidRDefault="009F0699" w:rsidP="00B74C6F">
            <w:pPr>
              <w:jc w:val="center"/>
              <w:rPr>
                <w:rFonts w:ascii="Arial" w:hAnsi="Arial" w:cs="Arial"/>
                <w:b/>
              </w:rPr>
            </w:pPr>
          </w:p>
        </w:tc>
        <w:tc>
          <w:tcPr>
            <w:tcW w:w="7196" w:type="dxa"/>
          </w:tcPr>
          <w:p w:rsidR="009F0699" w:rsidRPr="001F6631" w:rsidRDefault="009F0699" w:rsidP="00B74C6F">
            <w:pPr>
              <w:jc w:val="center"/>
              <w:rPr>
                <w:rFonts w:ascii="Arial" w:hAnsi="Arial" w:cs="Arial"/>
                <w:b/>
              </w:rPr>
            </w:pPr>
          </w:p>
        </w:tc>
        <w:tc>
          <w:tcPr>
            <w:tcW w:w="1215" w:type="dxa"/>
          </w:tcPr>
          <w:p w:rsidR="009F0699" w:rsidRPr="001F6631" w:rsidRDefault="009F0699" w:rsidP="00B74C6F">
            <w:pPr>
              <w:jc w:val="center"/>
              <w:rPr>
                <w:rFonts w:ascii="Arial" w:hAnsi="Arial" w:cs="Arial"/>
                <w:b/>
              </w:rPr>
            </w:pPr>
            <w:r w:rsidRPr="001F6631">
              <w:rPr>
                <w:rFonts w:ascii="Arial" w:hAnsi="Arial" w:cs="Arial"/>
                <w:b/>
              </w:rPr>
              <w:t>Página</w:t>
            </w:r>
          </w:p>
        </w:tc>
      </w:tr>
      <w:tr w:rsidR="009F0699" w:rsidRPr="007925F3" w:rsidTr="003449E1">
        <w:tc>
          <w:tcPr>
            <w:tcW w:w="9086" w:type="dxa"/>
            <w:gridSpan w:val="3"/>
          </w:tcPr>
          <w:p w:rsidR="009F0699" w:rsidRPr="007925F3" w:rsidRDefault="009F0699" w:rsidP="00B74C6F">
            <w:pPr>
              <w:rPr>
                <w:rFonts w:ascii="Arial" w:hAnsi="Arial" w:cs="Arial"/>
                <w:b/>
                <w:color w:val="595C62" w:themeColor="accent6" w:themeShade="BF"/>
              </w:rPr>
            </w:pPr>
            <w:r w:rsidRPr="007925F3">
              <w:rPr>
                <w:rFonts w:ascii="Arial" w:hAnsi="Arial" w:cs="Arial"/>
                <w:b/>
                <w:color w:val="595C62" w:themeColor="accent6" w:themeShade="BF"/>
              </w:rPr>
              <w:t>Autorizaciones del Manual</w:t>
            </w:r>
          </w:p>
        </w:tc>
      </w:tr>
      <w:tr w:rsidR="009F0699" w:rsidRPr="001F6631" w:rsidTr="00B74C6F">
        <w:tc>
          <w:tcPr>
            <w:tcW w:w="675" w:type="dxa"/>
          </w:tcPr>
          <w:p w:rsidR="009F0699" w:rsidRDefault="009F0699" w:rsidP="00B74C6F">
            <w:pPr>
              <w:jc w:val="center"/>
              <w:rPr>
                <w:rFonts w:ascii="Arial" w:hAnsi="Arial" w:cs="Arial"/>
              </w:rPr>
            </w:pPr>
          </w:p>
        </w:tc>
        <w:tc>
          <w:tcPr>
            <w:tcW w:w="7123" w:type="dxa"/>
          </w:tcPr>
          <w:p w:rsidR="009F0699" w:rsidRDefault="009F0699" w:rsidP="00B74C6F">
            <w:pPr>
              <w:jc w:val="both"/>
              <w:rPr>
                <w:rFonts w:ascii="Arial" w:hAnsi="Arial" w:cs="Arial"/>
              </w:rPr>
            </w:pPr>
          </w:p>
        </w:tc>
        <w:tc>
          <w:tcPr>
            <w:tcW w:w="1215" w:type="dxa"/>
          </w:tcPr>
          <w:p w:rsidR="009F0699" w:rsidRPr="001F6631" w:rsidRDefault="009F0699" w:rsidP="00B74C6F">
            <w:pPr>
              <w:jc w:val="center"/>
              <w:rPr>
                <w:rFonts w:ascii="Arial" w:hAnsi="Arial" w:cs="Arial"/>
              </w:rPr>
            </w:pPr>
          </w:p>
        </w:tc>
      </w:tr>
      <w:tr w:rsidR="009F0699" w:rsidRPr="001F6631" w:rsidTr="00B74C6F">
        <w:tc>
          <w:tcPr>
            <w:tcW w:w="675" w:type="dxa"/>
          </w:tcPr>
          <w:p w:rsidR="009F0699" w:rsidRPr="00DA0DEE" w:rsidRDefault="009F0699" w:rsidP="00B74C6F">
            <w:pPr>
              <w:jc w:val="center"/>
              <w:rPr>
                <w:rFonts w:ascii="Arial" w:hAnsi="Arial" w:cs="Arial"/>
                <w:b/>
                <w:color w:val="595959" w:themeColor="text1" w:themeTint="A6"/>
              </w:rPr>
            </w:pPr>
            <w:r w:rsidRPr="00DA0DEE">
              <w:rPr>
                <w:rFonts w:ascii="Arial" w:hAnsi="Arial" w:cs="Arial"/>
                <w:b/>
                <w:color w:val="595959" w:themeColor="text1" w:themeTint="A6"/>
              </w:rPr>
              <w:t>a)</w:t>
            </w:r>
          </w:p>
        </w:tc>
        <w:tc>
          <w:tcPr>
            <w:tcW w:w="7123" w:type="dxa"/>
          </w:tcPr>
          <w:p w:rsidR="009F0699" w:rsidRPr="001F6631" w:rsidRDefault="009F0699" w:rsidP="00B74C6F">
            <w:pPr>
              <w:jc w:val="both"/>
              <w:rPr>
                <w:rFonts w:ascii="Arial" w:hAnsi="Arial" w:cs="Arial"/>
              </w:rPr>
            </w:pPr>
            <w:r>
              <w:rPr>
                <w:rFonts w:ascii="Arial" w:hAnsi="Arial" w:cs="Arial"/>
              </w:rPr>
              <w:t>Presentación y objetivos del Manual de Organización……………...…….</w:t>
            </w:r>
          </w:p>
        </w:tc>
        <w:tc>
          <w:tcPr>
            <w:tcW w:w="1215" w:type="dxa"/>
          </w:tcPr>
          <w:p w:rsidR="009F0699" w:rsidRPr="004E7585" w:rsidRDefault="00955C20" w:rsidP="00B74C6F">
            <w:pPr>
              <w:jc w:val="center"/>
              <w:rPr>
                <w:rFonts w:ascii="Arial" w:hAnsi="Arial" w:cs="Arial"/>
              </w:rPr>
            </w:pPr>
            <w:r>
              <w:rPr>
                <w:rFonts w:ascii="Verdana" w:hAnsi="Verdana" w:cs="Arial"/>
                <w:b/>
                <w:noProof/>
                <w:sz w:val="18"/>
                <w:lang w:eastAsia="es-MX"/>
              </w:rPr>
              <mc:AlternateContent>
                <mc:Choice Requires="wps">
                  <w:drawing>
                    <wp:anchor distT="0" distB="0" distL="114300" distR="114300" simplePos="0" relativeHeight="251684864" behindDoc="1" locked="0" layoutInCell="1" allowOverlap="1" wp14:anchorId="78E688EB" wp14:editId="3F1F9562">
                      <wp:simplePos x="0" y="0"/>
                      <wp:positionH relativeFrom="column">
                        <wp:posOffset>-75565</wp:posOffset>
                      </wp:positionH>
                      <wp:positionV relativeFrom="paragraph">
                        <wp:posOffset>-5715</wp:posOffset>
                      </wp:positionV>
                      <wp:extent cx="762000" cy="504825"/>
                      <wp:effectExtent l="0" t="0" r="38100" b="66675"/>
                      <wp:wrapNone/>
                      <wp:docPr id="3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504825"/>
                              </a:xfrm>
                              <a:prstGeom prst="flowChartAlternateProcess">
                                <a:avLst/>
                              </a:prstGeom>
                              <a:gradFill rotWithShape="0">
                                <a:gsLst>
                                  <a:gs pos="0">
                                    <a:schemeClr val="accent6">
                                      <a:lumMod val="60000"/>
                                      <a:lumOff val="40000"/>
                                    </a:schemeClr>
                                  </a:gs>
                                  <a:gs pos="50000">
                                    <a:schemeClr val="accent6">
                                      <a:lumMod val="100000"/>
                                      <a:lumOff val="0"/>
                                    </a:schemeClr>
                                  </a:gs>
                                  <a:gs pos="100000">
                                    <a:schemeClr val="accent6">
                                      <a:lumMod val="60000"/>
                                      <a:lumOff val="40000"/>
                                    </a:schemeClr>
                                  </a:gs>
                                </a:gsLst>
                                <a:lin ang="5400000" scaled="1"/>
                              </a:gradFill>
                              <a:ln w="12700">
                                <a:solidFill>
                                  <a:schemeClr val="accent6">
                                    <a:lumMod val="100000"/>
                                    <a:lumOff val="0"/>
                                  </a:schemeClr>
                                </a:solidFill>
                                <a:miter lim="800000"/>
                                <a:headEnd/>
                                <a:tailEnd/>
                              </a:ln>
                              <a:effectLst>
                                <a:outerShdw dist="28398" dir="3806097" algn="ctr" rotWithShape="0">
                                  <a:schemeClr val="accent6">
                                    <a:lumMod val="50000"/>
                                    <a:lumOff val="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3" o:spid="_x0000_s1026" type="#_x0000_t176" style="position:absolute;margin-left:-5.95pt;margin-top:-.45pt;width:60pt;height:39.7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" fillcolor="#adb0b5 [1945]" strokecolor="#777c84 [3209]" strokeweight="1pt">
                      <v:fill color2="#777c84 [3209]" focus="50%" type="gradient"/>
                      <v:shadow on="t" color="#3b3d41 [1609]" offset="1pt"/>
                    </v:shape>
                  </w:pict>
                </mc:Fallback>
              </mc:AlternateContent>
            </w:r>
            <w:r w:rsidR="003449E1">
              <w:rPr>
                <w:rFonts w:ascii="Arial" w:hAnsi="Arial" w:cs="Arial"/>
              </w:rPr>
              <w:t>2</w:t>
            </w:r>
          </w:p>
        </w:tc>
      </w:tr>
      <w:tr w:rsidR="009F0699" w:rsidRPr="001F6631" w:rsidTr="00B74C6F">
        <w:tc>
          <w:tcPr>
            <w:tcW w:w="675" w:type="dxa"/>
          </w:tcPr>
          <w:p w:rsidR="009F0699" w:rsidRPr="00DA0DEE" w:rsidRDefault="009F0699" w:rsidP="00B74C6F">
            <w:pPr>
              <w:jc w:val="center"/>
              <w:rPr>
                <w:rFonts w:ascii="Arial" w:hAnsi="Arial" w:cs="Arial"/>
                <w:b/>
                <w:color w:val="595959" w:themeColor="text1" w:themeTint="A6"/>
              </w:rPr>
            </w:pPr>
            <w:r w:rsidRPr="00DA0DEE">
              <w:rPr>
                <w:rFonts w:ascii="Arial" w:hAnsi="Arial" w:cs="Arial"/>
                <w:b/>
                <w:color w:val="595959" w:themeColor="text1" w:themeTint="A6"/>
              </w:rPr>
              <w:t>b)</w:t>
            </w:r>
          </w:p>
        </w:tc>
        <w:tc>
          <w:tcPr>
            <w:tcW w:w="7123" w:type="dxa"/>
          </w:tcPr>
          <w:p w:rsidR="009F0699" w:rsidRPr="001F6631" w:rsidRDefault="009F0699" w:rsidP="00B74C6F">
            <w:pPr>
              <w:jc w:val="both"/>
              <w:rPr>
                <w:rFonts w:ascii="Arial" w:hAnsi="Arial" w:cs="Arial"/>
              </w:rPr>
            </w:pPr>
            <w:r>
              <w:rPr>
                <w:rFonts w:ascii="Arial" w:hAnsi="Arial" w:cs="Arial"/>
              </w:rPr>
              <w:t>Misión y Visión del Gobierno Municipal ……………………………..……..</w:t>
            </w:r>
          </w:p>
        </w:tc>
        <w:tc>
          <w:tcPr>
            <w:tcW w:w="1215" w:type="dxa"/>
          </w:tcPr>
          <w:p w:rsidR="009F0699" w:rsidRPr="004E7585" w:rsidRDefault="003449E1" w:rsidP="00B74C6F">
            <w:pPr>
              <w:jc w:val="center"/>
              <w:rPr>
                <w:rFonts w:ascii="Arial" w:hAnsi="Arial" w:cs="Arial"/>
              </w:rPr>
            </w:pPr>
            <w:r>
              <w:rPr>
                <w:rFonts w:ascii="Arial" w:hAnsi="Arial" w:cs="Arial"/>
              </w:rPr>
              <w:t>4</w:t>
            </w:r>
          </w:p>
        </w:tc>
      </w:tr>
      <w:tr w:rsidR="009F0699" w:rsidRPr="001F6631" w:rsidTr="00B74C6F">
        <w:tc>
          <w:tcPr>
            <w:tcW w:w="675" w:type="dxa"/>
          </w:tcPr>
          <w:p w:rsidR="009F0699" w:rsidRPr="00DA0DEE" w:rsidRDefault="009F0699" w:rsidP="00B74C6F">
            <w:pPr>
              <w:jc w:val="center"/>
              <w:rPr>
                <w:rFonts w:ascii="Arial" w:hAnsi="Arial" w:cs="Arial"/>
                <w:b/>
                <w:color w:val="595959" w:themeColor="text1" w:themeTint="A6"/>
              </w:rPr>
            </w:pPr>
            <w:r w:rsidRPr="00DA0DEE">
              <w:rPr>
                <w:rFonts w:ascii="Arial" w:hAnsi="Arial" w:cs="Arial"/>
                <w:b/>
                <w:color w:val="595959" w:themeColor="text1" w:themeTint="A6"/>
              </w:rPr>
              <w:t>c)</w:t>
            </w:r>
          </w:p>
        </w:tc>
        <w:tc>
          <w:tcPr>
            <w:tcW w:w="7123" w:type="dxa"/>
          </w:tcPr>
          <w:p w:rsidR="009F0699" w:rsidRPr="001F6631" w:rsidRDefault="009F0699" w:rsidP="00B74C6F">
            <w:pPr>
              <w:jc w:val="both"/>
              <w:rPr>
                <w:rFonts w:ascii="Arial" w:hAnsi="Arial" w:cs="Arial"/>
              </w:rPr>
            </w:pPr>
            <w:r>
              <w:rPr>
                <w:rFonts w:ascii="Arial" w:hAnsi="Arial" w:cs="Arial"/>
              </w:rPr>
              <w:t>Políticas Generales del Manual………………………………………...……</w:t>
            </w:r>
          </w:p>
        </w:tc>
        <w:tc>
          <w:tcPr>
            <w:tcW w:w="1215" w:type="dxa"/>
          </w:tcPr>
          <w:p w:rsidR="009F0699" w:rsidRPr="004E7585" w:rsidRDefault="003449E1" w:rsidP="00B74C6F">
            <w:pPr>
              <w:jc w:val="center"/>
              <w:rPr>
                <w:rFonts w:ascii="Arial" w:hAnsi="Arial" w:cs="Arial"/>
              </w:rPr>
            </w:pPr>
            <w:r>
              <w:rPr>
                <w:rFonts w:ascii="Arial" w:hAnsi="Arial" w:cs="Arial"/>
              </w:rPr>
              <w:t>5</w:t>
            </w:r>
          </w:p>
        </w:tc>
      </w:tr>
      <w:tr w:rsidR="009F0699" w:rsidRPr="001F6631" w:rsidTr="00B74C6F">
        <w:tc>
          <w:tcPr>
            <w:tcW w:w="675" w:type="dxa"/>
          </w:tcPr>
          <w:p w:rsidR="009F0699" w:rsidRDefault="009F0699" w:rsidP="00B74C6F">
            <w:pPr>
              <w:jc w:val="center"/>
              <w:rPr>
                <w:rFonts w:ascii="Arial" w:hAnsi="Arial" w:cs="Arial"/>
              </w:rPr>
            </w:pPr>
          </w:p>
        </w:tc>
        <w:tc>
          <w:tcPr>
            <w:tcW w:w="7123" w:type="dxa"/>
          </w:tcPr>
          <w:p w:rsidR="009F0699" w:rsidRDefault="009F0699" w:rsidP="00B74C6F">
            <w:pPr>
              <w:jc w:val="both"/>
              <w:rPr>
                <w:rFonts w:ascii="Arial" w:hAnsi="Arial" w:cs="Arial"/>
              </w:rPr>
            </w:pPr>
          </w:p>
        </w:tc>
        <w:tc>
          <w:tcPr>
            <w:tcW w:w="1215" w:type="dxa"/>
          </w:tcPr>
          <w:p w:rsidR="009F0699" w:rsidRPr="00B32124" w:rsidRDefault="009F0699" w:rsidP="00B74C6F">
            <w:pPr>
              <w:jc w:val="center"/>
              <w:rPr>
                <w:rFonts w:ascii="Arial" w:hAnsi="Arial" w:cs="Arial"/>
                <w:color w:val="FFFFFF" w:themeColor="background1"/>
              </w:rPr>
            </w:pPr>
          </w:p>
        </w:tc>
      </w:tr>
      <w:tr w:rsidR="009F0699" w:rsidRPr="007925F3" w:rsidTr="00B74C6F">
        <w:tc>
          <w:tcPr>
            <w:tcW w:w="9013" w:type="dxa"/>
            <w:gridSpan w:val="3"/>
          </w:tcPr>
          <w:p w:rsidR="009F0699" w:rsidRPr="007925F3" w:rsidRDefault="00955C20" w:rsidP="00B74C6F">
            <w:pPr>
              <w:rPr>
                <w:rFonts w:ascii="Arial" w:hAnsi="Arial" w:cs="Arial"/>
                <w:b/>
                <w:color w:val="595C62" w:themeColor="accent6" w:themeShade="BF"/>
              </w:rPr>
            </w:pPr>
            <w:r>
              <w:rPr>
                <w:rFonts w:ascii="Arial" w:hAnsi="Arial" w:cs="Arial"/>
                <w:b/>
                <w:noProof/>
                <w:color w:val="595C62" w:themeColor="accent6" w:themeShade="BF"/>
                <w:lang w:eastAsia="es-MX"/>
              </w:rPr>
              <mc:AlternateContent>
                <mc:Choice Requires="wps">
                  <w:drawing>
                    <wp:anchor distT="0" distB="0" distL="114300" distR="114300" simplePos="0" relativeHeight="251685888" behindDoc="1" locked="0" layoutInCell="1" allowOverlap="1" wp14:anchorId="39B2ADBD" wp14:editId="16BFFD09">
                      <wp:simplePos x="0" y="0"/>
                      <wp:positionH relativeFrom="column">
                        <wp:posOffset>4939665</wp:posOffset>
                      </wp:positionH>
                      <wp:positionV relativeFrom="paragraph">
                        <wp:posOffset>109220</wp:posOffset>
                      </wp:positionV>
                      <wp:extent cx="762000" cy="1333500"/>
                      <wp:effectExtent l="0" t="0" r="38100" b="57150"/>
                      <wp:wrapNone/>
                      <wp:docPr id="31"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1333500"/>
                              </a:xfrm>
                              <a:prstGeom prst="flowChartAlternateProcess">
                                <a:avLst/>
                              </a:prstGeom>
                              <a:gradFill rotWithShape="0">
                                <a:gsLst>
                                  <a:gs pos="0">
                                    <a:schemeClr val="accent6">
                                      <a:lumMod val="60000"/>
                                      <a:lumOff val="40000"/>
                                    </a:schemeClr>
                                  </a:gs>
                                  <a:gs pos="50000">
                                    <a:schemeClr val="accent6">
                                      <a:lumMod val="100000"/>
                                      <a:lumOff val="0"/>
                                    </a:schemeClr>
                                  </a:gs>
                                  <a:gs pos="100000">
                                    <a:schemeClr val="accent6">
                                      <a:lumMod val="60000"/>
                                      <a:lumOff val="40000"/>
                                    </a:schemeClr>
                                  </a:gs>
                                </a:gsLst>
                                <a:lin ang="5400000" scaled="1"/>
                              </a:gradFill>
                              <a:ln w="12700">
                                <a:solidFill>
                                  <a:schemeClr val="accent6">
                                    <a:lumMod val="100000"/>
                                    <a:lumOff val="0"/>
                                  </a:schemeClr>
                                </a:solidFill>
                                <a:miter lim="800000"/>
                                <a:headEnd/>
                                <a:tailEnd/>
                              </a:ln>
                              <a:effectLst>
                                <a:outerShdw dist="28398" dir="3806097" algn="ctr" rotWithShape="0">
                                  <a:schemeClr val="accent6">
                                    <a:lumMod val="50000"/>
                                    <a:lumOff val="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7" o:spid="_x0000_s1026" type="#_x0000_t176" style="position:absolute;margin-left:388.95pt;margin-top:8.6pt;width:60pt;height:10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" fillcolor="#adb0b5 [1945]" strokecolor="#777c84 [3209]" strokeweight="1pt">
                      <v:fill color2="#777c84 [3209]" focus="50%" type="gradient"/>
                      <v:shadow on="t" color="#3b3d41 [1609]" offset="1pt"/>
                    </v:shape>
                  </w:pict>
                </mc:Fallback>
              </mc:AlternateContent>
            </w:r>
            <w:r w:rsidR="009F0699" w:rsidRPr="007925F3">
              <w:rPr>
                <w:rFonts w:ascii="Arial" w:hAnsi="Arial" w:cs="Arial"/>
                <w:b/>
                <w:color w:val="595C62" w:themeColor="accent6" w:themeShade="BF"/>
              </w:rPr>
              <w:t>Organización, funciones y servicio(s)</w:t>
            </w:r>
          </w:p>
        </w:tc>
      </w:tr>
      <w:tr w:rsidR="009F0699" w:rsidRPr="001F6631" w:rsidTr="00B74C6F">
        <w:tc>
          <w:tcPr>
            <w:tcW w:w="675" w:type="dxa"/>
          </w:tcPr>
          <w:p w:rsidR="009F0699" w:rsidRPr="00DA0DEE" w:rsidRDefault="009F0699" w:rsidP="00B74C6F">
            <w:pPr>
              <w:jc w:val="center"/>
              <w:rPr>
                <w:rFonts w:ascii="Arial" w:hAnsi="Arial" w:cs="Arial"/>
                <w:b/>
                <w:color w:val="595959" w:themeColor="text1" w:themeTint="A6"/>
              </w:rPr>
            </w:pPr>
            <w:r w:rsidRPr="00DA0DEE">
              <w:rPr>
                <w:rFonts w:ascii="Arial" w:hAnsi="Arial" w:cs="Arial"/>
                <w:b/>
                <w:color w:val="595959" w:themeColor="text1" w:themeTint="A6"/>
              </w:rPr>
              <w:t>1</w:t>
            </w:r>
          </w:p>
        </w:tc>
        <w:tc>
          <w:tcPr>
            <w:tcW w:w="7123" w:type="dxa"/>
          </w:tcPr>
          <w:p w:rsidR="009F0699" w:rsidRDefault="009F0699" w:rsidP="00B74C6F">
            <w:pPr>
              <w:jc w:val="both"/>
              <w:rPr>
                <w:rFonts w:ascii="Arial" w:hAnsi="Arial" w:cs="Arial"/>
              </w:rPr>
            </w:pPr>
            <w:r>
              <w:rPr>
                <w:rFonts w:ascii="Arial" w:hAnsi="Arial" w:cs="Arial"/>
              </w:rPr>
              <w:t>Estructura orgánica……….………………………………………………….</w:t>
            </w:r>
          </w:p>
        </w:tc>
        <w:tc>
          <w:tcPr>
            <w:tcW w:w="1215" w:type="dxa"/>
          </w:tcPr>
          <w:p w:rsidR="009F0699" w:rsidRPr="004E7585" w:rsidRDefault="003449E1" w:rsidP="00B74C6F">
            <w:pPr>
              <w:jc w:val="center"/>
              <w:rPr>
                <w:rFonts w:ascii="Arial" w:hAnsi="Arial" w:cs="Arial"/>
                <w:noProof/>
              </w:rPr>
            </w:pPr>
            <w:r>
              <w:rPr>
                <w:rFonts w:ascii="Arial" w:hAnsi="Arial" w:cs="Arial"/>
                <w:noProof/>
              </w:rPr>
              <w:t>5</w:t>
            </w:r>
          </w:p>
        </w:tc>
      </w:tr>
      <w:tr w:rsidR="009F0699" w:rsidRPr="001F6631" w:rsidTr="00B74C6F">
        <w:tc>
          <w:tcPr>
            <w:tcW w:w="675" w:type="dxa"/>
          </w:tcPr>
          <w:p w:rsidR="009F0699" w:rsidRPr="00DA0DEE" w:rsidRDefault="009F0699" w:rsidP="00B74C6F">
            <w:pPr>
              <w:jc w:val="center"/>
              <w:rPr>
                <w:rFonts w:ascii="Arial" w:hAnsi="Arial" w:cs="Arial"/>
                <w:b/>
                <w:color w:val="595959" w:themeColor="text1" w:themeTint="A6"/>
              </w:rPr>
            </w:pPr>
            <w:r w:rsidRPr="00DA0DEE">
              <w:rPr>
                <w:rFonts w:ascii="Arial" w:hAnsi="Arial" w:cs="Arial"/>
                <w:b/>
                <w:color w:val="595959" w:themeColor="text1" w:themeTint="A6"/>
              </w:rPr>
              <w:t>2</w:t>
            </w:r>
          </w:p>
        </w:tc>
        <w:tc>
          <w:tcPr>
            <w:tcW w:w="7123" w:type="dxa"/>
          </w:tcPr>
          <w:p w:rsidR="009F0699" w:rsidRPr="001F6631" w:rsidRDefault="009F0699" w:rsidP="00B74C6F">
            <w:pPr>
              <w:jc w:val="both"/>
              <w:rPr>
                <w:rFonts w:ascii="Arial" w:hAnsi="Arial" w:cs="Arial"/>
              </w:rPr>
            </w:pPr>
            <w:r>
              <w:rPr>
                <w:rFonts w:ascii="Arial" w:hAnsi="Arial" w:cs="Arial"/>
              </w:rPr>
              <w:t>Organigrama…………………………………………………………………..</w:t>
            </w:r>
          </w:p>
        </w:tc>
        <w:tc>
          <w:tcPr>
            <w:tcW w:w="1215" w:type="dxa"/>
          </w:tcPr>
          <w:p w:rsidR="009F0699" w:rsidRPr="004E7585" w:rsidRDefault="003449E1" w:rsidP="00B74C6F">
            <w:pPr>
              <w:jc w:val="center"/>
              <w:rPr>
                <w:rFonts w:ascii="Arial" w:hAnsi="Arial" w:cs="Arial"/>
              </w:rPr>
            </w:pPr>
            <w:r>
              <w:rPr>
                <w:rFonts w:ascii="Arial" w:hAnsi="Arial" w:cs="Arial"/>
              </w:rPr>
              <w:t>6</w:t>
            </w:r>
          </w:p>
        </w:tc>
      </w:tr>
      <w:tr w:rsidR="009F0699" w:rsidRPr="001F6631" w:rsidTr="00B74C6F">
        <w:tc>
          <w:tcPr>
            <w:tcW w:w="675" w:type="dxa"/>
          </w:tcPr>
          <w:p w:rsidR="009F0699" w:rsidRPr="00DA0DEE" w:rsidRDefault="009F0699" w:rsidP="00B74C6F">
            <w:pPr>
              <w:jc w:val="center"/>
              <w:rPr>
                <w:rFonts w:ascii="Arial" w:hAnsi="Arial" w:cs="Arial"/>
                <w:b/>
                <w:color w:val="595959" w:themeColor="text1" w:themeTint="A6"/>
              </w:rPr>
            </w:pPr>
            <w:r w:rsidRPr="00DA0DEE">
              <w:rPr>
                <w:rFonts w:ascii="Arial" w:hAnsi="Arial" w:cs="Arial"/>
                <w:b/>
                <w:color w:val="595959" w:themeColor="text1" w:themeTint="A6"/>
              </w:rPr>
              <w:t>3</w:t>
            </w:r>
          </w:p>
        </w:tc>
        <w:tc>
          <w:tcPr>
            <w:tcW w:w="7123" w:type="dxa"/>
          </w:tcPr>
          <w:p w:rsidR="009F0699" w:rsidRPr="001F6631" w:rsidRDefault="009F0699" w:rsidP="00B74C6F">
            <w:pPr>
              <w:jc w:val="both"/>
              <w:rPr>
                <w:rFonts w:ascii="Arial" w:hAnsi="Arial" w:cs="Arial"/>
              </w:rPr>
            </w:pPr>
            <w:r>
              <w:rPr>
                <w:rFonts w:ascii="Arial" w:hAnsi="Arial" w:cs="Arial"/>
              </w:rPr>
              <w:t>Marco jurídico………………..………………………………………………..</w:t>
            </w:r>
          </w:p>
        </w:tc>
        <w:tc>
          <w:tcPr>
            <w:tcW w:w="1215" w:type="dxa"/>
          </w:tcPr>
          <w:p w:rsidR="009F0699" w:rsidRPr="004E7585" w:rsidRDefault="003449E1" w:rsidP="00B74C6F">
            <w:pPr>
              <w:jc w:val="center"/>
              <w:rPr>
                <w:rFonts w:ascii="Arial" w:hAnsi="Arial" w:cs="Arial"/>
              </w:rPr>
            </w:pPr>
            <w:r>
              <w:rPr>
                <w:rFonts w:ascii="Arial" w:hAnsi="Arial" w:cs="Arial"/>
              </w:rPr>
              <w:t>6</w:t>
            </w:r>
          </w:p>
        </w:tc>
      </w:tr>
      <w:tr w:rsidR="009F0699" w:rsidRPr="001F6631" w:rsidTr="00B74C6F">
        <w:tc>
          <w:tcPr>
            <w:tcW w:w="675" w:type="dxa"/>
          </w:tcPr>
          <w:p w:rsidR="009F0699" w:rsidRPr="00DA0DEE" w:rsidRDefault="009F0699" w:rsidP="00B74C6F">
            <w:pPr>
              <w:jc w:val="center"/>
              <w:rPr>
                <w:rFonts w:ascii="Arial" w:hAnsi="Arial" w:cs="Arial"/>
                <w:b/>
                <w:color w:val="595959" w:themeColor="text1" w:themeTint="A6"/>
              </w:rPr>
            </w:pPr>
            <w:r w:rsidRPr="00DA0DEE">
              <w:rPr>
                <w:rFonts w:ascii="Arial" w:hAnsi="Arial" w:cs="Arial"/>
                <w:b/>
                <w:color w:val="595959" w:themeColor="text1" w:themeTint="A6"/>
              </w:rPr>
              <w:t>4</w:t>
            </w:r>
          </w:p>
        </w:tc>
        <w:tc>
          <w:tcPr>
            <w:tcW w:w="7123" w:type="dxa"/>
          </w:tcPr>
          <w:p w:rsidR="009F0699" w:rsidRPr="001F6631" w:rsidRDefault="009F0699" w:rsidP="00B74C6F">
            <w:pPr>
              <w:jc w:val="both"/>
              <w:rPr>
                <w:rFonts w:ascii="Arial" w:hAnsi="Arial" w:cs="Arial"/>
              </w:rPr>
            </w:pPr>
            <w:r>
              <w:rPr>
                <w:rFonts w:ascii="Arial" w:hAnsi="Arial" w:cs="Arial"/>
              </w:rPr>
              <w:t>Atribuciones……………………………………………………………………</w:t>
            </w:r>
          </w:p>
        </w:tc>
        <w:tc>
          <w:tcPr>
            <w:tcW w:w="1215" w:type="dxa"/>
          </w:tcPr>
          <w:p w:rsidR="009F0699" w:rsidRPr="004E7585" w:rsidRDefault="003449E1" w:rsidP="00B74C6F">
            <w:pPr>
              <w:jc w:val="center"/>
              <w:rPr>
                <w:rFonts w:ascii="Arial" w:hAnsi="Arial" w:cs="Arial"/>
              </w:rPr>
            </w:pPr>
            <w:r>
              <w:rPr>
                <w:rFonts w:ascii="Arial" w:hAnsi="Arial" w:cs="Arial"/>
              </w:rPr>
              <w:t>8</w:t>
            </w:r>
          </w:p>
        </w:tc>
      </w:tr>
      <w:tr w:rsidR="009F0699" w:rsidRPr="001F6631" w:rsidTr="00B74C6F">
        <w:tc>
          <w:tcPr>
            <w:tcW w:w="675" w:type="dxa"/>
          </w:tcPr>
          <w:p w:rsidR="009F0699" w:rsidRPr="003B50B7" w:rsidRDefault="009F0699" w:rsidP="00B74C6F">
            <w:pPr>
              <w:jc w:val="right"/>
              <w:rPr>
                <w:rFonts w:ascii="Arial" w:hAnsi="Arial" w:cs="Arial"/>
                <w:b/>
                <w:color w:val="595959" w:themeColor="text1" w:themeTint="A6"/>
              </w:rPr>
            </w:pPr>
            <w:r w:rsidRPr="003B50B7">
              <w:rPr>
                <w:rFonts w:ascii="Arial" w:hAnsi="Arial" w:cs="Arial"/>
                <w:b/>
                <w:color w:val="595959" w:themeColor="text1" w:themeTint="A6"/>
              </w:rPr>
              <w:t>4.1</w:t>
            </w:r>
          </w:p>
        </w:tc>
        <w:tc>
          <w:tcPr>
            <w:tcW w:w="7123" w:type="dxa"/>
          </w:tcPr>
          <w:p w:rsidR="009F0699" w:rsidRDefault="009F0699" w:rsidP="00B74C6F">
            <w:pPr>
              <w:jc w:val="both"/>
              <w:rPr>
                <w:rFonts w:ascii="Arial" w:hAnsi="Arial" w:cs="Arial"/>
              </w:rPr>
            </w:pPr>
            <w:r>
              <w:rPr>
                <w:rFonts w:ascii="Arial" w:hAnsi="Arial" w:cs="Arial"/>
              </w:rPr>
              <w:t>Funciones de las unidades orgánicas………………………………………</w:t>
            </w:r>
          </w:p>
        </w:tc>
        <w:tc>
          <w:tcPr>
            <w:tcW w:w="1215" w:type="dxa"/>
          </w:tcPr>
          <w:p w:rsidR="009F0699" w:rsidRPr="004E7585" w:rsidRDefault="003449E1" w:rsidP="00B74C6F">
            <w:pPr>
              <w:jc w:val="center"/>
              <w:rPr>
                <w:rFonts w:ascii="Arial" w:hAnsi="Arial" w:cs="Arial"/>
              </w:rPr>
            </w:pPr>
            <w:r>
              <w:rPr>
                <w:rFonts w:ascii="Arial" w:hAnsi="Arial" w:cs="Arial"/>
              </w:rPr>
              <w:t>9</w:t>
            </w:r>
          </w:p>
        </w:tc>
      </w:tr>
      <w:tr w:rsidR="009F0699" w:rsidRPr="001F6631" w:rsidTr="00B74C6F">
        <w:tc>
          <w:tcPr>
            <w:tcW w:w="675" w:type="dxa"/>
          </w:tcPr>
          <w:p w:rsidR="009F0699" w:rsidRPr="00DA0DEE" w:rsidRDefault="009F0699" w:rsidP="00B74C6F">
            <w:pPr>
              <w:jc w:val="center"/>
              <w:rPr>
                <w:rFonts w:ascii="Arial" w:hAnsi="Arial" w:cs="Arial"/>
                <w:b/>
                <w:color w:val="595959" w:themeColor="text1" w:themeTint="A6"/>
              </w:rPr>
            </w:pPr>
            <w:r w:rsidRPr="00DA0DEE">
              <w:rPr>
                <w:rFonts w:ascii="Arial" w:hAnsi="Arial" w:cs="Arial"/>
                <w:b/>
                <w:color w:val="595959" w:themeColor="text1" w:themeTint="A6"/>
              </w:rPr>
              <w:t>5</w:t>
            </w:r>
          </w:p>
        </w:tc>
        <w:tc>
          <w:tcPr>
            <w:tcW w:w="7123" w:type="dxa"/>
          </w:tcPr>
          <w:p w:rsidR="009F0699" w:rsidRDefault="009F0699" w:rsidP="00B74C6F">
            <w:pPr>
              <w:jc w:val="both"/>
              <w:rPr>
                <w:rFonts w:ascii="Arial" w:hAnsi="Arial" w:cs="Arial"/>
              </w:rPr>
            </w:pPr>
            <w:r>
              <w:rPr>
                <w:rFonts w:ascii="Arial" w:hAnsi="Arial" w:cs="Arial"/>
              </w:rPr>
              <w:t>Estudios, proyectos y programas.………..…………………………………</w:t>
            </w:r>
          </w:p>
        </w:tc>
        <w:tc>
          <w:tcPr>
            <w:tcW w:w="1215" w:type="dxa"/>
          </w:tcPr>
          <w:p w:rsidR="009F0699" w:rsidRPr="004E7585" w:rsidRDefault="003449E1" w:rsidP="00B74C6F">
            <w:pPr>
              <w:jc w:val="center"/>
              <w:rPr>
                <w:rFonts w:ascii="Arial" w:hAnsi="Arial" w:cs="Arial"/>
              </w:rPr>
            </w:pPr>
            <w:r>
              <w:rPr>
                <w:rFonts w:ascii="Arial" w:hAnsi="Arial" w:cs="Arial"/>
              </w:rPr>
              <w:t>10</w:t>
            </w:r>
          </w:p>
        </w:tc>
      </w:tr>
      <w:tr w:rsidR="009F0699" w:rsidRPr="001F6631" w:rsidTr="00B74C6F">
        <w:tc>
          <w:tcPr>
            <w:tcW w:w="675" w:type="dxa"/>
          </w:tcPr>
          <w:p w:rsidR="009F0699" w:rsidRPr="00DA0DEE" w:rsidRDefault="009F0699" w:rsidP="00B74C6F">
            <w:pPr>
              <w:jc w:val="center"/>
              <w:rPr>
                <w:rFonts w:ascii="Arial" w:hAnsi="Arial" w:cs="Arial"/>
                <w:b/>
                <w:color w:val="595959" w:themeColor="text1" w:themeTint="A6"/>
              </w:rPr>
            </w:pPr>
            <w:r>
              <w:rPr>
                <w:rFonts w:ascii="Arial" w:hAnsi="Arial" w:cs="Arial"/>
                <w:b/>
                <w:color w:val="595959" w:themeColor="text1" w:themeTint="A6"/>
              </w:rPr>
              <w:t>6</w:t>
            </w:r>
          </w:p>
        </w:tc>
        <w:tc>
          <w:tcPr>
            <w:tcW w:w="7123" w:type="dxa"/>
          </w:tcPr>
          <w:p w:rsidR="009F0699" w:rsidRPr="001F6631" w:rsidRDefault="009F0699" w:rsidP="00B74C6F">
            <w:pPr>
              <w:jc w:val="both"/>
              <w:rPr>
                <w:rFonts w:ascii="Arial" w:hAnsi="Arial" w:cs="Arial"/>
              </w:rPr>
            </w:pPr>
            <w:r>
              <w:rPr>
                <w:rFonts w:ascii="Arial" w:hAnsi="Arial" w:cs="Arial"/>
              </w:rPr>
              <w:t>Descripciones de puestos ……………………….………………………….</w:t>
            </w:r>
          </w:p>
        </w:tc>
        <w:tc>
          <w:tcPr>
            <w:tcW w:w="1215" w:type="dxa"/>
          </w:tcPr>
          <w:p w:rsidR="009F0699" w:rsidRPr="004E7585" w:rsidRDefault="003449E1" w:rsidP="00B74C6F">
            <w:pPr>
              <w:jc w:val="center"/>
              <w:rPr>
                <w:rFonts w:ascii="Arial" w:hAnsi="Arial" w:cs="Arial"/>
              </w:rPr>
            </w:pPr>
            <w:r>
              <w:rPr>
                <w:rFonts w:ascii="Arial" w:hAnsi="Arial" w:cs="Arial"/>
              </w:rPr>
              <w:t>11</w:t>
            </w:r>
          </w:p>
        </w:tc>
      </w:tr>
      <w:tr w:rsidR="009F0699" w:rsidRPr="001F6631" w:rsidTr="00B74C6F">
        <w:tc>
          <w:tcPr>
            <w:tcW w:w="675" w:type="dxa"/>
          </w:tcPr>
          <w:p w:rsidR="009F0699" w:rsidRPr="00DA0DEE" w:rsidRDefault="009F0699" w:rsidP="00B74C6F">
            <w:pPr>
              <w:jc w:val="center"/>
              <w:rPr>
                <w:rFonts w:ascii="Arial" w:hAnsi="Arial" w:cs="Arial"/>
                <w:b/>
                <w:color w:val="595959" w:themeColor="text1" w:themeTint="A6"/>
              </w:rPr>
            </w:pPr>
            <w:r>
              <w:rPr>
                <w:rFonts w:ascii="Arial" w:hAnsi="Arial" w:cs="Arial"/>
                <w:b/>
                <w:color w:val="595959" w:themeColor="text1" w:themeTint="A6"/>
              </w:rPr>
              <w:t>7</w:t>
            </w:r>
          </w:p>
        </w:tc>
        <w:tc>
          <w:tcPr>
            <w:tcW w:w="7123" w:type="dxa"/>
          </w:tcPr>
          <w:p w:rsidR="009F0699" w:rsidRPr="001F6631" w:rsidRDefault="009F0699" w:rsidP="00B74C6F">
            <w:pPr>
              <w:jc w:val="both"/>
              <w:rPr>
                <w:rFonts w:ascii="Arial" w:hAnsi="Arial" w:cs="Arial"/>
              </w:rPr>
            </w:pPr>
            <w:r>
              <w:rPr>
                <w:rFonts w:ascii="Arial" w:hAnsi="Arial" w:cs="Arial"/>
              </w:rPr>
              <w:t>Catálogo de trámites  y/o servicios………………..………………………..</w:t>
            </w:r>
          </w:p>
        </w:tc>
        <w:tc>
          <w:tcPr>
            <w:tcW w:w="1215" w:type="dxa"/>
          </w:tcPr>
          <w:p w:rsidR="009F0699" w:rsidRPr="004E7585" w:rsidRDefault="003449E1" w:rsidP="00B74C6F">
            <w:pPr>
              <w:jc w:val="center"/>
              <w:rPr>
                <w:rFonts w:ascii="Arial" w:hAnsi="Arial" w:cs="Arial"/>
              </w:rPr>
            </w:pPr>
            <w:r>
              <w:rPr>
                <w:rFonts w:ascii="Arial" w:hAnsi="Arial" w:cs="Arial"/>
              </w:rPr>
              <w:t>16</w:t>
            </w:r>
          </w:p>
        </w:tc>
      </w:tr>
      <w:tr w:rsidR="009F0699" w:rsidRPr="007925F3" w:rsidTr="00B74C6F">
        <w:tc>
          <w:tcPr>
            <w:tcW w:w="675" w:type="dxa"/>
          </w:tcPr>
          <w:p w:rsidR="009F0699" w:rsidRDefault="009F0699" w:rsidP="00B74C6F">
            <w:pPr>
              <w:rPr>
                <w:rFonts w:ascii="Arial" w:hAnsi="Arial" w:cs="Arial"/>
              </w:rPr>
            </w:pPr>
          </w:p>
        </w:tc>
        <w:tc>
          <w:tcPr>
            <w:tcW w:w="7123" w:type="dxa"/>
          </w:tcPr>
          <w:p w:rsidR="009F0699" w:rsidRDefault="009F0699" w:rsidP="00B74C6F">
            <w:pPr>
              <w:rPr>
                <w:rFonts w:ascii="Arial" w:hAnsi="Arial" w:cs="Arial"/>
              </w:rPr>
            </w:pPr>
          </w:p>
        </w:tc>
        <w:tc>
          <w:tcPr>
            <w:tcW w:w="1215" w:type="dxa"/>
          </w:tcPr>
          <w:p w:rsidR="009F0699" w:rsidRPr="007925F3" w:rsidRDefault="009F0699" w:rsidP="00B74C6F">
            <w:pPr>
              <w:rPr>
                <w:rFonts w:ascii="Arial" w:hAnsi="Arial" w:cs="Arial"/>
              </w:rPr>
            </w:pPr>
          </w:p>
        </w:tc>
      </w:tr>
      <w:tr w:rsidR="009F0699" w:rsidRPr="00EF7518" w:rsidTr="00B74C6F">
        <w:tc>
          <w:tcPr>
            <w:tcW w:w="9013" w:type="dxa"/>
            <w:gridSpan w:val="3"/>
          </w:tcPr>
          <w:p w:rsidR="009F0699" w:rsidRPr="007925F3" w:rsidRDefault="00955C20" w:rsidP="00B74C6F">
            <w:pPr>
              <w:rPr>
                <w:rFonts w:ascii="Verdana" w:hAnsi="Verdana" w:cs="Arial"/>
                <w:b/>
                <w:color w:val="595C62" w:themeColor="accent6" w:themeShade="BF"/>
                <w:sz w:val="18"/>
              </w:rPr>
            </w:pPr>
            <w:r>
              <w:rPr>
                <w:rFonts w:ascii="Arial" w:hAnsi="Arial" w:cs="Arial"/>
                <w:b/>
                <w:noProof/>
                <w:color w:val="595959" w:themeColor="text1" w:themeTint="A6"/>
                <w:lang w:eastAsia="es-MX"/>
              </w:rPr>
              <mc:AlternateContent>
                <mc:Choice Requires="wps">
                  <w:drawing>
                    <wp:anchor distT="0" distB="0" distL="114300" distR="114300" simplePos="0" relativeHeight="251658240" behindDoc="1" locked="0" layoutInCell="1" allowOverlap="1" wp14:anchorId="5E5AFFC9" wp14:editId="6413A0BA">
                      <wp:simplePos x="0" y="0"/>
                      <wp:positionH relativeFrom="column">
                        <wp:posOffset>4961890</wp:posOffset>
                      </wp:positionH>
                      <wp:positionV relativeFrom="paragraph">
                        <wp:posOffset>45720</wp:posOffset>
                      </wp:positionV>
                      <wp:extent cx="762000" cy="1333500"/>
                      <wp:effectExtent l="0" t="0" r="38100" b="57150"/>
                      <wp:wrapNone/>
                      <wp:docPr id="30" name="AutoShape 4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1333500"/>
                              </a:xfrm>
                              <a:prstGeom prst="flowChartAlternateProcess">
                                <a:avLst/>
                              </a:prstGeom>
                              <a:gradFill rotWithShape="0">
                                <a:gsLst>
                                  <a:gs pos="0">
                                    <a:schemeClr val="accent6">
                                      <a:lumMod val="60000"/>
                                      <a:lumOff val="40000"/>
                                    </a:schemeClr>
                                  </a:gs>
                                  <a:gs pos="50000">
                                    <a:schemeClr val="accent6">
                                      <a:lumMod val="100000"/>
                                      <a:lumOff val="0"/>
                                    </a:schemeClr>
                                  </a:gs>
                                  <a:gs pos="100000">
                                    <a:schemeClr val="accent6">
                                      <a:lumMod val="60000"/>
                                      <a:lumOff val="40000"/>
                                    </a:schemeClr>
                                  </a:gs>
                                </a:gsLst>
                                <a:lin ang="5400000" scaled="1"/>
                              </a:gradFill>
                              <a:ln w="12700">
                                <a:solidFill>
                                  <a:schemeClr val="accent6">
                                    <a:lumMod val="100000"/>
                                    <a:lumOff val="0"/>
                                  </a:schemeClr>
                                </a:solidFill>
                                <a:miter lim="800000"/>
                                <a:headEnd/>
                                <a:tailEnd/>
                              </a:ln>
                              <a:effectLst>
                                <a:outerShdw dist="28398" dir="3806097" algn="ctr" rotWithShape="0">
                                  <a:schemeClr val="accent6">
                                    <a:lumMod val="50000"/>
                                    <a:lumOff val="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16" o:spid="_x0000_s1026" type="#_x0000_t176" style="position:absolute;margin-left:390.7pt;margin-top:3.6pt;width:60pt;height:1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" fillcolor="#adb0b5 [1945]" strokecolor="#777c84 [3209]" strokeweight="1pt">
                      <v:fill color2="#777c84 [3209]" focus="50%" type="gradient"/>
                      <v:shadow on="t" color="#3b3d41 [1609]" offset="1pt"/>
                    </v:shape>
                  </w:pict>
                </mc:Fallback>
              </mc:AlternateContent>
            </w:r>
            <w:r w:rsidR="009F0699" w:rsidRPr="007925F3">
              <w:rPr>
                <w:rFonts w:ascii="Arial" w:hAnsi="Arial" w:cs="Arial"/>
                <w:b/>
                <w:color w:val="595C62" w:themeColor="accent6" w:themeShade="BF"/>
              </w:rPr>
              <w:t>Procedimientos</w:t>
            </w:r>
          </w:p>
        </w:tc>
      </w:tr>
      <w:tr w:rsidR="003449E1" w:rsidRPr="001F6631" w:rsidTr="00B74C6F">
        <w:tc>
          <w:tcPr>
            <w:tcW w:w="675" w:type="dxa"/>
          </w:tcPr>
          <w:p w:rsidR="003449E1" w:rsidRPr="00DA0DEE" w:rsidRDefault="003449E1" w:rsidP="00B74C6F">
            <w:pPr>
              <w:jc w:val="center"/>
              <w:rPr>
                <w:rFonts w:ascii="Arial" w:hAnsi="Arial" w:cs="Arial"/>
                <w:b/>
                <w:color w:val="595959" w:themeColor="text1" w:themeTint="A6"/>
              </w:rPr>
            </w:pPr>
            <w:r>
              <w:rPr>
                <w:rFonts w:ascii="Arial" w:hAnsi="Arial" w:cs="Arial"/>
                <w:b/>
                <w:color w:val="595959" w:themeColor="text1" w:themeTint="A6"/>
              </w:rPr>
              <w:t>8</w:t>
            </w:r>
          </w:p>
        </w:tc>
        <w:tc>
          <w:tcPr>
            <w:tcW w:w="7123" w:type="dxa"/>
          </w:tcPr>
          <w:p w:rsidR="003449E1" w:rsidRPr="001F6631" w:rsidRDefault="003449E1" w:rsidP="003449E1">
            <w:pPr>
              <w:jc w:val="both"/>
              <w:rPr>
                <w:rFonts w:ascii="Arial" w:hAnsi="Arial" w:cs="Arial"/>
              </w:rPr>
            </w:pPr>
            <w:r>
              <w:rPr>
                <w:rFonts w:ascii="Arial" w:hAnsi="Arial" w:cs="Arial"/>
              </w:rPr>
              <w:t>Políticas generales para la administración y funcionamiento de la unidad orgánica ……………………………………………………………….</w:t>
            </w:r>
          </w:p>
        </w:tc>
        <w:tc>
          <w:tcPr>
            <w:tcW w:w="1215" w:type="dxa"/>
          </w:tcPr>
          <w:p w:rsidR="003449E1" w:rsidRPr="004E7585" w:rsidRDefault="003449E1" w:rsidP="00B74C6F">
            <w:pPr>
              <w:jc w:val="center"/>
              <w:rPr>
                <w:rFonts w:ascii="Arial" w:hAnsi="Arial" w:cs="Arial"/>
              </w:rPr>
            </w:pPr>
            <w:r>
              <w:rPr>
                <w:rFonts w:ascii="Arial" w:hAnsi="Arial" w:cs="Arial"/>
              </w:rPr>
              <w:t>17</w:t>
            </w:r>
          </w:p>
        </w:tc>
      </w:tr>
      <w:tr w:rsidR="003449E1" w:rsidRPr="001F6631" w:rsidTr="003449E1">
        <w:tc>
          <w:tcPr>
            <w:tcW w:w="675" w:type="dxa"/>
          </w:tcPr>
          <w:p w:rsidR="003449E1" w:rsidRPr="00DA0DEE" w:rsidRDefault="003449E1" w:rsidP="00B74C6F">
            <w:pPr>
              <w:jc w:val="center"/>
              <w:rPr>
                <w:rFonts w:ascii="Arial" w:hAnsi="Arial" w:cs="Arial"/>
                <w:b/>
                <w:color w:val="595959" w:themeColor="text1" w:themeTint="A6"/>
              </w:rPr>
            </w:pPr>
            <w:r>
              <w:rPr>
                <w:rFonts w:ascii="Arial" w:hAnsi="Arial" w:cs="Arial"/>
                <w:b/>
                <w:color w:val="595959" w:themeColor="text1" w:themeTint="A6"/>
              </w:rPr>
              <w:t>9</w:t>
            </w:r>
          </w:p>
        </w:tc>
        <w:tc>
          <w:tcPr>
            <w:tcW w:w="7196" w:type="dxa"/>
          </w:tcPr>
          <w:p w:rsidR="003449E1" w:rsidRPr="001F6631" w:rsidRDefault="003449E1" w:rsidP="003449E1">
            <w:pPr>
              <w:jc w:val="both"/>
              <w:rPr>
                <w:rFonts w:ascii="Arial" w:hAnsi="Arial" w:cs="Arial"/>
              </w:rPr>
            </w:pPr>
            <w:r>
              <w:rPr>
                <w:rFonts w:ascii="Arial" w:hAnsi="Arial" w:cs="Arial"/>
              </w:rPr>
              <w:t>Listado general de los procedimientos ……………………………..………</w:t>
            </w:r>
          </w:p>
        </w:tc>
        <w:tc>
          <w:tcPr>
            <w:tcW w:w="1215" w:type="dxa"/>
          </w:tcPr>
          <w:p w:rsidR="003449E1" w:rsidRPr="004E7585" w:rsidRDefault="003449E1" w:rsidP="00B74C6F">
            <w:pPr>
              <w:jc w:val="center"/>
              <w:rPr>
                <w:rFonts w:ascii="Arial" w:hAnsi="Arial" w:cs="Arial"/>
              </w:rPr>
            </w:pPr>
            <w:r>
              <w:rPr>
                <w:rFonts w:ascii="Arial" w:hAnsi="Arial" w:cs="Arial"/>
              </w:rPr>
              <w:t>17</w:t>
            </w:r>
          </w:p>
        </w:tc>
      </w:tr>
      <w:tr w:rsidR="003449E1" w:rsidRPr="001F6631" w:rsidTr="003449E1">
        <w:tc>
          <w:tcPr>
            <w:tcW w:w="675" w:type="dxa"/>
          </w:tcPr>
          <w:p w:rsidR="003449E1" w:rsidRPr="00DA0DEE" w:rsidRDefault="003449E1" w:rsidP="00B74C6F">
            <w:pPr>
              <w:jc w:val="center"/>
              <w:rPr>
                <w:rFonts w:ascii="Arial" w:hAnsi="Arial" w:cs="Arial"/>
                <w:b/>
                <w:color w:val="595959" w:themeColor="text1" w:themeTint="A6"/>
              </w:rPr>
            </w:pPr>
            <w:r w:rsidRPr="00DA0DEE">
              <w:rPr>
                <w:rFonts w:ascii="Arial" w:hAnsi="Arial" w:cs="Arial"/>
                <w:b/>
                <w:color w:val="595959" w:themeColor="text1" w:themeTint="A6"/>
              </w:rPr>
              <w:t>1</w:t>
            </w:r>
            <w:r>
              <w:rPr>
                <w:rFonts w:ascii="Arial" w:hAnsi="Arial" w:cs="Arial"/>
                <w:b/>
                <w:color w:val="595959" w:themeColor="text1" w:themeTint="A6"/>
              </w:rPr>
              <w:t>0</w:t>
            </w:r>
          </w:p>
        </w:tc>
        <w:tc>
          <w:tcPr>
            <w:tcW w:w="7196" w:type="dxa"/>
          </w:tcPr>
          <w:p w:rsidR="003449E1" w:rsidRPr="001F6631" w:rsidRDefault="003449E1" w:rsidP="00B74C6F">
            <w:pPr>
              <w:jc w:val="both"/>
              <w:rPr>
                <w:rFonts w:ascii="Arial" w:hAnsi="Arial" w:cs="Arial"/>
              </w:rPr>
            </w:pPr>
            <w:r>
              <w:rPr>
                <w:rFonts w:ascii="Arial" w:hAnsi="Arial" w:cs="Arial"/>
              </w:rPr>
              <w:t>Descripciones narrativas de los procedimientos………………..…..…….</w:t>
            </w:r>
          </w:p>
        </w:tc>
        <w:tc>
          <w:tcPr>
            <w:tcW w:w="1215" w:type="dxa"/>
          </w:tcPr>
          <w:p w:rsidR="003449E1" w:rsidRPr="004E7585" w:rsidRDefault="003449E1" w:rsidP="00B74C6F">
            <w:pPr>
              <w:jc w:val="center"/>
              <w:rPr>
                <w:rFonts w:ascii="Arial" w:hAnsi="Arial" w:cs="Arial"/>
              </w:rPr>
            </w:pPr>
            <w:r>
              <w:rPr>
                <w:rFonts w:ascii="Arial" w:hAnsi="Arial" w:cs="Arial"/>
              </w:rPr>
              <w:t>17</w:t>
            </w:r>
          </w:p>
        </w:tc>
      </w:tr>
      <w:tr w:rsidR="003449E1" w:rsidRPr="001F6631" w:rsidTr="003449E1">
        <w:tc>
          <w:tcPr>
            <w:tcW w:w="675" w:type="dxa"/>
          </w:tcPr>
          <w:p w:rsidR="003449E1" w:rsidRPr="00DA0DEE" w:rsidRDefault="00077061" w:rsidP="00077061">
            <w:pPr>
              <w:jc w:val="center"/>
              <w:rPr>
                <w:rFonts w:ascii="Arial" w:hAnsi="Arial" w:cs="Arial"/>
                <w:b/>
                <w:color w:val="595959" w:themeColor="text1" w:themeTint="A6"/>
              </w:rPr>
            </w:pPr>
            <w:r>
              <w:rPr>
                <w:rFonts w:ascii="Arial" w:hAnsi="Arial" w:cs="Arial"/>
                <w:b/>
                <w:color w:val="595959" w:themeColor="text1" w:themeTint="A6"/>
              </w:rPr>
              <w:t>11</w:t>
            </w:r>
          </w:p>
        </w:tc>
        <w:tc>
          <w:tcPr>
            <w:tcW w:w="7196" w:type="dxa"/>
          </w:tcPr>
          <w:p w:rsidR="003449E1" w:rsidRPr="001F6631" w:rsidRDefault="00077061" w:rsidP="00B74C6F">
            <w:pPr>
              <w:jc w:val="both"/>
              <w:rPr>
                <w:rFonts w:ascii="Arial" w:hAnsi="Arial" w:cs="Arial"/>
              </w:rPr>
            </w:pPr>
            <w:r>
              <w:rPr>
                <w:rFonts w:ascii="Arial" w:hAnsi="Arial" w:cs="Arial"/>
              </w:rPr>
              <w:t>Autorizaciones ………………………………………………………………</w:t>
            </w:r>
          </w:p>
        </w:tc>
        <w:tc>
          <w:tcPr>
            <w:tcW w:w="1215" w:type="dxa"/>
          </w:tcPr>
          <w:p w:rsidR="003449E1" w:rsidRPr="004E7585" w:rsidRDefault="00077061" w:rsidP="00B74C6F">
            <w:pPr>
              <w:jc w:val="center"/>
              <w:rPr>
                <w:rFonts w:ascii="Arial" w:hAnsi="Arial" w:cs="Arial"/>
              </w:rPr>
            </w:pPr>
            <w:r>
              <w:rPr>
                <w:rFonts w:ascii="Arial" w:hAnsi="Arial" w:cs="Arial"/>
              </w:rPr>
              <w:t>36</w:t>
            </w:r>
          </w:p>
        </w:tc>
      </w:tr>
      <w:tr w:rsidR="003449E1" w:rsidRPr="001F6631" w:rsidTr="003449E1">
        <w:tc>
          <w:tcPr>
            <w:tcW w:w="675" w:type="dxa"/>
          </w:tcPr>
          <w:p w:rsidR="003449E1" w:rsidRPr="00DA0DEE" w:rsidRDefault="003449E1" w:rsidP="00B74C6F">
            <w:pPr>
              <w:jc w:val="center"/>
              <w:rPr>
                <w:rFonts w:ascii="Arial" w:hAnsi="Arial" w:cs="Arial"/>
                <w:b/>
                <w:color w:val="595959" w:themeColor="text1" w:themeTint="A6"/>
              </w:rPr>
            </w:pPr>
          </w:p>
        </w:tc>
        <w:tc>
          <w:tcPr>
            <w:tcW w:w="7196" w:type="dxa"/>
          </w:tcPr>
          <w:p w:rsidR="003449E1" w:rsidRDefault="003449E1" w:rsidP="00B74C6F">
            <w:pPr>
              <w:jc w:val="both"/>
              <w:rPr>
                <w:rFonts w:ascii="Arial" w:hAnsi="Arial" w:cs="Arial"/>
              </w:rPr>
            </w:pPr>
          </w:p>
        </w:tc>
        <w:tc>
          <w:tcPr>
            <w:tcW w:w="1215" w:type="dxa"/>
          </w:tcPr>
          <w:p w:rsidR="003449E1" w:rsidRPr="004E7585" w:rsidRDefault="003449E1" w:rsidP="00B74C6F">
            <w:pPr>
              <w:jc w:val="center"/>
              <w:rPr>
                <w:rFonts w:ascii="Arial" w:hAnsi="Arial" w:cs="Arial"/>
              </w:rPr>
            </w:pPr>
          </w:p>
        </w:tc>
      </w:tr>
      <w:tr w:rsidR="003449E1" w:rsidRPr="001F6631" w:rsidTr="003449E1">
        <w:tc>
          <w:tcPr>
            <w:tcW w:w="675" w:type="dxa"/>
          </w:tcPr>
          <w:p w:rsidR="003449E1" w:rsidRPr="00DA0DEE" w:rsidRDefault="003449E1" w:rsidP="00B74C6F">
            <w:pPr>
              <w:jc w:val="center"/>
              <w:rPr>
                <w:rFonts w:ascii="Arial" w:hAnsi="Arial" w:cs="Arial"/>
                <w:b/>
                <w:color w:val="595959" w:themeColor="text1" w:themeTint="A6"/>
              </w:rPr>
            </w:pPr>
          </w:p>
        </w:tc>
        <w:tc>
          <w:tcPr>
            <w:tcW w:w="7196" w:type="dxa"/>
          </w:tcPr>
          <w:p w:rsidR="003449E1" w:rsidRDefault="003449E1" w:rsidP="00B74C6F">
            <w:pPr>
              <w:jc w:val="both"/>
              <w:rPr>
                <w:rFonts w:ascii="Arial" w:hAnsi="Arial" w:cs="Arial"/>
              </w:rPr>
            </w:pPr>
          </w:p>
        </w:tc>
        <w:tc>
          <w:tcPr>
            <w:tcW w:w="1215" w:type="dxa"/>
          </w:tcPr>
          <w:p w:rsidR="003449E1" w:rsidRPr="004E7585" w:rsidRDefault="003449E1" w:rsidP="00B74C6F">
            <w:pPr>
              <w:jc w:val="center"/>
              <w:rPr>
                <w:rFonts w:ascii="Arial" w:hAnsi="Arial" w:cs="Arial"/>
              </w:rPr>
            </w:pPr>
          </w:p>
        </w:tc>
      </w:tr>
    </w:tbl>
    <w:p w:rsidR="009F0699" w:rsidRDefault="009F0699" w:rsidP="009F0699">
      <w:r>
        <w:t xml:space="preserve"> </w:t>
      </w:r>
    </w:p>
    <w:p w:rsidR="009F0699" w:rsidRDefault="009F0699" w:rsidP="009F0699">
      <w:r>
        <w:br w:type="page"/>
      </w:r>
    </w:p>
    <w:p w:rsidR="009F0699" w:rsidRPr="000735C2" w:rsidRDefault="009F0699" w:rsidP="009F0699">
      <w:pPr>
        <w:spacing w:after="0"/>
        <w:jc w:val="center"/>
        <w:outlineLvl w:val="0"/>
        <w:rPr>
          <w:rFonts w:ascii="Arial" w:hAnsi="Arial" w:cs="Arial"/>
          <w:b/>
          <w:color w:val="C44F00"/>
          <w:sz w:val="24"/>
        </w:rPr>
      </w:pPr>
      <w:r w:rsidRPr="000735C2">
        <w:rPr>
          <w:rFonts w:ascii="Arial" w:hAnsi="Arial" w:cs="Arial"/>
          <w:b/>
          <w:color w:val="C44F00"/>
          <w:sz w:val="24"/>
        </w:rPr>
        <w:lastRenderedPageBreak/>
        <w:t>Autorizaciones del Manual</w:t>
      </w:r>
    </w:p>
    <w:p w:rsidR="009F0699" w:rsidRDefault="009F0699" w:rsidP="009F0699">
      <w:pPr>
        <w:spacing w:after="0"/>
        <w:rPr>
          <w:rFonts w:ascii="Verdana" w:hAnsi="Verdana" w:cs="Arial"/>
          <w:b/>
          <w:color w:val="C44F00"/>
          <w:sz w:val="24"/>
        </w:rPr>
      </w:pPr>
    </w:p>
    <w:p w:rsidR="009F0699" w:rsidRPr="007658A4" w:rsidRDefault="009F0699" w:rsidP="009F0699">
      <w:pPr>
        <w:spacing w:after="0"/>
        <w:outlineLvl w:val="0"/>
        <w:rPr>
          <w:rFonts w:ascii="Arial" w:hAnsi="Arial" w:cs="Arial"/>
        </w:rPr>
      </w:pPr>
      <w:r>
        <w:rPr>
          <w:rFonts w:ascii="Verdana" w:hAnsi="Verdana" w:cs="Arial"/>
          <w:b/>
          <w:color w:val="C44F00"/>
          <w:sz w:val="24"/>
        </w:rPr>
        <w:t xml:space="preserve">                         </w:t>
      </w:r>
      <w:r w:rsidRPr="007658A4">
        <w:rPr>
          <w:rFonts w:ascii="Arial" w:hAnsi="Arial" w:cs="Arial"/>
        </w:rPr>
        <w:t xml:space="preserve"> ha sido autorizado por el Pleno del Ayuntamiento.</w:t>
      </w:r>
    </w:p>
    <w:p w:rsidR="009F0699" w:rsidRDefault="009F0699" w:rsidP="009F0699">
      <w:pPr>
        <w:pStyle w:val="Prrafodelista"/>
        <w:spacing w:after="0"/>
        <w:rPr>
          <w:rFonts w:ascii="Verdana" w:hAnsi="Verdana" w:cs="Arial"/>
          <w:b/>
          <w:color w:val="C44F00"/>
          <w:sz w:val="24"/>
        </w:rPr>
      </w:pPr>
    </w:p>
    <w:p w:rsidR="009F0699" w:rsidRPr="00CD15AE" w:rsidRDefault="009F0699" w:rsidP="009F0699">
      <w:pPr>
        <w:pStyle w:val="Prrafodelista"/>
        <w:spacing w:after="0"/>
        <w:rPr>
          <w:rFonts w:ascii="Verdana" w:hAnsi="Verdana" w:cs="Arial"/>
          <w:b/>
          <w:color w:val="C44F00"/>
          <w:sz w:val="24"/>
        </w:rPr>
      </w:pPr>
    </w:p>
    <w:p w:rsidR="009F0699" w:rsidRPr="00CD15AE" w:rsidRDefault="009F0699" w:rsidP="009F0699">
      <w:pPr>
        <w:pStyle w:val="Prrafodelista"/>
        <w:spacing w:after="0"/>
        <w:rPr>
          <w:rFonts w:ascii="Arial" w:hAnsi="Arial" w:cs="Arial"/>
        </w:rPr>
      </w:pPr>
    </w:p>
    <w:p w:rsidR="009F0699" w:rsidRPr="00CD15AE" w:rsidRDefault="009F0699" w:rsidP="009F0699">
      <w:pPr>
        <w:pStyle w:val="Prrafodelista"/>
        <w:spacing w:after="0"/>
        <w:outlineLvl w:val="0"/>
        <w:rPr>
          <w:rFonts w:ascii="Arial" w:hAnsi="Arial" w:cs="Arial"/>
        </w:rPr>
      </w:pPr>
      <w:r w:rsidRPr="00CD15AE">
        <w:rPr>
          <w:rFonts w:ascii="Arial" w:hAnsi="Arial" w:cs="Arial"/>
        </w:rPr>
        <w:t>Elaboró:</w:t>
      </w:r>
      <w:r w:rsidRPr="00CD15AE">
        <w:rPr>
          <w:rFonts w:ascii="Arial" w:hAnsi="Arial" w:cs="Arial"/>
        </w:rPr>
        <w:tab/>
      </w:r>
      <w:r>
        <w:rPr>
          <w:rFonts w:ascii="Arial" w:hAnsi="Arial" w:cs="Arial"/>
        </w:rPr>
        <w:t>Titular de la Dependencia y Enlace Administrativo</w:t>
      </w:r>
    </w:p>
    <w:p w:rsidR="009F0699" w:rsidRPr="00CD15AE" w:rsidRDefault="009F0699" w:rsidP="009F0699">
      <w:pPr>
        <w:pStyle w:val="Prrafodelista"/>
        <w:spacing w:after="0"/>
        <w:rPr>
          <w:rFonts w:ascii="Arial" w:hAnsi="Arial" w:cs="Arial"/>
        </w:rPr>
      </w:pPr>
    </w:p>
    <w:p w:rsidR="009F0699" w:rsidRPr="00CD15AE" w:rsidRDefault="009F0699" w:rsidP="009F0699">
      <w:pPr>
        <w:pStyle w:val="Prrafodelista"/>
        <w:spacing w:after="0"/>
        <w:rPr>
          <w:rFonts w:ascii="Arial" w:hAnsi="Arial" w:cs="Arial"/>
        </w:rPr>
      </w:pPr>
    </w:p>
    <w:p w:rsidR="009F0699" w:rsidRPr="00CD15AE" w:rsidRDefault="009F0699" w:rsidP="009F0699">
      <w:pPr>
        <w:pStyle w:val="Prrafodelista"/>
        <w:spacing w:after="0"/>
        <w:rPr>
          <w:rFonts w:ascii="Arial" w:hAnsi="Arial" w:cs="Arial"/>
        </w:rPr>
      </w:pPr>
      <w:r w:rsidRPr="00CD15AE">
        <w:rPr>
          <w:rFonts w:ascii="Arial" w:hAnsi="Arial" w:cs="Arial"/>
        </w:rPr>
        <w:t>Revisó:</w:t>
      </w:r>
      <w:r w:rsidRPr="00CD15AE">
        <w:rPr>
          <w:rFonts w:ascii="Arial" w:hAnsi="Arial" w:cs="Arial"/>
        </w:rPr>
        <w:tab/>
      </w:r>
      <w:r>
        <w:rPr>
          <w:rFonts w:ascii="Arial" w:hAnsi="Arial" w:cs="Arial"/>
        </w:rPr>
        <w:t>Sindicatura</w:t>
      </w:r>
    </w:p>
    <w:p w:rsidR="009F0699" w:rsidRPr="00CD15AE" w:rsidRDefault="009F0699" w:rsidP="009F0699">
      <w:pPr>
        <w:pStyle w:val="Prrafodelista"/>
        <w:spacing w:after="0"/>
        <w:rPr>
          <w:rFonts w:ascii="Arial" w:hAnsi="Arial" w:cs="Arial"/>
        </w:rPr>
      </w:pPr>
    </w:p>
    <w:p w:rsidR="009F0699" w:rsidRPr="00CD15AE" w:rsidRDefault="009F0699" w:rsidP="009F0699">
      <w:pPr>
        <w:pStyle w:val="Prrafodelista"/>
        <w:spacing w:after="0"/>
        <w:rPr>
          <w:rFonts w:ascii="Arial" w:hAnsi="Arial" w:cs="Arial"/>
        </w:rPr>
      </w:pPr>
    </w:p>
    <w:p w:rsidR="009F0699" w:rsidRDefault="009F0699" w:rsidP="009F0699">
      <w:pPr>
        <w:pStyle w:val="Prrafodelista"/>
        <w:spacing w:after="0"/>
        <w:ind w:left="2124" w:hanging="1404"/>
        <w:rPr>
          <w:rFonts w:ascii="Arial" w:hAnsi="Arial" w:cs="Arial"/>
        </w:rPr>
      </w:pPr>
      <w:r w:rsidRPr="00CD15AE">
        <w:rPr>
          <w:rFonts w:ascii="Arial" w:hAnsi="Arial" w:cs="Arial"/>
        </w:rPr>
        <w:t xml:space="preserve">Autorizó:   </w:t>
      </w:r>
      <w:r w:rsidRPr="00CD15AE">
        <w:rPr>
          <w:rFonts w:ascii="Arial" w:hAnsi="Arial" w:cs="Arial"/>
        </w:rPr>
        <w:tab/>
        <w:t>Pleno del H. Ayuntamie</w:t>
      </w:r>
      <w:r>
        <w:rPr>
          <w:rFonts w:ascii="Arial" w:hAnsi="Arial" w:cs="Arial"/>
        </w:rPr>
        <w:t xml:space="preserve">nto Constitucional de Juanacatlán, Jalisco. </w:t>
      </w:r>
    </w:p>
    <w:p w:rsidR="009F0699" w:rsidRDefault="009F0699" w:rsidP="009F0699">
      <w:pPr>
        <w:spacing w:after="0"/>
        <w:rPr>
          <w:rFonts w:ascii="Arial" w:hAnsi="Arial" w:cs="Arial"/>
        </w:rPr>
      </w:pPr>
    </w:p>
    <w:p w:rsidR="009F0699" w:rsidRDefault="009F0699" w:rsidP="009F0699">
      <w:pPr>
        <w:spacing w:after="0"/>
        <w:rPr>
          <w:rFonts w:ascii="Arial" w:hAnsi="Arial" w:cs="Arial"/>
        </w:rPr>
      </w:pPr>
    </w:p>
    <w:p w:rsidR="009F0699" w:rsidRDefault="009F0699" w:rsidP="009F0699">
      <w:pPr>
        <w:spacing w:after="0"/>
        <w:jc w:val="both"/>
        <w:rPr>
          <w:rFonts w:ascii="Arial" w:hAnsi="Arial" w:cs="Arial"/>
        </w:rPr>
      </w:pPr>
      <w:r>
        <w:rPr>
          <w:rFonts w:ascii="Arial" w:hAnsi="Arial" w:cs="Arial"/>
        </w:rPr>
        <w:t>En la documentación del manual han participado diversos integrantes de la dependencia municipal en su desarrollo, revisión y mejora del mismo.</w:t>
      </w:r>
    </w:p>
    <w:p w:rsidR="009F0699" w:rsidRPr="009C1CC0" w:rsidRDefault="009F0699" w:rsidP="009F0699">
      <w:pPr>
        <w:spacing w:after="0"/>
        <w:jc w:val="both"/>
        <w:rPr>
          <w:rFonts w:ascii="Arial" w:hAnsi="Arial" w:cs="Arial"/>
        </w:rPr>
      </w:pPr>
    </w:p>
    <w:p w:rsidR="009F0699" w:rsidRDefault="009F0699" w:rsidP="009F0699">
      <w:pPr>
        <w:rPr>
          <w:rFonts w:ascii="Arial" w:hAnsi="Arial" w:cs="Arial"/>
        </w:rPr>
      </w:pPr>
      <w:r>
        <w:rPr>
          <w:rFonts w:ascii="Arial" w:hAnsi="Arial" w:cs="Arial"/>
          <w:b/>
          <w:color w:val="595C62" w:themeColor="accent6" w:themeShade="BF"/>
          <w:sz w:val="24"/>
        </w:rPr>
        <w:t xml:space="preserve">a) </w:t>
      </w:r>
      <w:r w:rsidRPr="003B4BC5">
        <w:rPr>
          <w:rFonts w:ascii="Arial" w:hAnsi="Arial" w:cs="Arial"/>
          <w:b/>
          <w:color w:val="595C62" w:themeColor="accent6" w:themeShade="BF"/>
          <w:sz w:val="24"/>
        </w:rPr>
        <w:t>Presentación</w:t>
      </w:r>
      <w:r w:rsidRPr="003B4BC5">
        <w:rPr>
          <w:rFonts w:ascii="Arial" w:hAnsi="Arial" w:cs="Arial"/>
          <w:b/>
          <w:sz w:val="24"/>
        </w:rPr>
        <w:t xml:space="preserve"> y Objetivos del Manual de Organización</w:t>
      </w:r>
    </w:p>
    <w:p w:rsidR="009F0699" w:rsidRDefault="009F0699" w:rsidP="009F0699">
      <w:pPr>
        <w:spacing w:after="0"/>
        <w:jc w:val="both"/>
        <w:rPr>
          <w:rFonts w:ascii="Arial" w:hAnsi="Arial" w:cs="Arial"/>
        </w:rPr>
      </w:pPr>
    </w:p>
    <w:p w:rsidR="009F0699" w:rsidRDefault="009F0699" w:rsidP="009F0699">
      <w:pPr>
        <w:spacing w:after="0"/>
        <w:jc w:val="both"/>
        <w:rPr>
          <w:rFonts w:ascii="Arial" w:hAnsi="Arial" w:cs="Arial"/>
        </w:rPr>
      </w:pPr>
      <w:r>
        <w:rPr>
          <w:rFonts w:ascii="Arial" w:hAnsi="Arial" w:cs="Arial"/>
        </w:rPr>
        <w:t xml:space="preserve">El presente manual es un </w:t>
      </w:r>
      <w:r w:rsidRPr="00070D11">
        <w:rPr>
          <w:rFonts w:ascii="Arial" w:hAnsi="Arial" w:cs="Arial"/>
          <w:b/>
          <w:color w:val="595C62" w:themeColor="accent6" w:themeShade="BF"/>
        </w:rPr>
        <w:t>documento oficial</w:t>
      </w:r>
      <w:r>
        <w:rPr>
          <w:rFonts w:ascii="Arial" w:hAnsi="Arial" w:cs="Arial"/>
        </w:rPr>
        <w:t>, que ha sido autorizado en sesión por el Pleno del Ayuntamiento; por lo que resulta ser responsabilidad del titular del área su implementación, revisión y actualización a fin de mantenerlo vigente.</w:t>
      </w:r>
    </w:p>
    <w:p w:rsidR="009F0699" w:rsidRDefault="009F0699" w:rsidP="009F0699">
      <w:pPr>
        <w:spacing w:after="0"/>
        <w:jc w:val="both"/>
        <w:rPr>
          <w:rFonts w:ascii="Arial" w:hAnsi="Arial" w:cs="Arial"/>
        </w:rPr>
      </w:pPr>
    </w:p>
    <w:p w:rsidR="009F0699" w:rsidRDefault="009F0699" w:rsidP="009F0699">
      <w:pPr>
        <w:spacing w:after="0"/>
        <w:jc w:val="both"/>
        <w:rPr>
          <w:rFonts w:ascii="Arial" w:hAnsi="Arial" w:cs="Arial"/>
        </w:rPr>
      </w:pPr>
      <w:r>
        <w:rPr>
          <w:rFonts w:ascii="Arial" w:hAnsi="Arial" w:cs="Arial"/>
        </w:rPr>
        <w:t>El objetivo principal es el documentar la información de la dependencia, su estructura orgánica, funciones, descripciones de puestos, programas y proyectos, así como sus procedimientos y de existir también los protocolos; lo anterior, dentro del marco normativo aplicable.</w:t>
      </w:r>
    </w:p>
    <w:p w:rsidR="009F0699" w:rsidRDefault="009F0699" w:rsidP="009F0699">
      <w:pPr>
        <w:spacing w:after="0"/>
        <w:jc w:val="both"/>
        <w:rPr>
          <w:rFonts w:ascii="Arial" w:hAnsi="Arial" w:cs="Arial"/>
        </w:rPr>
      </w:pPr>
    </w:p>
    <w:p w:rsidR="009F0699" w:rsidRDefault="009F0699" w:rsidP="009F0699">
      <w:pPr>
        <w:spacing w:after="0"/>
        <w:jc w:val="both"/>
        <w:rPr>
          <w:rFonts w:ascii="Arial" w:hAnsi="Arial" w:cs="Arial"/>
        </w:rPr>
      </w:pPr>
    </w:p>
    <w:p w:rsidR="009F0699" w:rsidRDefault="009F0699" w:rsidP="009F0699">
      <w:pPr>
        <w:spacing w:after="0"/>
        <w:jc w:val="both"/>
        <w:rPr>
          <w:rFonts w:ascii="Arial" w:hAnsi="Arial" w:cs="Arial"/>
        </w:rPr>
      </w:pPr>
      <w:r>
        <w:rPr>
          <w:rFonts w:ascii="Arial" w:hAnsi="Arial" w:cs="Arial"/>
        </w:rPr>
        <w:t xml:space="preserve">Los </w:t>
      </w:r>
      <w:r w:rsidRPr="00D041A1">
        <w:rPr>
          <w:rFonts w:ascii="Arial" w:hAnsi="Arial" w:cs="Arial"/>
          <w:b/>
          <w:color w:val="595C62" w:themeColor="accent6" w:themeShade="BF"/>
        </w:rPr>
        <w:t>objetivos</w:t>
      </w:r>
      <w:r>
        <w:rPr>
          <w:rFonts w:ascii="Arial" w:hAnsi="Arial" w:cs="Arial"/>
        </w:rPr>
        <w:t xml:space="preserve"> específicos del Manual de Organización son los siguientes:</w:t>
      </w:r>
    </w:p>
    <w:p w:rsidR="009F0699" w:rsidRDefault="009F0699" w:rsidP="009F0699">
      <w:pPr>
        <w:spacing w:after="0"/>
        <w:jc w:val="both"/>
        <w:rPr>
          <w:rFonts w:ascii="Arial" w:hAnsi="Arial" w:cs="Arial"/>
        </w:rPr>
      </w:pPr>
    </w:p>
    <w:p w:rsidR="009F0699" w:rsidRPr="00B84586" w:rsidRDefault="009F0699" w:rsidP="00703366">
      <w:pPr>
        <w:pStyle w:val="Prrafodelista"/>
        <w:numPr>
          <w:ilvl w:val="0"/>
          <w:numId w:val="4"/>
        </w:numPr>
        <w:spacing w:after="0"/>
        <w:jc w:val="both"/>
        <w:rPr>
          <w:rFonts w:ascii="Arial" w:hAnsi="Arial" w:cs="Arial"/>
        </w:rPr>
      </w:pPr>
      <w:r w:rsidRPr="00B84586">
        <w:rPr>
          <w:rFonts w:ascii="Arial" w:hAnsi="Arial" w:cs="Arial"/>
        </w:rPr>
        <w:t xml:space="preserve">Mostrar la organización de la </w:t>
      </w:r>
      <w:r>
        <w:rPr>
          <w:rFonts w:ascii="Arial" w:hAnsi="Arial" w:cs="Arial"/>
        </w:rPr>
        <w:t>Dirección Jurídica</w:t>
      </w:r>
      <w:r w:rsidRPr="00B84586">
        <w:rPr>
          <w:rFonts w:ascii="Arial" w:hAnsi="Arial" w:cs="Arial"/>
        </w:rPr>
        <w:t>.</w:t>
      </w:r>
    </w:p>
    <w:p w:rsidR="009F0699" w:rsidRPr="00A534DD" w:rsidRDefault="009F0699" w:rsidP="009F0699">
      <w:pPr>
        <w:spacing w:after="0"/>
        <w:jc w:val="both"/>
        <w:rPr>
          <w:rFonts w:ascii="Arial" w:hAnsi="Arial" w:cs="Arial"/>
        </w:rPr>
      </w:pPr>
    </w:p>
    <w:p w:rsidR="009F0699" w:rsidRPr="00B84586" w:rsidRDefault="009F0699" w:rsidP="00703366">
      <w:pPr>
        <w:pStyle w:val="Prrafodelista"/>
        <w:numPr>
          <w:ilvl w:val="0"/>
          <w:numId w:val="4"/>
        </w:numPr>
        <w:spacing w:after="0"/>
        <w:jc w:val="both"/>
        <w:rPr>
          <w:rFonts w:ascii="Arial" w:hAnsi="Arial" w:cs="Arial"/>
        </w:rPr>
      </w:pPr>
      <w:r w:rsidRPr="00B84586">
        <w:rPr>
          <w:rFonts w:ascii="Arial" w:hAnsi="Arial" w:cs="Arial"/>
        </w:rPr>
        <w:t xml:space="preserve">Servir de marco de referencia y guía para llevar a cabo </w:t>
      </w:r>
      <w:r>
        <w:rPr>
          <w:rFonts w:ascii="Arial" w:hAnsi="Arial" w:cs="Arial"/>
        </w:rPr>
        <w:t xml:space="preserve">el trabajo diario de la </w:t>
      </w:r>
      <w:r w:rsidR="00112CE4">
        <w:rPr>
          <w:rFonts w:ascii="Arial" w:hAnsi="Arial" w:cs="Arial"/>
        </w:rPr>
        <w:t>Dirección</w:t>
      </w:r>
      <w:r>
        <w:rPr>
          <w:rFonts w:ascii="Arial" w:hAnsi="Arial" w:cs="Arial"/>
        </w:rPr>
        <w:t>, orientada</w:t>
      </w:r>
      <w:r w:rsidRPr="00B84586">
        <w:rPr>
          <w:rFonts w:ascii="Arial" w:hAnsi="Arial" w:cs="Arial"/>
        </w:rPr>
        <w:t xml:space="preserve"> a la consecución de los objetivos de la dependencia, además de contribuir a la división del trabajo, capacitación y medición de su desempeño.</w:t>
      </w:r>
    </w:p>
    <w:p w:rsidR="009F0699" w:rsidRPr="00A534DD" w:rsidRDefault="009F0699" w:rsidP="009F0699">
      <w:pPr>
        <w:spacing w:after="0"/>
        <w:jc w:val="both"/>
        <w:rPr>
          <w:rFonts w:ascii="Arial" w:hAnsi="Arial" w:cs="Arial"/>
        </w:rPr>
      </w:pPr>
    </w:p>
    <w:p w:rsidR="009F0699" w:rsidRPr="00B84586" w:rsidRDefault="009F0699" w:rsidP="00703366">
      <w:pPr>
        <w:pStyle w:val="Prrafodelista"/>
        <w:numPr>
          <w:ilvl w:val="0"/>
          <w:numId w:val="4"/>
        </w:numPr>
        <w:spacing w:after="0"/>
        <w:jc w:val="both"/>
        <w:rPr>
          <w:rFonts w:ascii="Arial" w:hAnsi="Arial" w:cs="Arial"/>
        </w:rPr>
      </w:pPr>
      <w:r w:rsidRPr="00B84586">
        <w:rPr>
          <w:rFonts w:ascii="Arial" w:hAnsi="Arial" w:cs="Arial"/>
        </w:rPr>
        <w:lastRenderedPageBreak/>
        <w:t>Delimitar las responsabilidades y competencias de todas las áreas que componen la organización, para detectar omisiones y evitar duplicidad de funciones, que repercutan en el uso indebido de los recursos.</w:t>
      </w:r>
    </w:p>
    <w:p w:rsidR="009F0699" w:rsidRPr="00A534DD" w:rsidRDefault="009F0699" w:rsidP="009F0699">
      <w:pPr>
        <w:spacing w:after="0"/>
        <w:jc w:val="both"/>
        <w:rPr>
          <w:rFonts w:ascii="Arial" w:hAnsi="Arial" w:cs="Arial"/>
        </w:rPr>
      </w:pPr>
    </w:p>
    <w:p w:rsidR="009F0699" w:rsidRPr="00B84586" w:rsidRDefault="009F0699" w:rsidP="00703366">
      <w:pPr>
        <w:pStyle w:val="Prrafodelista"/>
        <w:numPr>
          <w:ilvl w:val="0"/>
          <w:numId w:val="4"/>
        </w:numPr>
        <w:spacing w:after="0"/>
        <w:jc w:val="both"/>
        <w:rPr>
          <w:rFonts w:ascii="Arial" w:hAnsi="Arial" w:cs="Arial"/>
        </w:rPr>
      </w:pPr>
      <w:r w:rsidRPr="00B84586">
        <w:rPr>
          <w:rFonts w:ascii="Arial" w:hAnsi="Arial" w:cs="Arial"/>
        </w:rPr>
        <w:t>Actuar como medio de información, comunicación y difusión para apoyar la inducción del personal de nuevo ingreso al contexto de la institución.</w:t>
      </w:r>
    </w:p>
    <w:p w:rsidR="009F0699" w:rsidRPr="00A534DD" w:rsidRDefault="009F0699" w:rsidP="009F0699">
      <w:pPr>
        <w:spacing w:after="0"/>
        <w:jc w:val="both"/>
        <w:rPr>
          <w:rFonts w:ascii="Arial" w:hAnsi="Arial" w:cs="Arial"/>
        </w:rPr>
      </w:pPr>
    </w:p>
    <w:p w:rsidR="009F0699" w:rsidRPr="00B84586" w:rsidRDefault="009F0699" w:rsidP="00703366">
      <w:pPr>
        <w:pStyle w:val="Prrafodelista"/>
        <w:numPr>
          <w:ilvl w:val="0"/>
          <w:numId w:val="4"/>
        </w:numPr>
        <w:spacing w:after="0"/>
        <w:jc w:val="both"/>
        <w:rPr>
          <w:rFonts w:ascii="Arial" w:hAnsi="Arial" w:cs="Arial"/>
        </w:rPr>
      </w:pPr>
      <w:r w:rsidRPr="00B84586">
        <w:rPr>
          <w:rFonts w:ascii="Arial" w:hAnsi="Arial" w:cs="Arial"/>
        </w:rPr>
        <w:t>Contribuir a fundamentar los programas de trabajo y presupuestos de las dependencias.</w:t>
      </w:r>
    </w:p>
    <w:p w:rsidR="009F0699" w:rsidRPr="00A534DD" w:rsidRDefault="009F0699" w:rsidP="009F0699">
      <w:pPr>
        <w:spacing w:after="0"/>
        <w:jc w:val="both"/>
        <w:rPr>
          <w:rFonts w:ascii="Arial" w:hAnsi="Arial" w:cs="Arial"/>
        </w:rPr>
      </w:pPr>
    </w:p>
    <w:p w:rsidR="009F0699" w:rsidRPr="00B84586" w:rsidRDefault="009F0699" w:rsidP="00703366">
      <w:pPr>
        <w:pStyle w:val="Prrafodelista"/>
        <w:numPr>
          <w:ilvl w:val="0"/>
          <w:numId w:val="4"/>
        </w:numPr>
        <w:spacing w:after="0"/>
        <w:jc w:val="both"/>
        <w:rPr>
          <w:rFonts w:ascii="Arial" w:hAnsi="Arial" w:cs="Arial"/>
        </w:rPr>
      </w:pPr>
      <w:r w:rsidRPr="00B84586">
        <w:rPr>
          <w:rFonts w:ascii="Arial" w:hAnsi="Arial" w:cs="Arial"/>
        </w:rPr>
        <w:t xml:space="preserve">Describir los procesos sustantivos de la </w:t>
      </w:r>
      <w:r>
        <w:rPr>
          <w:rFonts w:ascii="Arial" w:hAnsi="Arial" w:cs="Arial"/>
        </w:rPr>
        <w:t>dependencia</w:t>
      </w:r>
      <w:r w:rsidRPr="00B84586">
        <w:rPr>
          <w:rFonts w:ascii="Arial" w:hAnsi="Arial" w:cs="Arial"/>
        </w:rPr>
        <w:t>, así como los procedimientos que lo conforman y sus operaciones en forma ordenada, secuencial y detallada.</w:t>
      </w:r>
    </w:p>
    <w:p w:rsidR="009F0699" w:rsidRPr="00A534DD" w:rsidRDefault="009F0699" w:rsidP="009F0699">
      <w:pPr>
        <w:spacing w:after="0"/>
        <w:jc w:val="both"/>
        <w:rPr>
          <w:rFonts w:ascii="Arial" w:hAnsi="Arial" w:cs="Arial"/>
        </w:rPr>
      </w:pPr>
    </w:p>
    <w:p w:rsidR="009F0699" w:rsidRPr="00B84586" w:rsidRDefault="009F0699" w:rsidP="00703366">
      <w:pPr>
        <w:pStyle w:val="Prrafodelista"/>
        <w:numPr>
          <w:ilvl w:val="0"/>
          <w:numId w:val="4"/>
        </w:numPr>
        <w:spacing w:after="0"/>
        <w:jc w:val="both"/>
        <w:rPr>
          <w:rFonts w:ascii="Arial" w:hAnsi="Arial" w:cs="Arial"/>
        </w:rPr>
      </w:pPr>
      <w:r w:rsidRPr="00B84586">
        <w:rPr>
          <w:rFonts w:ascii="Arial" w:hAnsi="Arial" w:cs="Arial"/>
        </w:rPr>
        <w:t>Implementar formalmente los métodos y técnicas de trabajo que deben seguirse para la realización de las actividades.</w:t>
      </w:r>
    </w:p>
    <w:p w:rsidR="009F0699" w:rsidRPr="00A534DD" w:rsidRDefault="009F0699" w:rsidP="009F0699">
      <w:pPr>
        <w:spacing w:after="0"/>
        <w:jc w:val="both"/>
        <w:rPr>
          <w:rFonts w:ascii="Arial" w:hAnsi="Arial" w:cs="Arial"/>
        </w:rPr>
      </w:pPr>
    </w:p>
    <w:p w:rsidR="009F0699" w:rsidRPr="00B84586" w:rsidRDefault="009F0699" w:rsidP="00703366">
      <w:pPr>
        <w:pStyle w:val="Prrafodelista"/>
        <w:numPr>
          <w:ilvl w:val="0"/>
          <w:numId w:val="4"/>
        </w:numPr>
        <w:spacing w:after="0"/>
        <w:jc w:val="both"/>
        <w:rPr>
          <w:rFonts w:ascii="Arial" w:hAnsi="Arial" w:cs="Arial"/>
        </w:rPr>
      </w:pPr>
      <w:r w:rsidRPr="00B84586">
        <w:rPr>
          <w:rFonts w:ascii="Arial" w:hAnsi="Arial" w:cs="Arial"/>
        </w:rPr>
        <w:t>Otorgar al servidor público una visión integral de sus funciones y responsabilidades operativas al ofrecerle la descripción del procedimiento en su conjunto, así como las interrelaciones de éste con otras unidades de trabajo para la realización de las funciones asignadas.</w:t>
      </w:r>
    </w:p>
    <w:p w:rsidR="009F0699" w:rsidRDefault="009F0699" w:rsidP="009F0699">
      <w:pPr>
        <w:rPr>
          <w:rFonts w:ascii="Arial" w:hAnsi="Arial" w:cs="Arial"/>
        </w:rPr>
      </w:pPr>
    </w:p>
    <w:p w:rsidR="009F0699" w:rsidRDefault="009F0699" w:rsidP="009F0699">
      <w:pPr>
        <w:spacing w:after="0"/>
        <w:rPr>
          <w:rFonts w:ascii="Arial" w:hAnsi="Arial" w:cs="Arial"/>
        </w:rPr>
      </w:pPr>
      <w:r>
        <w:rPr>
          <w:rFonts w:ascii="Arial" w:hAnsi="Arial" w:cs="Arial"/>
        </w:rPr>
        <w:t xml:space="preserve">El </w:t>
      </w:r>
      <w:r w:rsidRPr="00B84586">
        <w:rPr>
          <w:rFonts w:ascii="Arial" w:hAnsi="Arial" w:cs="Arial"/>
          <w:b/>
          <w:color w:val="595C62" w:themeColor="accent6" w:themeShade="BF"/>
        </w:rPr>
        <w:t>manual</w:t>
      </w:r>
      <w:r>
        <w:rPr>
          <w:rFonts w:ascii="Arial" w:hAnsi="Arial" w:cs="Arial"/>
        </w:rPr>
        <w:t xml:space="preserve"> está integrado por los siguientes apartados:</w:t>
      </w:r>
    </w:p>
    <w:p w:rsidR="009F0699" w:rsidRDefault="009F0699" w:rsidP="009F0699">
      <w:pPr>
        <w:spacing w:after="0"/>
        <w:rPr>
          <w:rFonts w:ascii="Arial" w:hAnsi="Arial" w:cs="Arial"/>
        </w:rPr>
      </w:pPr>
    </w:p>
    <w:p w:rsidR="009F0699" w:rsidRDefault="009F0699" w:rsidP="009F0699">
      <w:pPr>
        <w:spacing w:after="0"/>
        <w:rPr>
          <w:rFonts w:ascii="Arial" w:hAnsi="Arial" w:cs="Arial"/>
        </w:rPr>
      </w:pPr>
    </w:p>
    <w:tbl>
      <w:tblPr>
        <w:tblStyle w:val="Tablaconcuadrcula"/>
        <w:tblW w:w="10490"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7796"/>
      </w:tblGrid>
      <w:tr w:rsidR="009F0699" w:rsidTr="00B74C6F">
        <w:tc>
          <w:tcPr>
            <w:tcW w:w="2694" w:type="dxa"/>
            <w:tcBorders>
              <w:bottom w:val="single" w:sz="4" w:space="0" w:color="595C62" w:themeColor="accent6" w:themeShade="BF"/>
            </w:tcBorders>
          </w:tcPr>
          <w:p w:rsidR="009F0699" w:rsidRPr="00657045" w:rsidRDefault="009F0699" w:rsidP="00B74C6F">
            <w:pPr>
              <w:jc w:val="both"/>
              <w:rPr>
                <w:rFonts w:ascii="Arial" w:hAnsi="Arial" w:cs="Arial"/>
                <w:b/>
                <w:color w:val="404040" w:themeColor="text1" w:themeTint="BF"/>
                <w:sz w:val="20"/>
              </w:rPr>
            </w:pPr>
            <w:r w:rsidRPr="00657045">
              <w:rPr>
                <w:rFonts w:ascii="Arial" w:hAnsi="Arial" w:cs="Arial"/>
                <w:b/>
                <w:color w:val="404040" w:themeColor="text1" w:themeTint="BF"/>
                <w:sz w:val="20"/>
              </w:rPr>
              <w:t>Estructura orgánica</w:t>
            </w:r>
          </w:p>
        </w:tc>
        <w:tc>
          <w:tcPr>
            <w:tcW w:w="7796" w:type="dxa"/>
          </w:tcPr>
          <w:p w:rsidR="009F0699" w:rsidRPr="00C02FF2" w:rsidRDefault="009F0699" w:rsidP="00B74C6F">
            <w:pPr>
              <w:jc w:val="both"/>
              <w:rPr>
                <w:rFonts w:ascii="Arial" w:hAnsi="Arial" w:cs="Arial"/>
                <w:sz w:val="18"/>
              </w:rPr>
            </w:pPr>
            <w:r w:rsidRPr="00C02FF2">
              <w:rPr>
                <w:rFonts w:ascii="Arial" w:hAnsi="Arial" w:cs="Arial"/>
                <w:sz w:val="18"/>
              </w:rPr>
              <w:t>Es la relación o listado ordenado de las unidades orgánicas de tal forma que sea posible visualizar los niveles de mando y sus relaciones de dependencia.</w:t>
            </w:r>
          </w:p>
        </w:tc>
      </w:tr>
      <w:tr w:rsidR="009F0699" w:rsidRPr="00BC29AD" w:rsidTr="00B74C6F">
        <w:tc>
          <w:tcPr>
            <w:tcW w:w="2694" w:type="dxa"/>
            <w:tcBorders>
              <w:top w:val="single" w:sz="4" w:space="0" w:color="595C62" w:themeColor="accent6" w:themeShade="BF"/>
            </w:tcBorders>
          </w:tcPr>
          <w:p w:rsidR="009F0699" w:rsidRPr="00657045" w:rsidRDefault="009F0699" w:rsidP="00B74C6F">
            <w:pPr>
              <w:jc w:val="both"/>
              <w:rPr>
                <w:rFonts w:ascii="Arial" w:hAnsi="Arial" w:cs="Arial"/>
                <w:b/>
                <w:color w:val="404040" w:themeColor="text1" w:themeTint="BF"/>
                <w:sz w:val="20"/>
              </w:rPr>
            </w:pPr>
          </w:p>
        </w:tc>
        <w:tc>
          <w:tcPr>
            <w:tcW w:w="7796" w:type="dxa"/>
          </w:tcPr>
          <w:p w:rsidR="009F0699" w:rsidRPr="00C02FF2" w:rsidRDefault="009F0699" w:rsidP="00B74C6F">
            <w:pPr>
              <w:jc w:val="both"/>
              <w:rPr>
                <w:rFonts w:ascii="Arial" w:hAnsi="Arial" w:cs="Arial"/>
                <w:sz w:val="18"/>
                <w:szCs w:val="6"/>
              </w:rPr>
            </w:pPr>
          </w:p>
        </w:tc>
      </w:tr>
      <w:tr w:rsidR="009F0699" w:rsidTr="00B74C6F">
        <w:tc>
          <w:tcPr>
            <w:tcW w:w="2694" w:type="dxa"/>
            <w:tcBorders>
              <w:bottom w:val="single" w:sz="4" w:space="0" w:color="595C62" w:themeColor="accent6" w:themeShade="BF"/>
            </w:tcBorders>
          </w:tcPr>
          <w:p w:rsidR="009F0699" w:rsidRPr="00657045" w:rsidRDefault="009F0699" w:rsidP="00B74C6F">
            <w:pPr>
              <w:jc w:val="both"/>
              <w:rPr>
                <w:rFonts w:ascii="Arial" w:hAnsi="Arial" w:cs="Arial"/>
                <w:b/>
                <w:color w:val="404040" w:themeColor="text1" w:themeTint="BF"/>
                <w:sz w:val="20"/>
              </w:rPr>
            </w:pPr>
            <w:r w:rsidRPr="00657045">
              <w:rPr>
                <w:rFonts w:ascii="Arial" w:hAnsi="Arial" w:cs="Arial"/>
                <w:b/>
                <w:color w:val="404040" w:themeColor="text1" w:themeTint="BF"/>
                <w:sz w:val="20"/>
              </w:rPr>
              <w:t>Organigrama</w:t>
            </w:r>
          </w:p>
        </w:tc>
        <w:tc>
          <w:tcPr>
            <w:tcW w:w="7796" w:type="dxa"/>
          </w:tcPr>
          <w:p w:rsidR="009F0699" w:rsidRPr="00C02FF2" w:rsidRDefault="009F0699" w:rsidP="00B74C6F">
            <w:pPr>
              <w:jc w:val="both"/>
              <w:rPr>
                <w:rFonts w:ascii="Arial" w:hAnsi="Arial" w:cs="Arial"/>
                <w:sz w:val="18"/>
              </w:rPr>
            </w:pPr>
            <w:r w:rsidRPr="00C02FF2">
              <w:rPr>
                <w:rFonts w:ascii="Arial" w:hAnsi="Arial" w:cs="Arial"/>
                <w:sz w:val="18"/>
              </w:rPr>
              <w:t>La representación gráfica de la estructura formal de la unidad orgánica. Señala los diferentes cargos, departamentos, la jerarquía, relaciones de apoyo, dependencia e interdependencia que existe entre ellos.</w:t>
            </w:r>
          </w:p>
        </w:tc>
      </w:tr>
      <w:tr w:rsidR="009F0699" w:rsidRPr="00BC29AD" w:rsidTr="00B74C6F">
        <w:tc>
          <w:tcPr>
            <w:tcW w:w="2694" w:type="dxa"/>
            <w:tcBorders>
              <w:top w:val="single" w:sz="4" w:space="0" w:color="595C62" w:themeColor="accent6" w:themeShade="BF"/>
            </w:tcBorders>
          </w:tcPr>
          <w:p w:rsidR="009F0699" w:rsidRPr="00657045" w:rsidRDefault="009F0699" w:rsidP="00B74C6F">
            <w:pPr>
              <w:jc w:val="both"/>
              <w:rPr>
                <w:rFonts w:ascii="Arial" w:hAnsi="Arial" w:cs="Arial"/>
                <w:b/>
                <w:color w:val="404040" w:themeColor="text1" w:themeTint="BF"/>
                <w:sz w:val="20"/>
              </w:rPr>
            </w:pPr>
          </w:p>
        </w:tc>
        <w:tc>
          <w:tcPr>
            <w:tcW w:w="7796" w:type="dxa"/>
          </w:tcPr>
          <w:p w:rsidR="009F0699" w:rsidRPr="00C02FF2" w:rsidRDefault="009F0699" w:rsidP="00B74C6F">
            <w:pPr>
              <w:jc w:val="both"/>
              <w:rPr>
                <w:rFonts w:ascii="Arial" w:hAnsi="Arial" w:cs="Arial"/>
                <w:sz w:val="18"/>
                <w:szCs w:val="10"/>
              </w:rPr>
            </w:pPr>
          </w:p>
        </w:tc>
      </w:tr>
      <w:tr w:rsidR="009F0699" w:rsidTr="00B74C6F">
        <w:tc>
          <w:tcPr>
            <w:tcW w:w="2694" w:type="dxa"/>
            <w:tcBorders>
              <w:bottom w:val="single" w:sz="4" w:space="0" w:color="595C62" w:themeColor="accent6" w:themeShade="BF"/>
            </w:tcBorders>
          </w:tcPr>
          <w:p w:rsidR="009F0699" w:rsidRPr="00657045" w:rsidRDefault="009F0699" w:rsidP="00B74C6F">
            <w:pPr>
              <w:jc w:val="both"/>
              <w:rPr>
                <w:rFonts w:ascii="Arial" w:hAnsi="Arial" w:cs="Arial"/>
                <w:b/>
                <w:color w:val="404040" w:themeColor="text1" w:themeTint="BF"/>
                <w:sz w:val="20"/>
              </w:rPr>
            </w:pPr>
            <w:r w:rsidRPr="00657045">
              <w:rPr>
                <w:rFonts w:ascii="Arial" w:hAnsi="Arial" w:cs="Arial"/>
                <w:b/>
                <w:color w:val="404040" w:themeColor="text1" w:themeTint="BF"/>
                <w:sz w:val="20"/>
              </w:rPr>
              <w:t xml:space="preserve">Marco </w:t>
            </w:r>
            <w:r>
              <w:rPr>
                <w:rFonts w:ascii="Arial" w:hAnsi="Arial" w:cs="Arial"/>
                <w:b/>
                <w:color w:val="404040" w:themeColor="text1" w:themeTint="BF"/>
                <w:sz w:val="20"/>
              </w:rPr>
              <w:t>j</w:t>
            </w:r>
            <w:r w:rsidRPr="00657045">
              <w:rPr>
                <w:rFonts w:ascii="Arial" w:hAnsi="Arial" w:cs="Arial"/>
                <w:b/>
                <w:color w:val="404040" w:themeColor="text1" w:themeTint="BF"/>
                <w:sz w:val="20"/>
              </w:rPr>
              <w:t>urídico</w:t>
            </w:r>
          </w:p>
        </w:tc>
        <w:tc>
          <w:tcPr>
            <w:tcW w:w="7796" w:type="dxa"/>
          </w:tcPr>
          <w:p w:rsidR="009F0699" w:rsidRPr="00C02FF2" w:rsidRDefault="009F0699" w:rsidP="00B74C6F">
            <w:pPr>
              <w:jc w:val="both"/>
              <w:rPr>
                <w:rFonts w:ascii="Arial" w:hAnsi="Arial" w:cs="Arial"/>
                <w:sz w:val="18"/>
              </w:rPr>
            </w:pPr>
            <w:r w:rsidRPr="00C02FF2">
              <w:rPr>
                <w:rFonts w:ascii="Arial" w:hAnsi="Arial" w:cs="Arial"/>
                <w:sz w:val="18"/>
              </w:rPr>
              <w:t>Los ordenamientos jurídicos de los que se derivan las atribuciones de la dependencia y de las áreas administrativas comprendidas en ella.</w:t>
            </w:r>
          </w:p>
        </w:tc>
      </w:tr>
      <w:tr w:rsidR="009F0699" w:rsidRPr="00BC29AD" w:rsidTr="00B74C6F">
        <w:tc>
          <w:tcPr>
            <w:tcW w:w="2694" w:type="dxa"/>
            <w:tcBorders>
              <w:top w:val="single" w:sz="4" w:space="0" w:color="595C62" w:themeColor="accent6" w:themeShade="BF"/>
            </w:tcBorders>
          </w:tcPr>
          <w:p w:rsidR="009F0699" w:rsidRPr="00657045" w:rsidRDefault="009F0699" w:rsidP="00B74C6F">
            <w:pPr>
              <w:jc w:val="both"/>
              <w:rPr>
                <w:rFonts w:ascii="Arial" w:hAnsi="Arial" w:cs="Arial"/>
                <w:b/>
                <w:color w:val="404040" w:themeColor="text1" w:themeTint="BF"/>
                <w:sz w:val="20"/>
              </w:rPr>
            </w:pPr>
          </w:p>
        </w:tc>
        <w:tc>
          <w:tcPr>
            <w:tcW w:w="7796" w:type="dxa"/>
          </w:tcPr>
          <w:p w:rsidR="009F0699" w:rsidRPr="00C02FF2" w:rsidRDefault="009F0699" w:rsidP="00B74C6F">
            <w:pPr>
              <w:jc w:val="both"/>
              <w:rPr>
                <w:rFonts w:ascii="Arial" w:hAnsi="Arial" w:cs="Arial"/>
                <w:sz w:val="18"/>
                <w:szCs w:val="10"/>
              </w:rPr>
            </w:pPr>
          </w:p>
        </w:tc>
      </w:tr>
      <w:tr w:rsidR="009F0699" w:rsidTr="00B74C6F">
        <w:tc>
          <w:tcPr>
            <w:tcW w:w="2694" w:type="dxa"/>
            <w:tcBorders>
              <w:bottom w:val="single" w:sz="4" w:space="0" w:color="595C62" w:themeColor="accent6" w:themeShade="BF"/>
            </w:tcBorders>
          </w:tcPr>
          <w:p w:rsidR="009F0699" w:rsidRDefault="009F0699" w:rsidP="00B74C6F">
            <w:pPr>
              <w:jc w:val="both"/>
              <w:rPr>
                <w:rFonts w:ascii="Arial" w:hAnsi="Arial" w:cs="Arial"/>
                <w:b/>
                <w:color w:val="404040" w:themeColor="text1" w:themeTint="BF"/>
                <w:sz w:val="20"/>
              </w:rPr>
            </w:pPr>
            <w:r w:rsidRPr="00657045">
              <w:rPr>
                <w:rFonts w:ascii="Arial" w:hAnsi="Arial" w:cs="Arial"/>
                <w:b/>
                <w:color w:val="404040" w:themeColor="text1" w:themeTint="BF"/>
                <w:sz w:val="20"/>
              </w:rPr>
              <w:t>Atribuciones</w:t>
            </w:r>
          </w:p>
          <w:p w:rsidR="009F0699" w:rsidRPr="00657045" w:rsidRDefault="009F0699" w:rsidP="00B74C6F">
            <w:pPr>
              <w:jc w:val="both"/>
              <w:rPr>
                <w:rFonts w:ascii="Arial" w:hAnsi="Arial" w:cs="Arial"/>
                <w:b/>
                <w:color w:val="404040" w:themeColor="text1" w:themeTint="BF"/>
                <w:sz w:val="20"/>
              </w:rPr>
            </w:pPr>
            <w:r>
              <w:rPr>
                <w:rFonts w:ascii="Arial" w:hAnsi="Arial" w:cs="Arial"/>
                <w:b/>
                <w:color w:val="404040" w:themeColor="text1" w:themeTint="BF"/>
                <w:sz w:val="20"/>
              </w:rPr>
              <w:t>Funciones de las unidades orgánicas</w:t>
            </w:r>
          </w:p>
        </w:tc>
        <w:tc>
          <w:tcPr>
            <w:tcW w:w="7796" w:type="dxa"/>
          </w:tcPr>
          <w:p w:rsidR="009F0699" w:rsidRPr="00C02FF2" w:rsidRDefault="009F0699" w:rsidP="00B74C6F">
            <w:pPr>
              <w:jc w:val="both"/>
              <w:rPr>
                <w:rFonts w:ascii="Arial" w:hAnsi="Arial" w:cs="Arial"/>
                <w:sz w:val="18"/>
              </w:rPr>
            </w:pPr>
            <w:r w:rsidRPr="00C02FF2">
              <w:rPr>
                <w:rFonts w:ascii="Arial" w:hAnsi="Arial" w:cs="Arial"/>
                <w:sz w:val="18"/>
              </w:rPr>
              <w:t xml:space="preserve">Son las facultades emanadas del Reglamento de Gobierno y Administración Pública Municipal de Tlajomulco de Zúñiga, Jalisco, por lo </w:t>
            </w:r>
            <w:r>
              <w:rPr>
                <w:rFonts w:ascii="Arial" w:hAnsi="Arial" w:cs="Arial"/>
                <w:sz w:val="18"/>
              </w:rPr>
              <w:t xml:space="preserve">que éstas </w:t>
            </w:r>
            <w:r w:rsidRPr="00C02FF2">
              <w:rPr>
                <w:rFonts w:ascii="Arial" w:hAnsi="Arial" w:cs="Arial"/>
                <w:sz w:val="18"/>
              </w:rPr>
              <w:t>son transcritas textualmente</w:t>
            </w:r>
            <w:r>
              <w:rPr>
                <w:rFonts w:ascii="Arial" w:hAnsi="Arial" w:cs="Arial"/>
                <w:sz w:val="18"/>
              </w:rPr>
              <w:t>. Además se incluyen las funciones de las unidades orgánicas que integran a la dependencia.</w:t>
            </w:r>
          </w:p>
        </w:tc>
      </w:tr>
      <w:tr w:rsidR="009F0699" w:rsidRPr="00BC29AD" w:rsidTr="00B74C6F">
        <w:tc>
          <w:tcPr>
            <w:tcW w:w="2694" w:type="dxa"/>
            <w:tcBorders>
              <w:top w:val="single" w:sz="4" w:space="0" w:color="595C62" w:themeColor="accent6" w:themeShade="BF"/>
            </w:tcBorders>
          </w:tcPr>
          <w:p w:rsidR="009F0699" w:rsidRPr="00657045" w:rsidRDefault="009F0699" w:rsidP="00B74C6F">
            <w:pPr>
              <w:jc w:val="both"/>
              <w:rPr>
                <w:rFonts w:ascii="Arial" w:hAnsi="Arial" w:cs="Arial"/>
                <w:b/>
                <w:color w:val="404040" w:themeColor="text1" w:themeTint="BF"/>
                <w:sz w:val="20"/>
              </w:rPr>
            </w:pPr>
          </w:p>
        </w:tc>
        <w:tc>
          <w:tcPr>
            <w:tcW w:w="7796" w:type="dxa"/>
          </w:tcPr>
          <w:p w:rsidR="009F0699" w:rsidRPr="00C02FF2" w:rsidRDefault="009F0699" w:rsidP="00B74C6F">
            <w:pPr>
              <w:jc w:val="both"/>
              <w:rPr>
                <w:rFonts w:ascii="Arial" w:hAnsi="Arial" w:cs="Arial"/>
                <w:sz w:val="18"/>
                <w:szCs w:val="10"/>
              </w:rPr>
            </w:pPr>
          </w:p>
        </w:tc>
      </w:tr>
      <w:tr w:rsidR="009F0699" w:rsidTr="00B74C6F">
        <w:tc>
          <w:tcPr>
            <w:tcW w:w="2694" w:type="dxa"/>
            <w:tcBorders>
              <w:bottom w:val="single" w:sz="4" w:space="0" w:color="595C62" w:themeColor="accent6" w:themeShade="BF"/>
            </w:tcBorders>
          </w:tcPr>
          <w:p w:rsidR="009F0699" w:rsidRPr="00657045" w:rsidRDefault="009F0699" w:rsidP="00B74C6F">
            <w:pPr>
              <w:jc w:val="both"/>
              <w:rPr>
                <w:rFonts w:ascii="Arial" w:hAnsi="Arial" w:cs="Arial"/>
                <w:b/>
                <w:color w:val="404040" w:themeColor="text1" w:themeTint="BF"/>
                <w:sz w:val="20"/>
              </w:rPr>
            </w:pPr>
            <w:r w:rsidRPr="00657045">
              <w:rPr>
                <w:rFonts w:ascii="Arial" w:hAnsi="Arial" w:cs="Arial"/>
                <w:b/>
                <w:color w:val="404040" w:themeColor="text1" w:themeTint="BF"/>
                <w:sz w:val="20"/>
              </w:rPr>
              <w:t xml:space="preserve">Estudios, </w:t>
            </w:r>
            <w:r>
              <w:rPr>
                <w:rFonts w:ascii="Arial" w:hAnsi="Arial" w:cs="Arial"/>
                <w:b/>
                <w:color w:val="404040" w:themeColor="text1" w:themeTint="BF"/>
                <w:sz w:val="20"/>
              </w:rPr>
              <w:t>p</w:t>
            </w:r>
            <w:r w:rsidRPr="00657045">
              <w:rPr>
                <w:rFonts w:ascii="Arial" w:hAnsi="Arial" w:cs="Arial"/>
                <w:b/>
                <w:color w:val="404040" w:themeColor="text1" w:themeTint="BF"/>
                <w:sz w:val="20"/>
              </w:rPr>
              <w:t xml:space="preserve">royectos y </w:t>
            </w:r>
            <w:r>
              <w:rPr>
                <w:rFonts w:ascii="Arial" w:hAnsi="Arial" w:cs="Arial"/>
                <w:b/>
                <w:color w:val="404040" w:themeColor="text1" w:themeTint="BF"/>
                <w:sz w:val="20"/>
              </w:rPr>
              <w:t>p</w:t>
            </w:r>
            <w:r w:rsidRPr="00657045">
              <w:rPr>
                <w:rFonts w:ascii="Arial" w:hAnsi="Arial" w:cs="Arial"/>
                <w:b/>
                <w:color w:val="404040" w:themeColor="text1" w:themeTint="BF"/>
                <w:sz w:val="20"/>
              </w:rPr>
              <w:t>rogramas</w:t>
            </w:r>
          </w:p>
        </w:tc>
        <w:tc>
          <w:tcPr>
            <w:tcW w:w="7796" w:type="dxa"/>
          </w:tcPr>
          <w:p w:rsidR="009F0699" w:rsidRPr="00C02FF2" w:rsidRDefault="009F0699" w:rsidP="00B74C6F">
            <w:pPr>
              <w:jc w:val="both"/>
              <w:rPr>
                <w:rFonts w:ascii="Arial" w:hAnsi="Arial" w:cs="Arial"/>
                <w:sz w:val="18"/>
              </w:rPr>
            </w:pPr>
            <w:r w:rsidRPr="00C02FF2">
              <w:rPr>
                <w:rFonts w:ascii="Arial" w:hAnsi="Arial" w:cs="Arial"/>
                <w:sz w:val="18"/>
              </w:rPr>
              <w:t>En esta sección se incluyen los estudios, proyectos y programas que han de realizarse en la presente administración.</w:t>
            </w:r>
          </w:p>
        </w:tc>
      </w:tr>
      <w:tr w:rsidR="009F0699" w:rsidRPr="00BC29AD" w:rsidTr="00B74C6F">
        <w:tc>
          <w:tcPr>
            <w:tcW w:w="2694" w:type="dxa"/>
            <w:tcBorders>
              <w:top w:val="single" w:sz="4" w:space="0" w:color="595C62" w:themeColor="accent6" w:themeShade="BF"/>
            </w:tcBorders>
          </w:tcPr>
          <w:p w:rsidR="009F0699" w:rsidRPr="00657045" w:rsidRDefault="009F0699" w:rsidP="00B74C6F">
            <w:pPr>
              <w:jc w:val="both"/>
              <w:rPr>
                <w:rFonts w:ascii="Arial" w:hAnsi="Arial" w:cs="Arial"/>
                <w:b/>
                <w:color w:val="404040" w:themeColor="text1" w:themeTint="BF"/>
                <w:sz w:val="20"/>
              </w:rPr>
            </w:pPr>
          </w:p>
        </w:tc>
        <w:tc>
          <w:tcPr>
            <w:tcW w:w="7796" w:type="dxa"/>
          </w:tcPr>
          <w:p w:rsidR="009F0699" w:rsidRPr="00C02FF2" w:rsidRDefault="009F0699" w:rsidP="00B74C6F">
            <w:pPr>
              <w:jc w:val="both"/>
              <w:rPr>
                <w:rFonts w:ascii="Arial" w:hAnsi="Arial" w:cs="Arial"/>
                <w:sz w:val="18"/>
                <w:szCs w:val="10"/>
              </w:rPr>
            </w:pPr>
          </w:p>
        </w:tc>
      </w:tr>
      <w:tr w:rsidR="009F0699" w:rsidTr="00B74C6F">
        <w:tc>
          <w:tcPr>
            <w:tcW w:w="2694" w:type="dxa"/>
            <w:tcBorders>
              <w:bottom w:val="single" w:sz="4" w:space="0" w:color="595C62" w:themeColor="accent6" w:themeShade="BF"/>
            </w:tcBorders>
          </w:tcPr>
          <w:p w:rsidR="009F0699" w:rsidRPr="00657045" w:rsidRDefault="009F0699" w:rsidP="00B74C6F">
            <w:pPr>
              <w:jc w:val="both"/>
              <w:rPr>
                <w:rFonts w:ascii="Arial" w:hAnsi="Arial" w:cs="Arial"/>
                <w:b/>
                <w:color w:val="404040" w:themeColor="text1" w:themeTint="BF"/>
                <w:sz w:val="20"/>
              </w:rPr>
            </w:pPr>
            <w:r w:rsidRPr="00657045">
              <w:rPr>
                <w:rFonts w:ascii="Arial" w:hAnsi="Arial" w:cs="Arial"/>
                <w:b/>
                <w:color w:val="404040" w:themeColor="text1" w:themeTint="BF"/>
                <w:sz w:val="20"/>
              </w:rPr>
              <w:t>Objetivos y funciones de las unidades orgánicas</w:t>
            </w:r>
          </w:p>
        </w:tc>
        <w:tc>
          <w:tcPr>
            <w:tcW w:w="7796" w:type="dxa"/>
          </w:tcPr>
          <w:p w:rsidR="009F0699" w:rsidRPr="00C02FF2" w:rsidRDefault="009F0699" w:rsidP="00B74C6F">
            <w:pPr>
              <w:jc w:val="both"/>
              <w:rPr>
                <w:rFonts w:ascii="Arial" w:hAnsi="Arial" w:cs="Arial"/>
                <w:sz w:val="18"/>
              </w:rPr>
            </w:pPr>
            <w:r w:rsidRPr="00C02FF2">
              <w:rPr>
                <w:rFonts w:ascii="Arial" w:hAnsi="Arial" w:cs="Arial"/>
                <w:sz w:val="18"/>
              </w:rPr>
              <w:t>Se describen cada una de las unidades orgánicas contempladas en el organigrama, especificando el objetivo general y sus funciones.</w:t>
            </w:r>
          </w:p>
        </w:tc>
      </w:tr>
      <w:tr w:rsidR="009F0699" w:rsidRPr="00BC29AD" w:rsidTr="00B74C6F">
        <w:tc>
          <w:tcPr>
            <w:tcW w:w="2694" w:type="dxa"/>
            <w:tcBorders>
              <w:top w:val="single" w:sz="4" w:space="0" w:color="595C62" w:themeColor="accent6" w:themeShade="BF"/>
            </w:tcBorders>
          </w:tcPr>
          <w:p w:rsidR="009F0699" w:rsidRPr="00657045" w:rsidRDefault="009F0699" w:rsidP="00B74C6F">
            <w:pPr>
              <w:jc w:val="both"/>
              <w:rPr>
                <w:rFonts w:ascii="Arial" w:hAnsi="Arial" w:cs="Arial"/>
                <w:b/>
                <w:color w:val="404040" w:themeColor="text1" w:themeTint="BF"/>
                <w:sz w:val="20"/>
              </w:rPr>
            </w:pPr>
          </w:p>
        </w:tc>
        <w:tc>
          <w:tcPr>
            <w:tcW w:w="7796" w:type="dxa"/>
          </w:tcPr>
          <w:p w:rsidR="009F0699" w:rsidRPr="00C02FF2" w:rsidRDefault="009F0699" w:rsidP="00B74C6F">
            <w:pPr>
              <w:jc w:val="both"/>
              <w:rPr>
                <w:rFonts w:ascii="Arial" w:hAnsi="Arial" w:cs="Arial"/>
                <w:sz w:val="18"/>
                <w:szCs w:val="10"/>
              </w:rPr>
            </w:pPr>
          </w:p>
        </w:tc>
      </w:tr>
      <w:tr w:rsidR="009F0699" w:rsidTr="00B74C6F">
        <w:tc>
          <w:tcPr>
            <w:tcW w:w="2694" w:type="dxa"/>
            <w:tcBorders>
              <w:bottom w:val="single" w:sz="4" w:space="0" w:color="595C62" w:themeColor="accent6" w:themeShade="BF"/>
            </w:tcBorders>
          </w:tcPr>
          <w:p w:rsidR="009F0699" w:rsidRPr="00657045" w:rsidRDefault="009F0699" w:rsidP="00B74C6F">
            <w:pPr>
              <w:jc w:val="both"/>
              <w:rPr>
                <w:rFonts w:ascii="Arial" w:hAnsi="Arial" w:cs="Arial"/>
                <w:b/>
                <w:color w:val="404040" w:themeColor="text1" w:themeTint="BF"/>
                <w:sz w:val="20"/>
              </w:rPr>
            </w:pPr>
            <w:r w:rsidRPr="00657045">
              <w:rPr>
                <w:rFonts w:ascii="Arial" w:hAnsi="Arial" w:cs="Arial"/>
                <w:b/>
                <w:color w:val="404040" w:themeColor="text1" w:themeTint="BF"/>
                <w:sz w:val="20"/>
              </w:rPr>
              <w:t>Descripciones de puestos</w:t>
            </w:r>
          </w:p>
        </w:tc>
        <w:tc>
          <w:tcPr>
            <w:tcW w:w="7796" w:type="dxa"/>
          </w:tcPr>
          <w:p w:rsidR="009F0699" w:rsidRPr="00C02FF2" w:rsidRDefault="009F0699" w:rsidP="00B74C6F">
            <w:pPr>
              <w:jc w:val="both"/>
              <w:rPr>
                <w:rFonts w:ascii="Arial" w:hAnsi="Arial" w:cs="Arial"/>
                <w:sz w:val="18"/>
              </w:rPr>
            </w:pPr>
            <w:r w:rsidRPr="00C02FF2">
              <w:rPr>
                <w:rFonts w:ascii="Arial" w:hAnsi="Arial" w:cs="Arial"/>
                <w:sz w:val="18"/>
              </w:rPr>
              <w:t>Se enlistan los puestos de la unidad orgánica y con base en el organigrama se describen, mencionando sus funciones, responsabilidades y perfil del puesto.</w:t>
            </w:r>
          </w:p>
        </w:tc>
      </w:tr>
      <w:tr w:rsidR="009F0699" w:rsidRPr="00BC29AD" w:rsidTr="00B74C6F">
        <w:tc>
          <w:tcPr>
            <w:tcW w:w="2694" w:type="dxa"/>
            <w:tcBorders>
              <w:top w:val="single" w:sz="4" w:space="0" w:color="595C62" w:themeColor="accent6" w:themeShade="BF"/>
            </w:tcBorders>
          </w:tcPr>
          <w:p w:rsidR="009F0699" w:rsidRPr="00657045" w:rsidRDefault="009F0699" w:rsidP="00B74C6F">
            <w:pPr>
              <w:jc w:val="both"/>
              <w:rPr>
                <w:rFonts w:ascii="Arial" w:hAnsi="Arial" w:cs="Arial"/>
                <w:b/>
                <w:color w:val="404040" w:themeColor="text1" w:themeTint="BF"/>
                <w:sz w:val="20"/>
              </w:rPr>
            </w:pPr>
          </w:p>
        </w:tc>
        <w:tc>
          <w:tcPr>
            <w:tcW w:w="7796" w:type="dxa"/>
          </w:tcPr>
          <w:p w:rsidR="009F0699" w:rsidRPr="00C02FF2" w:rsidRDefault="009F0699" w:rsidP="00B74C6F">
            <w:pPr>
              <w:jc w:val="both"/>
              <w:rPr>
                <w:rFonts w:ascii="Arial" w:hAnsi="Arial" w:cs="Arial"/>
                <w:sz w:val="18"/>
                <w:szCs w:val="10"/>
              </w:rPr>
            </w:pPr>
          </w:p>
        </w:tc>
      </w:tr>
      <w:tr w:rsidR="009F0699" w:rsidTr="00B74C6F">
        <w:tc>
          <w:tcPr>
            <w:tcW w:w="2694" w:type="dxa"/>
            <w:tcBorders>
              <w:bottom w:val="single" w:sz="4" w:space="0" w:color="595C62" w:themeColor="accent6" w:themeShade="BF"/>
            </w:tcBorders>
          </w:tcPr>
          <w:p w:rsidR="009F0699" w:rsidRPr="00657045" w:rsidRDefault="009F0699" w:rsidP="00B74C6F">
            <w:pPr>
              <w:jc w:val="both"/>
              <w:rPr>
                <w:rFonts w:ascii="Arial" w:hAnsi="Arial" w:cs="Arial"/>
                <w:b/>
                <w:color w:val="404040" w:themeColor="text1" w:themeTint="BF"/>
                <w:sz w:val="20"/>
              </w:rPr>
            </w:pPr>
            <w:r w:rsidRPr="00657045">
              <w:rPr>
                <w:rFonts w:ascii="Arial" w:hAnsi="Arial" w:cs="Arial"/>
                <w:b/>
                <w:color w:val="404040" w:themeColor="text1" w:themeTint="BF"/>
                <w:sz w:val="20"/>
              </w:rPr>
              <w:t>Catálogo de trámites y/o servicios</w:t>
            </w:r>
          </w:p>
        </w:tc>
        <w:tc>
          <w:tcPr>
            <w:tcW w:w="7796" w:type="dxa"/>
          </w:tcPr>
          <w:p w:rsidR="009F0699" w:rsidRPr="00C02FF2" w:rsidRDefault="009F0699" w:rsidP="00B74C6F">
            <w:pPr>
              <w:jc w:val="both"/>
              <w:rPr>
                <w:rFonts w:ascii="Arial" w:hAnsi="Arial" w:cs="Arial"/>
                <w:sz w:val="18"/>
              </w:rPr>
            </w:pPr>
            <w:r w:rsidRPr="00C02FF2">
              <w:rPr>
                <w:rFonts w:ascii="Arial" w:hAnsi="Arial" w:cs="Arial"/>
                <w:sz w:val="18"/>
              </w:rPr>
              <w:t xml:space="preserve">Los trámites y/o servicios son </w:t>
            </w:r>
            <w:r>
              <w:rPr>
                <w:rFonts w:ascii="Arial" w:hAnsi="Arial" w:cs="Arial"/>
                <w:sz w:val="18"/>
              </w:rPr>
              <w:t>mencionados</w:t>
            </w:r>
            <w:r w:rsidRPr="00C02FF2">
              <w:rPr>
                <w:rFonts w:ascii="Arial" w:hAnsi="Arial" w:cs="Arial"/>
                <w:sz w:val="18"/>
              </w:rPr>
              <w:t xml:space="preserve"> en este apartado</w:t>
            </w:r>
            <w:r>
              <w:rPr>
                <w:rFonts w:ascii="Arial" w:hAnsi="Arial" w:cs="Arial"/>
                <w:sz w:val="18"/>
              </w:rPr>
              <w:t>; a</w:t>
            </w:r>
            <w:r w:rsidRPr="00C02FF2">
              <w:rPr>
                <w:rFonts w:ascii="Arial" w:hAnsi="Arial" w:cs="Arial"/>
                <w:sz w:val="18"/>
              </w:rPr>
              <w:t>quellos que son dirigidos al Ciudadano son descritos</w:t>
            </w:r>
            <w:r>
              <w:rPr>
                <w:rFonts w:ascii="Arial" w:hAnsi="Arial" w:cs="Arial"/>
                <w:sz w:val="18"/>
              </w:rPr>
              <w:t xml:space="preserve"> con sus especificaciones </w:t>
            </w:r>
            <w:r w:rsidRPr="00C02FF2">
              <w:rPr>
                <w:rFonts w:ascii="Arial" w:hAnsi="Arial" w:cs="Arial"/>
                <w:sz w:val="18"/>
              </w:rPr>
              <w:t xml:space="preserve">en el portal web municipal en la sección de </w:t>
            </w:r>
            <w:r>
              <w:rPr>
                <w:rFonts w:ascii="Arial" w:hAnsi="Arial" w:cs="Arial"/>
                <w:sz w:val="18"/>
              </w:rPr>
              <w:t>trámites y servicios</w:t>
            </w:r>
            <w:r w:rsidRPr="00C02FF2">
              <w:rPr>
                <w:rFonts w:ascii="Arial" w:hAnsi="Arial" w:cs="Arial"/>
                <w:sz w:val="18"/>
              </w:rPr>
              <w:t>.</w:t>
            </w:r>
          </w:p>
        </w:tc>
      </w:tr>
      <w:tr w:rsidR="009F0699" w:rsidRPr="00BC29AD" w:rsidTr="00B74C6F">
        <w:tc>
          <w:tcPr>
            <w:tcW w:w="2694" w:type="dxa"/>
            <w:tcBorders>
              <w:top w:val="single" w:sz="4" w:space="0" w:color="595C62" w:themeColor="accent6" w:themeShade="BF"/>
            </w:tcBorders>
          </w:tcPr>
          <w:p w:rsidR="009F0699" w:rsidRPr="00657045" w:rsidRDefault="009F0699" w:rsidP="00B74C6F">
            <w:pPr>
              <w:jc w:val="both"/>
              <w:rPr>
                <w:rFonts w:ascii="Arial" w:hAnsi="Arial" w:cs="Arial"/>
                <w:b/>
                <w:color w:val="404040" w:themeColor="text1" w:themeTint="BF"/>
                <w:sz w:val="20"/>
              </w:rPr>
            </w:pPr>
          </w:p>
        </w:tc>
        <w:tc>
          <w:tcPr>
            <w:tcW w:w="7796" w:type="dxa"/>
          </w:tcPr>
          <w:p w:rsidR="009F0699" w:rsidRPr="00C02FF2" w:rsidRDefault="009F0699" w:rsidP="00B74C6F">
            <w:pPr>
              <w:jc w:val="both"/>
              <w:rPr>
                <w:rFonts w:ascii="Arial" w:hAnsi="Arial" w:cs="Arial"/>
                <w:sz w:val="18"/>
                <w:szCs w:val="10"/>
              </w:rPr>
            </w:pPr>
          </w:p>
        </w:tc>
      </w:tr>
      <w:tr w:rsidR="009F0699" w:rsidTr="00B74C6F">
        <w:tc>
          <w:tcPr>
            <w:tcW w:w="2694" w:type="dxa"/>
            <w:tcBorders>
              <w:bottom w:val="single" w:sz="4" w:space="0" w:color="595C62" w:themeColor="accent6" w:themeShade="BF"/>
            </w:tcBorders>
          </w:tcPr>
          <w:p w:rsidR="009F0699" w:rsidRPr="00657045" w:rsidRDefault="009F0699" w:rsidP="00B74C6F">
            <w:pPr>
              <w:jc w:val="both"/>
              <w:rPr>
                <w:rFonts w:ascii="Arial" w:hAnsi="Arial" w:cs="Arial"/>
                <w:b/>
                <w:color w:val="404040" w:themeColor="text1" w:themeTint="BF"/>
                <w:sz w:val="20"/>
              </w:rPr>
            </w:pPr>
            <w:r w:rsidRPr="00657045">
              <w:rPr>
                <w:rFonts w:ascii="Arial" w:hAnsi="Arial" w:cs="Arial"/>
                <w:b/>
                <w:color w:val="404040" w:themeColor="text1" w:themeTint="BF"/>
                <w:sz w:val="20"/>
              </w:rPr>
              <w:t xml:space="preserve">Modelo de </w:t>
            </w:r>
            <w:r>
              <w:rPr>
                <w:rFonts w:ascii="Arial" w:hAnsi="Arial" w:cs="Arial"/>
                <w:b/>
                <w:color w:val="404040" w:themeColor="text1" w:themeTint="BF"/>
                <w:sz w:val="20"/>
              </w:rPr>
              <w:t>p</w:t>
            </w:r>
            <w:r w:rsidRPr="00657045">
              <w:rPr>
                <w:rFonts w:ascii="Arial" w:hAnsi="Arial" w:cs="Arial"/>
                <w:b/>
                <w:color w:val="404040" w:themeColor="text1" w:themeTint="BF"/>
                <w:sz w:val="20"/>
              </w:rPr>
              <w:t>rocesos</w:t>
            </w:r>
          </w:p>
        </w:tc>
        <w:tc>
          <w:tcPr>
            <w:tcW w:w="7796" w:type="dxa"/>
          </w:tcPr>
          <w:p w:rsidR="009F0699" w:rsidRPr="00C02FF2" w:rsidRDefault="009F0699" w:rsidP="00B74C6F">
            <w:pPr>
              <w:jc w:val="both"/>
              <w:rPr>
                <w:rFonts w:ascii="Arial" w:hAnsi="Arial" w:cs="Arial"/>
                <w:sz w:val="18"/>
              </w:rPr>
            </w:pPr>
            <w:r w:rsidRPr="00C02FF2">
              <w:rPr>
                <w:rFonts w:ascii="Arial" w:hAnsi="Arial" w:cs="Arial"/>
                <w:sz w:val="18"/>
              </w:rPr>
              <w:t>Es un esquema gráfico que representa la forma de trabajar en la administración municipal, lo que contribuye a un mejor control, orden</w:t>
            </w:r>
            <w:r>
              <w:rPr>
                <w:rFonts w:ascii="Arial" w:hAnsi="Arial" w:cs="Arial"/>
                <w:sz w:val="18"/>
              </w:rPr>
              <w:t>, efectividad</w:t>
            </w:r>
            <w:r w:rsidRPr="00C02FF2">
              <w:rPr>
                <w:rFonts w:ascii="Arial" w:hAnsi="Arial" w:cs="Arial"/>
                <w:sz w:val="18"/>
              </w:rPr>
              <w:t xml:space="preserve"> y transparencia</w:t>
            </w:r>
            <w:r>
              <w:rPr>
                <w:rFonts w:ascii="Arial" w:hAnsi="Arial" w:cs="Arial"/>
                <w:sz w:val="18"/>
              </w:rPr>
              <w:t>.</w:t>
            </w:r>
          </w:p>
        </w:tc>
      </w:tr>
      <w:tr w:rsidR="009F0699" w:rsidRPr="00BC29AD" w:rsidTr="00B74C6F">
        <w:tc>
          <w:tcPr>
            <w:tcW w:w="2694" w:type="dxa"/>
            <w:tcBorders>
              <w:top w:val="single" w:sz="4" w:space="0" w:color="595C62" w:themeColor="accent6" w:themeShade="BF"/>
            </w:tcBorders>
          </w:tcPr>
          <w:p w:rsidR="009F0699" w:rsidRPr="00657045" w:rsidRDefault="009F0699" w:rsidP="00B74C6F">
            <w:pPr>
              <w:jc w:val="both"/>
              <w:rPr>
                <w:rFonts w:ascii="Arial" w:hAnsi="Arial" w:cs="Arial"/>
                <w:b/>
                <w:color w:val="404040" w:themeColor="text1" w:themeTint="BF"/>
                <w:sz w:val="20"/>
              </w:rPr>
            </w:pPr>
          </w:p>
        </w:tc>
        <w:tc>
          <w:tcPr>
            <w:tcW w:w="7796" w:type="dxa"/>
          </w:tcPr>
          <w:p w:rsidR="009F0699" w:rsidRPr="00C02FF2" w:rsidRDefault="009F0699" w:rsidP="00B74C6F">
            <w:pPr>
              <w:jc w:val="both"/>
              <w:rPr>
                <w:rFonts w:ascii="Arial" w:hAnsi="Arial" w:cs="Arial"/>
                <w:sz w:val="18"/>
                <w:szCs w:val="10"/>
              </w:rPr>
            </w:pPr>
          </w:p>
        </w:tc>
      </w:tr>
      <w:tr w:rsidR="009F0699" w:rsidTr="00B74C6F">
        <w:tc>
          <w:tcPr>
            <w:tcW w:w="2694" w:type="dxa"/>
            <w:tcBorders>
              <w:bottom w:val="single" w:sz="4" w:space="0" w:color="595C62" w:themeColor="accent6" w:themeShade="BF"/>
            </w:tcBorders>
          </w:tcPr>
          <w:p w:rsidR="009F0699" w:rsidRPr="00657045" w:rsidRDefault="009F0699" w:rsidP="00B74C6F">
            <w:pPr>
              <w:jc w:val="both"/>
              <w:rPr>
                <w:rFonts w:ascii="Arial" w:hAnsi="Arial" w:cs="Arial"/>
                <w:b/>
                <w:color w:val="404040" w:themeColor="text1" w:themeTint="BF"/>
                <w:sz w:val="20"/>
              </w:rPr>
            </w:pPr>
            <w:r w:rsidRPr="00657045">
              <w:rPr>
                <w:rFonts w:ascii="Arial" w:hAnsi="Arial" w:cs="Arial"/>
                <w:b/>
                <w:color w:val="404040" w:themeColor="text1" w:themeTint="BF"/>
                <w:sz w:val="20"/>
              </w:rPr>
              <w:t>Políticas generales para la administración y funcionamiento de la unidad orgánica</w:t>
            </w:r>
          </w:p>
        </w:tc>
        <w:tc>
          <w:tcPr>
            <w:tcW w:w="7796" w:type="dxa"/>
          </w:tcPr>
          <w:p w:rsidR="009F0699" w:rsidRPr="00C02FF2" w:rsidRDefault="009F0699" w:rsidP="00B74C6F">
            <w:pPr>
              <w:jc w:val="both"/>
              <w:rPr>
                <w:rFonts w:ascii="Arial" w:hAnsi="Arial" w:cs="Arial"/>
                <w:sz w:val="18"/>
              </w:rPr>
            </w:pPr>
            <w:r w:rsidRPr="00C02FF2">
              <w:rPr>
                <w:rFonts w:ascii="Arial" w:hAnsi="Arial" w:cs="Arial"/>
                <w:sz w:val="18"/>
              </w:rPr>
              <w:t>Lineamientos o marco de referencia que norma el comportamiento de las unidades orgánicas para el logro de los objetivos, dentro del cual se deben de adoptar decisiones (criterios de acción), asegurando con ello que éstas sean uniformes y consistentes.</w:t>
            </w:r>
          </w:p>
        </w:tc>
      </w:tr>
      <w:tr w:rsidR="009F0699" w:rsidRPr="00BC29AD" w:rsidTr="00B74C6F">
        <w:tc>
          <w:tcPr>
            <w:tcW w:w="2694" w:type="dxa"/>
            <w:tcBorders>
              <w:top w:val="single" w:sz="4" w:space="0" w:color="595C62" w:themeColor="accent6" w:themeShade="BF"/>
            </w:tcBorders>
          </w:tcPr>
          <w:p w:rsidR="009F0699" w:rsidRPr="00657045" w:rsidRDefault="009F0699" w:rsidP="00B74C6F">
            <w:pPr>
              <w:jc w:val="both"/>
              <w:rPr>
                <w:rFonts w:ascii="Arial" w:hAnsi="Arial" w:cs="Arial"/>
                <w:b/>
                <w:color w:val="404040" w:themeColor="text1" w:themeTint="BF"/>
                <w:sz w:val="20"/>
              </w:rPr>
            </w:pPr>
          </w:p>
        </w:tc>
        <w:tc>
          <w:tcPr>
            <w:tcW w:w="7796" w:type="dxa"/>
          </w:tcPr>
          <w:p w:rsidR="009F0699" w:rsidRPr="00C02FF2" w:rsidRDefault="009F0699" w:rsidP="00B74C6F">
            <w:pPr>
              <w:jc w:val="both"/>
              <w:rPr>
                <w:rFonts w:ascii="Arial" w:hAnsi="Arial" w:cs="Arial"/>
                <w:sz w:val="18"/>
                <w:szCs w:val="10"/>
              </w:rPr>
            </w:pPr>
          </w:p>
        </w:tc>
      </w:tr>
      <w:tr w:rsidR="009F0699" w:rsidTr="00B74C6F">
        <w:tc>
          <w:tcPr>
            <w:tcW w:w="2694" w:type="dxa"/>
            <w:tcBorders>
              <w:bottom w:val="single" w:sz="4" w:space="0" w:color="595C62" w:themeColor="accent6" w:themeShade="BF"/>
            </w:tcBorders>
          </w:tcPr>
          <w:p w:rsidR="009F0699" w:rsidRPr="00657045" w:rsidRDefault="009F0699" w:rsidP="00B74C6F">
            <w:pPr>
              <w:jc w:val="both"/>
              <w:rPr>
                <w:rFonts w:ascii="Arial" w:hAnsi="Arial" w:cs="Arial"/>
                <w:b/>
                <w:color w:val="404040" w:themeColor="text1" w:themeTint="BF"/>
                <w:sz w:val="20"/>
              </w:rPr>
            </w:pPr>
            <w:r w:rsidRPr="00657045">
              <w:rPr>
                <w:rFonts w:ascii="Arial" w:hAnsi="Arial" w:cs="Arial"/>
                <w:b/>
                <w:color w:val="404040" w:themeColor="text1" w:themeTint="BF"/>
                <w:sz w:val="20"/>
              </w:rPr>
              <w:t>Listado general de los procedimientos</w:t>
            </w:r>
          </w:p>
        </w:tc>
        <w:tc>
          <w:tcPr>
            <w:tcW w:w="7796" w:type="dxa"/>
          </w:tcPr>
          <w:p w:rsidR="009F0699" w:rsidRPr="00C02FF2" w:rsidRDefault="009F0699" w:rsidP="00B74C6F">
            <w:pPr>
              <w:jc w:val="both"/>
              <w:rPr>
                <w:rFonts w:ascii="Arial" w:hAnsi="Arial" w:cs="Arial"/>
                <w:sz w:val="18"/>
              </w:rPr>
            </w:pPr>
            <w:r w:rsidRPr="00C02FF2">
              <w:rPr>
                <w:rFonts w:ascii="Arial" w:hAnsi="Arial" w:cs="Arial"/>
                <w:sz w:val="18"/>
              </w:rPr>
              <w:t>Se identifican los procesos y procedimientos que se realizan en la unidad orgánica.</w:t>
            </w:r>
          </w:p>
        </w:tc>
      </w:tr>
      <w:tr w:rsidR="009F0699" w:rsidRPr="00BC29AD" w:rsidTr="00B74C6F">
        <w:tc>
          <w:tcPr>
            <w:tcW w:w="2694" w:type="dxa"/>
            <w:tcBorders>
              <w:top w:val="single" w:sz="4" w:space="0" w:color="595C62" w:themeColor="accent6" w:themeShade="BF"/>
            </w:tcBorders>
          </w:tcPr>
          <w:p w:rsidR="009F0699" w:rsidRPr="00657045" w:rsidRDefault="009F0699" w:rsidP="00B74C6F">
            <w:pPr>
              <w:jc w:val="both"/>
              <w:rPr>
                <w:rFonts w:ascii="Arial" w:hAnsi="Arial" w:cs="Arial"/>
                <w:b/>
                <w:color w:val="404040" w:themeColor="text1" w:themeTint="BF"/>
                <w:sz w:val="20"/>
              </w:rPr>
            </w:pPr>
          </w:p>
        </w:tc>
        <w:tc>
          <w:tcPr>
            <w:tcW w:w="7796" w:type="dxa"/>
          </w:tcPr>
          <w:p w:rsidR="009F0699" w:rsidRPr="00C02FF2" w:rsidRDefault="009F0699" w:rsidP="00B74C6F">
            <w:pPr>
              <w:jc w:val="both"/>
              <w:rPr>
                <w:rFonts w:ascii="Arial" w:hAnsi="Arial" w:cs="Arial"/>
                <w:sz w:val="18"/>
                <w:szCs w:val="10"/>
              </w:rPr>
            </w:pPr>
          </w:p>
        </w:tc>
      </w:tr>
      <w:tr w:rsidR="009F0699" w:rsidTr="00B74C6F">
        <w:tc>
          <w:tcPr>
            <w:tcW w:w="2694" w:type="dxa"/>
            <w:tcBorders>
              <w:bottom w:val="single" w:sz="4" w:space="0" w:color="595C62" w:themeColor="accent6" w:themeShade="BF"/>
            </w:tcBorders>
          </w:tcPr>
          <w:p w:rsidR="009F0699" w:rsidRPr="00657045" w:rsidRDefault="009F0699" w:rsidP="00B74C6F">
            <w:pPr>
              <w:jc w:val="both"/>
              <w:rPr>
                <w:rFonts w:ascii="Arial" w:hAnsi="Arial" w:cs="Arial"/>
                <w:b/>
                <w:color w:val="404040" w:themeColor="text1" w:themeTint="BF"/>
                <w:sz w:val="20"/>
              </w:rPr>
            </w:pPr>
            <w:r w:rsidRPr="00657045">
              <w:rPr>
                <w:rFonts w:ascii="Arial" w:hAnsi="Arial" w:cs="Arial"/>
                <w:b/>
                <w:color w:val="404040" w:themeColor="text1" w:themeTint="BF"/>
                <w:sz w:val="20"/>
              </w:rPr>
              <w:t>Descripciones narrativas de los procedimientos</w:t>
            </w:r>
          </w:p>
        </w:tc>
        <w:tc>
          <w:tcPr>
            <w:tcW w:w="7796" w:type="dxa"/>
          </w:tcPr>
          <w:p w:rsidR="009F0699" w:rsidRPr="00C02FF2" w:rsidRDefault="009F0699" w:rsidP="00B74C6F">
            <w:pPr>
              <w:jc w:val="both"/>
              <w:rPr>
                <w:rFonts w:ascii="Arial" w:hAnsi="Arial" w:cs="Arial"/>
                <w:sz w:val="18"/>
              </w:rPr>
            </w:pPr>
            <w:r w:rsidRPr="00C02FF2">
              <w:rPr>
                <w:rFonts w:ascii="Arial" w:hAnsi="Arial" w:cs="Arial"/>
                <w:sz w:val="18"/>
              </w:rPr>
              <w:t>La</w:t>
            </w:r>
            <w:r>
              <w:rPr>
                <w:rFonts w:ascii="Arial" w:hAnsi="Arial" w:cs="Arial"/>
                <w:sz w:val="18"/>
              </w:rPr>
              <w:t>s</w:t>
            </w:r>
            <w:r w:rsidRPr="00C02FF2">
              <w:rPr>
                <w:rFonts w:ascii="Arial" w:hAnsi="Arial" w:cs="Arial"/>
                <w:sz w:val="18"/>
              </w:rPr>
              <w:t xml:space="preserve"> descripci</w:t>
            </w:r>
            <w:r>
              <w:rPr>
                <w:rFonts w:ascii="Arial" w:hAnsi="Arial" w:cs="Arial"/>
                <w:sz w:val="18"/>
              </w:rPr>
              <w:t>o</w:t>
            </w:r>
            <w:r w:rsidRPr="00C02FF2">
              <w:rPr>
                <w:rFonts w:ascii="Arial" w:hAnsi="Arial" w:cs="Arial"/>
                <w:sz w:val="18"/>
              </w:rPr>
              <w:t>n</w:t>
            </w:r>
            <w:r>
              <w:rPr>
                <w:rFonts w:ascii="Arial" w:hAnsi="Arial" w:cs="Arial"/>
                <w:sz w:val="18"/>
              </w:rPr>
              <w:t>es</w:t>
            </w:r>
            <w:r w:rsidRPr="00C02FF2">
              <w:rPr>
                <w:rFonts w:ascii="Arial" w:hAnsi="Arial" w:cs="Arial"/>
                <w:sz w:val="18"/>
              </w:rPr>
              <w:t xml:space="preserve"> narrativa</w:t>
            </w:r>
            <w:r>
              <w:rPr>
                <w:rFonts w:ascii="Arial" w:hAnsi="Arial" w:cs="Arial"/>
                <w:sz w:val="18"/>
              </w:rPr>
              <w:t>s</w:t>
            </w:r>
            <w:r w:rsidRPr="00C02FF2">
              <w:rPr>
                <w:rFonts w:ascii="Arial" w:hAnsi="Arial" w:cs="Arial"/>
                <w:sz w:val="18"/>
              </w:rPr>
              <w:t xml:space="preserve"> </w:t>
            </w:r>
            <w:r>
              <w:rPr>
                <w:rFonts w:ascii="Arial" w:hAnsi="Arial" w:cs="Arial"/>
                <w:sz w:val="18"/>
              </w:rPr>
              <w:t>de los procedimientos</w:t>
            </w:r>
            <w:r w:rsidRPr="00C02FF2">
              <w:rPr>
                <w:rFonts w:ascii="Arial" w:hAnsi="Arial" w:cs="Arial"/>
                <w:sz w:val="18"/>
              </w:rPr>
              <w:t xml:space="preserve"> son esenciales para una mejor comprensión del trabajo, ya que incluyen el qué, el cómo,  y a quién corresponde el desarrollo de la tarea, involucrando el alcance, las normas y los elementos técnicos entre otros.</w:t>
            </w:r>
          </w:p>
        </w:tc>
      </w:tr>
      <w:tr w:rsidR="009F0699" w:rsidRPr="00BC29AD" w:rsidTr="00B74C6F">
        <w:tc>
          <w:tcPr>
            <w:tcW w:w="2694" w:type="dxa"/>
            <w:tcBorders>
              <w:top w:val="single" w:sz="4" w:space="0" w:color="595C62" w:themeColor="accent6" w:themeShade="BF"/>
            </w:tcBorders>
          </w:tcPr>
          <w:p w:rsidR="009F0699" w:rsidRPr="00657045" w:rsidRDefault="009F0699" w:rsidP="00B74C6F">
            <w:pPr>
              <w:jc w:val="both"/>
              <w:rPr>
                <w:rFonts w:ascii="Arial" w:hAnsi="Arial" w:cs="Arial"/>
                <w:b/>
                <w:color w:val="404040" w:themeColor="text1" w:themeTint="BF"/>
                <w:sz w:val="20"/>
              </w:rPr>
            </w:pPr>
          </w:p>
        </w:tc>
        <w:tc>
          <w:tcPr>
            <w:tcW w:w="7796" w:type="dxa"/>
          </w:tcPr>
          <w:p w:rsidR="009F0699" w:rsidRPr="00C02FF2" w:rsidRDefault="009F0699" w:rsidP="00B74C6F">
            <w:pPr>
              <w:jc w:val="both"/>
              <w:rPr>
                <w:rFonts w:ascii="Arial" w:hAnsi="Arial" w:cs="Arial"/>
                <w:sz w:val="18"/>
                <w:szCs w:val="10"/>
              </w:rPr>
            </w:pPr>
          </w:p>
        </w:tc>
      </w:tr>
      <w:tr w:rsidR="009F0699" w:rsidTr="00B74C6F">
        <w:tc>
          <w:tcPr>
            <w:tcW w:w="2694" w:type="dxa"/>
            <w:tcBorders>
              <w:bottom w:val="single" w:sz="4" w:space="0" w:color="595C62" w:themeColor="accent6" w:themeShade="BF"/>
            </w:tcBorders>
          </w:tcPr>
          <w:p w:rsidR="009F0699" w:rsidRPr="00657045" w:rsidRDefault="009F0699" w:rsidP="00B74C6F">
            <w:pPr>
              <w:jc w:val="both"/>
              <w:rPr>
                <w:rFonts w:ascii="Arial" w:hAnsi="Arial" w:cs="Arial"/>
                <w:b/>
                <w:color w:val="404040" w:themeColor="text1" w:themeTint="BF"/>
                <w:sz w:val="20"/>
              </w:rPr>
            </w:pPr>
            <w:r w:rsidRPr="00657045">
              <w:rPr>
                <w:rFonts w:ascii="Arial" w:hAnsi="Arial" w:cs="Arial"/>
                <w:b/>
                <w:color w:val="404040" w:themeColor="text1" w:themeTint="BF"/>
                <w:sz w:val="20"/>
              </w:rPr>
              <w:t>Formatos</w:t>
            </w:r>
          </w:p>
          <w:p w:rsidR="009F0699" w:rsidRPr="00657045" w:rsidRDefault="009F0699" w:rsidP="00B74C6F">
            <w:pPr>
              <w:jc w:val="both"/>
              <w:rPr>
                <w:rFonts w:ascii="Arial" w:hAnsi="Arial" w:cs="Arial"/>
                <w:b/>
                <w:color w:val="404040" w:themeColor="text1" w:themeTint="BF"/>
                <w:sz w:val="20"/>
              </w:rPr>
            </w:pPr>
          </w:p>
        </w:tc>
        <w:tc>
          <w:tcPr>
            <w:tcW w:w="7796" w:type="dxa"/>
          </w:tcPr>
          <w:p w:rsidR="009F0699" w:rsidRPr="00C02FF2" w:rsidRDefault="009F0699" w:rsidP="00B74C6F">
            <w:pPr>
              <w:jc w:val="both"/>
              <w:rPr>
                <w:rFonts w:ascii="Arial" w:hAnsi="Arial" w:cs="Arial"/>
                <w:sz w:val="18"/>
              </w:rPr>
            </w:pPr>
            <w:r w:rsidRPr="00C02FF2">
              <w:rPr>
                <w:rFonts w:ascii="Arial" w:hAnsi="Arial" w:cs="Arial"/>
                <w:sz w:val="18"/>
              </w:rPr>
              <w:t>Se mencionan en un listado aquellos formatos que se requieran para la realización del trabajo, los cuales, deben ser mencionados en la descripción narrativa (procedimiento) en que se utilicen, además de ser incluidos digitalmente.</w:t>
            </w:r>
          </w:p>
        </w:tc>
      </w:tr>
      <w:tr w:rsidR="009F0699" w:rsidTr="00B74C6F">
        <w:tc>
          <w:tcPr>
            <w:tcW w:w="2694" w:type="dxa"/>
            <w:tcBorders>
              <w:top w:val="single" w:sz="4" w:space="0" w:color="595C62" w:themeColor="accent6" w:themeShade="BF"/>
            </w:tcBorders>
          </w:tcPr>
          <w:p w:rsidR="009F0699" w:rsidRPr="00657045" w:rsidRDefault="009F0699" w:rsidP="00B74C6F">
            <w:pPr>
              <w:jc w:val="both"/>
              <w:rPr>
                <w:rFonts w:ascii="Arial" w:hAnsi="Arial" w:cs="Arial"/>
                <w:b/>
                <w:color w:val="404040" w:themeColor="text1" w:themeTint="BF"/>
                <w:sz w:val="20"/>
              </w:rPr>
            </w:pPr>
          </w:p>
        </w:tc>
        <w:tc>
          <w:tcPr>
            <w:tcW w:w="7796" w:type="dxa"/>
          </w:tcPr>
          <w:p w:rsidR="009F0699" w:rsidRPr="00C02FF2" w:rsidRDefault="009F0699" w:rsidP="00B74C6F">
            <w:pPr>
              <w:jc w:val="both"/>
              <w:rPr>
                <w:rFonts w:ascii="Arial" w:hAnsi="Arial" w:cs="Arial"/>
                <w:sz w:val="18"/>
              </w:rPr>
            </w:pPr>
          </w:p>
        </w:tc>
      </w:tr>
      <w:tr w:rsidR="009F0699" w:rsidTr="00B74C6F">
        <w:tc>
          <w:tcPr>
            <w:tcW w:w="2694" w:type="dxa"/>
          </w:tcPr>
          <w:p w:rsidR="009F0699" w:rsidRPr="00657045" w:rsidRDefault="009F0699" w:rsidP="00B74C6F">
            <w:pPr>
              <w:jc w:val="both"/>
              <w:rPr>
                <w:rFonts w:ascii="Arial" w:hAnsi="Arial" w:cs="Arial"/>
                <w:b/>
                <w:color w:val="404040" w:themeColor="text1" w:themeTint="BF"/>
                <w:sz w:val="20"/>
              </w:rPr>
            </w:pPr>
            <w:r>
              <w:rPr>
                <w:rFonts w:ascii="Arial" w:hAnsi="Arial" w:cs="Arial"/>
                <w:b/>
                <w:color w:val="404040" w:themeColor="text1" w:themeTint="BF"/>
                <w:sz w:val="20"/>
              </w:rPr>
              <w:t>Glosario</w:t>
            </w:r>
          </w:p>
        </w:tc>
        <w:tc>
          <w:tcPr>
            <w:tcW w:w="7796" w:type="dxa"/>
          </w:tcPr>
          <w:p w:rsidR="009F0699" w:rsidRPr="00C02FF2" w:rsidRDefault="009F0699" w:rsidP="00B74C6F">
            <w:pPr>
              <w:jc w:val="both"/>
              <w:rPr>
                <w:rFonts w:ascii="Arial" w:hAnsi="Arial" w:cs="Arial"/>
                <w:sz w:val="18"/>
              </w:rPr>
            </w:pPr>
            <w:r>
              <w:rPr>
                <w:rFonts w:ascii="Arial" w:hAnsi="Arial" w:cs="Arial"/>
                <w:sz w:val="18"/>
              </w:rPr>
              <w:t>Es la lista de conceptos y su definición utilizados en el manual para su mejor comprensión.</w:t>
            </w:r>
          </w:p>
        </w:tc>
      </w:tr>
    </w:tbl>
    <w:p w:rsidR="009F0699" w:rsidRDefault="009F0699" w:rsidP="009F0699">
      <w:pPr>
        <w:spacing w:after="0"/>
        <w:ind w:left="360"/>
        <w:rPr>
          <w:rFonts w:ascii="Arial" w:hAnsi="Arial" w:cs="Arial"/>
          <w:b/>
        </w:rPr>
      </w:pPr>
    </w:p>
    <w:p w:rsidR="009F0699" w:rsidRDefault="009F0699" w:rsidP="009F0699">
      <w:pPr>
        <w:spacing w:after="0"/>
        <w:ind w:left="360"/>
        <w:rPr>
          <w:rFonts w:ascii="Arial" w:hAnsi="Arial" w:cs="Arial"/>
          <w:b/>
        </w:rPr>
      </w:pPr>
    </w:p>
    <w:p w:rsidR="009F0699" w:rsidRPr="003B4BC5" w:rsidRDefault="009F0699" w:rsidP="009F0699">
      <w:pPr>
        <w:rPr>
          <w:rFonts w:ascii="Arial" w:hAnsi="Arial" w:cs="Arial"/>
          <w:b/>
        </w:rPr>
      </w:pPr>
      <w:r>
        <w:rPr>
          <w:rFonts w:ascii="Arial" w:hAnsi="Arial" w:cs="Arial"/>
          <w:b/>
          <w:color w:val="595C62" w:themeColor="accent6" w:themeShade="BF"/>
          <w:sz w:val="24"/>
        </w:rPr>
        <w:t xml:space="preserve">b) </w:t>
      </w:r>
      <w:r w:rsidRPr="003B4BC5">
        <w:rPr>
          <w:rFonts w:ascii="Arial" w:hAnsi="Arial" w:cs="Arial"/>
          <w:b/>
          <w:color w:val="595C62" w:themeColor="accent6" w:themeShade="BF"/>
          <w:sz w:val="24"/>
        </w:rPr>
        <w:t xml:space="preserve">Misión </w:t>
      </w:r>
      <w:r w:rsidRPr="003B4BC5">
        <w:rPr>
          <w:rFonts w:ascii="Arial" w:hAnsi="Arial" w:cs="Arial"/>
          <w:b/>
          <w:sz w:val="24"/>
        </w:rPr>
        <w:t>y Visión del Gobierno Municipal</w:t>
      </w:r>
      <w:r w:rsidRPr="003B4BC5">
        <w:rPr>
          <w:rFonts w:ascii="Arial" w:hAnsi="Arial" w:cs="Arial"/>
          <w:b/>
        </w:rPr>
        <w:t xml:space="preserve"> </w:t>
      </w:r>
    </w:p>
    <w:p w:rsidR="009F0699" w:rsidRDefault="009F0699" w:rsidP="009F0699">
      <w:pPr>
        <w:spacing w:after="0"/>
        <w:rPr>
          <w:rFonts w:ascii="Arial" w:hAnsi="Arial" w:cs="Arial"/>
        </w:rPr>
      </w:pPr>
    </w:p>
    <w:p w:rsidR="009F0699" w:rsidRDefault="009F0699" w:rsidP="009F0699">
      <w:pPr>
        <w:spacing w:after="0"/>
        <w:rPr>
          <w:rFonts w:ascii="Arial" w:hAnsi="Arial" w:cs="Arial"/>
        </w:rPr>
      </w:pPr>
    </w:p>
    <w:p w:rsidR="009F0699" w:rsidRDefault="009F0699" w:rsidP="009F0699">
      <w:pPr>
        <w:spacing w:after="0"/>
        <w:jc w:val="both"/>
        <w:rPr>
          <w:rFonts w:ascii="Arial" w:hAnsi="Arial" w:cs="Arial"/>
        </w:rPr>
      </w:pPr>
      <w:r>
        <w:rPr>
          <w:rFonts w:ascii="Arial" w:hAnsi="Arial" w:cs="Arial"/>
        </w:rPr>
        <w:t>El Gobierno Municipal ha desarrollado la Misión y Visión Institucional como parte de su planeación estratégica, por lo cual, es necesario que sea comprendida y llevada a la práctica a fin de alcanzar los objetivos y metas planteadas en el Plan Municipal de Desarrollo, por lo que a continuación se mencionan.</w:t>
      </w:r>
    </w:p>
    <w:p w:rsidR="009F0699" w:rsidRDefault="009F0699" w:rsidP="009F0699">
      <w:pPr>
        <w:spacing w:after="0"/>
        <w:rPr>
          <w:rFonts w:ascii="Arial" w:hAnsi="Arial" w:cs="Arial"/>
        </w:rPr>
      </w:pPr>
    </w:p>
    <w:p w:rsidR="009F0699" w:rsidRDefault="009F0699" w:rsidP="009F0699">
      <w:pPr>
        <w:spacing w:after="0"/>
        <w:rPr>
          <w:rFonts w:ascii="Arial" w:hAnsi="Arial" w:cs="Arial"/>
          <w:b/>
          <w:color w:val="595C62" w:themeColor="accent6" w:themeShade="BF"/>
        </w:rPr>
      </w:pPr>
    </w:p>
    <w:p w:rsidR="009F0699" w:rsidRDefault="009F0699" w:rsidP="009F0699">
      <w:pPr>
        <w:spacing w:after="0"/>
        <w:rPr>
          <w:rFonts w:ascii="Arial" w:hAnsi="Arial" w:cs="Arial"/>
          <w:b/>
          <w:color w:val="595C62" w:themeColor="accent6" w:themeShade="BF"/>
        </w:rPr>
      </w:pPr>
    </w:p>
    <w:p w:rsidR="009F0699" w:rsidRPr="005C1479" w:rsidRDefault="009F0699" w:rsidP="009F0699">
      <w:pPr>
        <w:spacing w:after="0"/>
        <w:outlineLvl w:val="0"/>
        <w:rPr>
          <w:rFonts w:ascii="Arial" w:hAnsi="Arial" w:cs="Arial"/>
          <w:b/>
          <w:color w:val="595C62" w:themeColor="accent6" w:themeShade="BF"/>
        </w:rPr>
      </w:pPr>
      <w:r w:rsidRPr="005C1479">
        <w:rPr>
          <w:rFonts w:ascii="Arial" w:hAnsi="Arial" w:cs="Arial"/>
          <w:b/>
          <w:color w:val="595C62" w:themeColor="accent6" w:themeShade="BF"/>
        </w:rPr>
        <w:t>Misión</w:t>
      </w:r>
    </w:p>
    <w:p w:rsidR="009F0699" w:rsidRDefault="009F0699" w:rsidP="009F0699">
      <w:pPr>
        <w:spacing w:after="0"/>
        <w:rPr>
          <w:rFonts w:ascii="Arial" w:hAnsi="Arial" w:cs="Arial"/>
        </w:rPr>
      </w:pPr>
    </w:p>
    <w:p w:rsidR="009F0699" w:rsidRPr="005C35AA" w:rsidRDefault="009F0699" w:rsidP="009F0699">
      <w:pPr>
        <w:spacing w:after="0"/>
        <w:jc w:val="both"/>
        <w:rPr>
          <w:rFonts w:ascii="Arial" w:hAnsi="Arial" w:cs="Arial"/>
          <w:b/>
          <w:color w:val="404040" w:themeColor="text1" w:themeTint="BF"/>
        </w:rPr>
      </w:pPr>
      <w:r w:rsidRPr="007663EF">
        <w:rPr>
          <w:rFonts w:ascii="Arial" w:hAnsi="Arial" w:cs="Arial"/>
          <w:b/>
          <w:color w:val="404040" w:themeColor="text1" w:themeTint="BF"/>
        </w:rPr>
        <w:t>Somos un</w:t>
      </w:r>
      <w:r>
        <w:rPr>
          <w:rFonts w:ascii="Arial" w:hAnsi="Arial" w:cs="Arial"/>
        </w:rPr>
        <w:t xml:space="preserve"> </w:t>
      </w:r>
      <w:r w:rsidRPr="005C0765">
        <w:rPr>
          <w:rFonts w:ascii="Arial" w:hAnsi="Arial" w:cs="Arial"/>
          <w:b/>
          <w:color w:val="595C62" w:themeColor="accent6" w:themeShade="BF"/>
        </w:rPr>
        <w:t>Gobierno comprometido</w:t>
      </w:r>
      <w:r>
        <w:rPr>
          <w:rFonts w:ascii="Arial" w:hAnsi="Arial" w:cs="Arial"/>
        </w:rPr>
        <w:t xml:space="preserve"> </w:t>
      </w:r>
      <w:r w:rsidRPr="007663EF">
        <w:rPr>
          <w:rFonts w:ascii="Arial" w:hAnsi="Arial" w:cs="Arial"/>
          <w:b/>
          <w:color w:val="404040" w:themeColor="text1" w:themeTint="BF"/>
        </w:rPr>
        <w:t>y responsable en la prestación de servicios público</w:t>
      </w:r>
      <w:r>
        <w:rPr>
          <w:rFonts w:ascii="Arial" w:hAnsi="Arial" w:cs="Arial"/>
          <w:b/>
          <w:color w:val="404040" w:themeColor="text1" w:themeTint="BF"/>
        </w:rPr>
        <w:t xml:space="preserve">s de calidad, promoviendo la </w:t>
      </w:r>
      <w:r w:rsidRPr="007663EF">
        <w:rPr>
          <w:rFonts w:ascii="Arial" w:hAnsi="Arial" w:cs="Arial"/>
          <w:b/>
          <w:color w:val="404040" w:themeColor="text1" w:themeTint="BF"/>
        </w:rPr>
        <w:t>participación</w:t>
      </w:r>
      <w:r>
        <w:rPr>
          <w:rFonts w:ascii="Arial" w:hAnsi="Arial" w:cs="Arial"/>
          <w:b/>
          <w:color w:val="404040" w:themeColor="text1" w:themeTint="BF"/>
        </w:rPr>
        <w:t xml:space="preserve"> ciudadana </w:t>
      </w:r>
      <w:r w:rsidRPr="007663EF">
        <w:rPr>
          <w:rFonts w:ascii="Arial" w:hAnsi="Arial" w:cs="Arial"/>
          <w:b/>
          <w:color w:val="404040" w:themeColor="text1" w:themeTint="BF"/>
        </w:rPr>
        <w:t xml:space="preserve"> y el desarrollo social, ec</w:t>
      </w:r>
      <w:r>
        <w:rPr>
          <w:rFonts w:ascii="Arial" w:hAnsi="Arial" w:cs="Arial"/>
          <w:b/>
          <w:color w:val="404040" w:themeColor="text1" w:themeTint="BF"/>
        </w:rPr>
        <w:t>onómico y cultural de Juanacatlan,</w:t>
      </w:r>
      <w:r w:rsidRPr="007663EF">
        <w:rPr>
          <w:rFonts w:ascii="Arial" w:hAnsi="Arial" w:cs="Arial"/>
          <w:b/>
          <w:color w:val="404040" w:themeColor="text1" w:themeTint="BF"/>
        </w:rPr>
        <w:t xml:space="preserve"> a través del ejercicio eficiente de p</w:t>
      </w:r>
      <w:r>
        <w:rPr>
          <w:rFonts w:ascii="Arial" w:hAnsi="Arial" w:cs="Arial"/>
          <w:b/>
          <w:color w:val="404040" w:themeColor="text1" w:themeTint="BF"/>
        </w:rPr>
        <w:t xml:space="preserve">olíticas </w:t>
      </w:r>
      <w:r>
        <w:rPr>
          <w:rFonts w:ascii="Arial" w:hAnsi="Arial" w:cs="Arial"/>
          <w:b/>
          <w:color w:val="404040" w:themeColor="text1" w:themeTint="BF"/>
        </w:rPr>
        <w:lastRenderedPageBreak/>
        <w:t>públicas transversales, siempre comprometidos con la Honestidad,</w:t>
      </w:r>
      <w:r w:rsidRPr="007663EF">
        <w:rPr>
          <w:rFonts w:ascii="Arial" w:hAnsi="Arial" w:cs="Arial"/>
          <w:b/>
          <w:color w:val="404040" w:themeColor="text1" w:themeTint="BF"/>
        </w:rPr>
        <w:t xml:space="preserve"> legalidad, transparencia, calidez y austeridad propias de un gobierno abierto</w:t>
      </w:r>
      <w:r w:rsidRPr="007663EF">
        <w:rPr>
          <w:rFonts w:ascii="Arial" w:hAnsi="Arial" w:cs="Arial"/>
          <w:color w:val="404040" w:themeColor="text1" w:themeTint="BF"/>
        </w:rPr>
        <w:t>.</w:t>
      </w:r>
    </w:p>
    <w:p w:rsidR="009F0699" w:rsidRDefault="009F0699" w:rsidP="009F0699">
      <w:pPr>
        <w:spacing w:after="0"/>
        <w:rPr>
          <w:rFonts w:ascii="Arial" w:hAnsi="Arial" w:cs="Arial"/>
        </w:rPr>
      </w:pPr>
    </w:p>
    <w:p w:rsidR="009F0699" w:rsidRPr="005C1479" w:rsidRDefault="009F0699" w:rsidP="009F0699">
      <w:pPr>
        <w:spacing w:after="0"/>
        <w:outlineLvl w:val="0"/>
        <w:rPr>
          <w:rFonts w:ascii="Arial" w:hAnsi="Arial" w:cs="Arial"/>
          <w:b/>
          <w:color w:val="595C62" w:themeColor="accent6" w:themeShade="BF"/>
        </w:rPr>
      </w:pPr>
      <w:r w:rsidRPr="005C1479">
        <w:rPr>
          <w:rFonts w:ascii="Arial" w:hAnsi="Arial" w:cs="Arial"/>
          <w:b/>
          <w:color w:val="595C62" w:themeColor="accent6" w:themeShade="BF"/>
        </w:rPr>
        <w:t xml:space="preserve">Visión </w:t>
      </w:r>
    </w:p>
    <w:p w:rsidR="009F0699" w:rsidRDefault="009F0699" w:rsidP="009F0699">
      <w:pPr>
        <w:spacing w:after="0"/>
        <w:rPr>
          <w:rFonts w:ascii="Arial" w:hAnsi="Arial" w:cs="Arial"/>
        </w:rPr>
      </w:pPr>
    </w:p>
    <w:p w:rsidR="009F0699" w:rsidRDefault="009F0699" w:rsidP="009F0699">
      <w:pPr>
        <w:jc w:val="both"/>
        <w:rPr>
          <w:rFonts w:ascii="Arial" w:hAnsi="Arial" w:cs="Arial"/>
          <w:color w:val="404040" w:themeColor="text1" w:themeTint="BF"/>
        </w:rPr>
      </w:pPr>
      <w:r w:rsidRPr="005C0765">
        <w:rPr>
          <w:rFonts w:ascii="Arial" w:hAnsi="Arial" w:cs="Arial"/>
          <w:b/>
          <w:color w:val="595C62" w:themeColor="accent6" w:themeShade="BF"/>
        </w:rPr>
        <w:t xml:space="preserve">Consolidar a </w:t>
      </w:r>
      <w:r>
        <w:rPr>
          <w:rFonts w:ascii="Arial" w:hAnsi="Arial" w:cs="Arial"/>
          <w:b/>
          <w:color w:val="595C62" w:themeColor="accent6" w:themeShade="BF"/>
        </w:rPr>
        <w:t>Juanacatlan</w:t>
      </w:r>
      <w:r>
        <w:rPr>
          <w:rFonts w:ascii="Arial" w:hAnsi="Arial" w:cs="Arial"/>
        </w:rPr>
        <w:t xml:space="preserve"> </w:t>
      </w:r>
      <w:r w:rsidRPr="007663EF">
        <w:rPr>
          <w:rFonts w:ascii="Arial" w:hAnsi="Arial" w:cs="Arial"/>
          <w:b/>
          <w:color w:val="404040" w:themeColor="text1" w:themeTint="BF"/>
        </w:rPr>
        <w:t>como uno de lo</w:t>
      </w:r>
      <w:r>
        <w:rPr>
          <w:rFonts w:ascii="Arial" w:hAnsi="Arial" w:cs="Arial"/>
          <w:b/>
          <w:color w:val="404040" w:themeColor="text1" w:themeTint="BF"/>
        </w:rPr>
        <w:t>s municipios metropolitanos, con mayor crecimiento</w:t>
      </w:r>
      <w:r>
        <w:rPr>
          <w:rFonts w:ascii="Arial" w:hAnsi="Arial" w:cs="Arial"/>
        </w:rPr>
        <w:t xml:space="preserve"> </w:t>
      </w:r>
      <w:r w:rsidRPr="007663EF">
        <w:rPr>
          <w:rFonts w:ascii="Arial" w:hAnsi="Arial" w:cs="Arial"/>
          <w:b/>
          <w:color w:val="404040" w:themeColor="text1" w:themeTint="BF"/>
        </w:rPr>
        <w:t>no sólo del área metropolitana de Guadalajara, sino de todo el País, creando el referente de un gobierno abierto a la altura de sus ciudadanos</w:t>
      </w:r>
      <w:r w:rsidRPr="007663EF">
        <w:rPr>
          <w:rFonts w:ascii="Arial" w:hAnsi="Arial" w:cs="Arial"/>
          <w:color w:val="404040" w:themeColor="text1" w:themeTint="BF"/>
        </w:rPr>
        <w:t>.</w:t>
      </w:r>
    </w:p>
    <w:p w:rsidR="009F0699" w:rsidRPr="0067476D" w:rsidRDefault="009F0699" w:rsidP="009F0699">
      <w:pPr>
        <w:jc w:val="both"/>
        <w:rPr>
          <w:rFonts w:ascii="Arial" w:hAnsi="Arial" w:cs="Arial"/>
          <w:color w:val="404040" w:themeColor="text1" w:themeTint="BF"/>
          <w:sz w:val="24"/>
          <w:szCs w:val="24"/>
        </w:rPr>
      </w:pPr>
      <w:r w:rsidRPr="0067476D">
        <w:rPr>
          <w:rFonts w:ascii="Arial" w:hAnsi="Arial" w:cs="Arial"/>
          <w:b/>
          <w:color w:val="595C62" w:themeColor="accent6" w:themeShade="BF"/>
          <w:sz w:val="24"/>
          <w:szCs w:val="24"/>
        </w:rPr>
        <w:t>c) Políticas</w:t>
      </w:r>
      <w:r w:rsidRPr="0067476D">
        <w:rPr>
          <w:rFonts w:ascii="Arial" w:hAnsi="Arial" w:cs="Arial"/>
          <w:b/>
          <w:sz w:val="24"/>
          <w:szCs w:val="24"/>
        </w:rPr>
        <w:t xml:space="preserve"> Generales del Manual</w:t>
      </w:r>
    </w:p>
    <w:p w:rsidR="009F0699" w:rsidRDefault="009F0699" w:rsidP="009F0699">
      <w:pPr>
        <w:spacing w:after="0"/>
        <w:rPr>
          <w:rFonts w:ascii="Arial" w:hAnsi="Arial" w:cs="Arial"/>
        </w:rPr>
      </w:pPr>
    </w:p>
    <w:p w:rsidR="009F0699" w:rsidRDefault="009F0699" w:rsidP="009F0699">
      <w:pPr>
        <w:spacing w:after="0"/>
        <w:outlineLvl w:val="0"/>
        <w:rPr>
          <w:rFonts w:ascii="Arial" w:hAnsi="Arial" w:cs="Arial"/>
        </w:rPr>
      </w:pPr>
      <w:r>
        <w:rPr>
          <w:rFonts w:ascii="Arial" w:hAnsi="Arial" w:cs="Arial"/>
        </w:rPr>
        <w:t xml:space="preserve">Los siguientes son </w:t>
      </w:r>
      <w:r w:rsidRPr="007759EE">
        <w:rPr>
          <w:rFonts w:ascii="Arial" w:hAnsi="Arial" w:cs="Arial"/>
          <w:b/>
          <w:color w:val="595C62" w:themeColor="accent6" w:themeShade="BF"/>
        </w:rPr>
        <w:t>lineamientos</w:t>
      </w:r>
      <w:r>
        <w:rPr>
          <w:rFonts w:ascii="Arial" w:hAnsi="Arial" w:cs="Arial"/>
        </w:rPr>
        <w:t xml:space="preserve"> para una mejor comprensión y utilización del manual.</w:t>
      </w:r>
    </w:p>
    <w:p w:rsidR="009F0699" w:rsidRDefault="009F0699" w:rsidP="009F0699">
      <w:pPr>
        <w:spacing w:after="0"/>
        <w:rPr>
          <w:rFonts w:ascii="Arial" w:hAnsi="Arial" w:cs="Arial"/>
        </w:rPr>
      </w:pPr>
    </w:p>
    <w:p w:rsidR="009F0699" w:rsidRDefault="009F0699" w:rsidP="00703366">
      <w:pPr>
        <w:pStyle w:val="Prrafodelista"/>
        <w:numPr>
          <w:ilvl w:val="0"/>
          <w:numId w:val="2"/>
        </w:numPr>
        <w:spacing w:after="0"/>
        <w:jc w:val="both"/>
        <w:rPr>
          <w:rFonts w:ascii="Arial" w:hAnsi="Arial" w:cs="Arial"/>
        </w:rPr>
      </w:pPr>
      <w:r w:rsidRPr="009269D7">
        <w:rPr>
          <w:rFonts w:ascii="Arial" w:hAnsi="Arial" w:cs="Arial"/>
        </w:rPr>
        <w:t xml:space="preserve">El Manual de Organización es un documento oficial </w:t>
      </w:r>
      <w:r>
        <w:rPr>
          <w:rFonts w:ascii="Arial" w:hAnsi="Arial" w:cs="Arial"/>
        </w:rPr>
        <w:t>aprobado por el Pleno del Ayuntamiento, con el objeto de</w:t>
      </w:r>
      <w:r w:rsidRPr="009269D7">
        <w:rPr>
          <w:rFonts w:ascii="Arial" w:hAnsi="Arial" w:cs="Arial"/>
        </w:rPr>
        <w:t xml:space="preserve"> </w:t>
      </w:r>
      <w:r>
        <w:rPr>
          <w:rFonts w:ascii="Arial" w:hAnsi="Arial" w:cs="Arial"/>
        </w:rPr>
        <w:t xml:space="preserve">ser difundido a los </w:t>
      </w:r>
      <w:r w:rsidRPr="009269D7">
        <w:rPr>
          <w:rFonts w:ascii="Arial" w:hAnsi="Arial" w:cs="Arial"/>
        </w:rPr>
        <w:t xml:space="preserve">servidores públicos que integran </w:t>
      </w:r>
      <w:r>
        <w:rPr>
          <w:rFonts w:ascii="Arial" w:hAnsi="Arial" w:cs="Arial"/>
        </w:rPr>
        <w:t xml:space="preserve">la </w:t>
      </w:r>
      <w:r w:rsidR="008E5B30">
        <w:rPr>
          <w:rFonts w:ascii="Arial" w:hAnsi="Arial" w:cs="Arial"/>
        </w:rPr>
        <w:t>Dirección</w:t>
      </w:r>
      <w:r>
        <w:rPr>
          <w:rFonts w:ascii="Arial" w:hAnsi="Arial" w:cs="Arial"/>
        </w:rPr>
        <w:t xml:space="preserve"> </w:t>
      </w:r>
      <w:r w:rsidR="008E5B30">
        <w:rPr>
          <w:rFonts w:ascii="Arial" w:hAnsi="Arial" w:cs="Arial"/>
        </w:rPr>
        <w:t>jurídica</w:t>
      </w:r>
      <w:r>
        <w:rPr>
          <w:rFonts w:ascii="Arial" w:hAnsi="Arial" w:cs="Arial"/>
        </w:rPr>
        <w:t>.</w:t>
      </w:r>
    </w:p>
    <w:p w:rsidR="009F0699" w:rsidRPr="00D75129" w:rsidRDefault="009F0699" w:rsidP="009F0699">
      <w:pPr>
        <w:spacing w:after="0"/>
        <w:ind w:left="360"/>
        <w:jc w:val="both"/>
        <w:rPr>
          <w:rFonts w:ascii="Arial" w:hAnsi="Arial" w:cs="Arial"/>
        </w:rPr>
      </w:pPr>
    </w:p>
    <w:p w:rsidR="009F0699" w:rsidRPr="00B46407" w:rsidRDefault="009F0699" w:rsidP="00703366">
      <w:pPr>
        <w:pStyle w:val="Prrafodelista"/>
        <w:numPr>
          <w:ilvl w:val="0"/>
          <w:numId w:val="2"/>
        </w:numPr>
        <w:spacing w:after="0"/>
        <w:jc w:val="both"/>
        <w:rPr>
          <w:rFonts w:ascii="Arial" w:hAnsi="Arial" w:cs="Arial"/>
          <w:sz w:val="20"/>
        </w:rPr>
      </w:pPr>
      <w:r>
        <w:rPr>
          <w:rFonts w:ascii="Arial" w:hAnsi="Arial" w:cs="Arial"/>
        </w:rPr>
        <w:t>El Titular de la dependencia es el responsable de gestionar la elaboración, implementación y actualización del mismo.</w:t>
      </w:r>
    </w:p>
    <w:p w:rsidR="009F0699" w:rsidRPr="000B16EE" w:rsidRDefault="009F0699" w:rsidP="009F0699">
      <w:pPr>
        <w:spacing w:after="0"/>
        <w:jc w:val="both"/>
        <w:rPr>
          <w:rFonts w:ascii="Arial" w:hAnsi="Arial" w:cs="Arial"/>
        </w:rPr>
      </w:pPr>
    </w:p>
    <w:p w:rsidR="009F0699" w:rsidRDefault="009F0699" w:rsidP="00703366">
      <w:pPr>
        <w:pStyle w:val="Prrafodelista"/>
        <w:numPr>
          <w:ilvl w:val="0"/>
          <w:numId w:val="2"/>
        </w:numPr>
        <w:spacing w:after="0"/>
        <w:jc w:val="both"/>
        <w:rPr>
          <w:rFonts w:ascii="Arial" w:hAnsi="Arial" w:cs="Arial"/>
        </w:rPr>
      </w:pPr>
      <w:r>
        <w:rPr>
          <w:rFonts w:ascii="Arial" w:hAnsi="Arial" w:cs="Arial"/>
        </w:rPr>
        <w:t>Para que el manual sea autorizado es necesario que se cumplan los siguientes criterios:</w:t>
      </w:r>
    </w:p>
    <w:p w:rsidR="009F0699" w:rsidRPr="00346A7B" w:rsidRDefault="009F0699" w:rsidP="00703366">
      <w:pPr>
        <w:pStyle w:val="Prrafodelista"/>
        <w:numPr>
          <w:ilvl w:val="0"/>
          <w:numId w:val="3"/>
        </w:numPr>
        <w:spacing w:after="0"/>
        <w:ind w:hanging="11"/>
        <w:jc w:val="both"/>
        <w:rPr>
          <w:rFonts w:ascii="Arial" w:hAnsi="Arial" w:cs="Arial"/>
          <w:sz w:val="20"/>
        </w:rPr>
      </w:pPr>
      <w:r w:rsidRPr="00346A7B">
        <w:rPr>
          <w:rFonts w:ascii="Arial" w:hAnsi="Arial" w:cs="Arial"/>
          <w:sz w:val="20"/>
        </w:rPr>
        <w:t>Ser revisado por el titular de la dependencia municipal y dar su visto bueno.</w:t>
      </w:r>
    </w:p>
    <w:p w:rsidR="009F0699" w:rsidRPr="00346A7B" w:rsidRDefault="009F0699" w:rsidP="00703366">
      <w:pPr>
        <w:pStyle w:val="Prrafodelista"/>
        <w:numPr>
          <w:ilvl w:val="0"/>
          <w:numId w:val="3"/>
        </w:numPr>
        <w:spacing w:after="0"/>
        <w:ind w:hanging="11"/>
        <w:jc w:val="both"/>
        <w:rPr>
          <w:rFonts w:ascii="Arial" w:hAnsi="Arial" w:cs="Arial"/>
          <w:sz w:val="20"/>
        </w:rPr>
      </w:pPr>
      <w:r>
        <w:rPr>
          <w:rFonts w:ascii="Arial" w:hAnsi="Arial" w:cs="Arial"/>
          <w:sz w:val="20"/>
        </w:rPr>
        <w:t>Visto bueno por parte de Sindicatura.</w:t>
      </w:r>
      <w:r w:rsidRPr="00346A7B">
        <w:rPr>
          <w:rFonts w:ascii="Arial" w:hAnsi="Arial" w:cs="Arial"/>
          <w:sz w:val="20"/>
        </w:rPr>
        <w:t xml:space="preserve"> </w:t>
      </w:r>
    </w:p>
    <w:p w:rsidR="009F0699" w:rsidRDefault="009F0699" w:rsidP="00703366">
      <w:pPr>
        <w:pStyle w:val="Prrafodelista"/>
        <w:numPr>
          <w:ilvl w:val="0"/>
          <w:numId w:val="3"/>
        </w:numPr>
        <w:spacing w:after="0"/>
        <w:ind w:hanging="11"/>
        <w:jc w:val="both"/>
        <w:rPr>
          <w:rFonts w:ascii="Arial" w:hAnsi="Arial" w:cs="Arial"/>
          <w:sz w:val="20"/>
        </w:rPr>
      </w:pPr>
      <w:r w:rsidRPr="00B46407">
        <w:rPr>
          <w:rFonts w:ascii="Arial" w:hAnsi="Arial" w:cs="Arial"/>
          <w:sz w:val="20"/>
        </w:rPr>
        <w:t>De ser necesario revisión y visto bueno por la Comisión correspondiente</w:t>
      </w:r>
      <w:r>
        <w:rPr>
          <w:rFonts w:ascii="Arial" w:hAnsi="Arial" w:cs="Arial"/>
          <w:sz w:val="20"/>
        </w:rPr>
        <w:t>.</w:t>
      </w:r>
    </w:p>
    <w:p w:rsidR="009F0699" w:rsidRPr="00B46407" w:rsidRDefault="009F0699" w:rsidP="00703366">
      <w:pPr>
        <w:pStyle w:val="Prrafodelista"/>
        <w:numPr>
          <w:ilvl w:val="0"/>
          <w:numId w:val="3"/>
        </w:numPr>
        <w:spacing w:after="0"/>
        <w:ind w:hanging="11"/>
        <w:jc w:val="both"/>
        <w:rPr>
          <w:rFonts w:ascii="Arial" w:hAnsi="Arial" w:cs="Arial"/>
          <w:sz w:val="20"/>
        </w:rPr>
      </w:pPr>
      <w:r w:rsidRPr="00B46407">
        <w:rPr>
          <w:rFonts w:ascii="Arial" w:hAnsi="Arial" w:cs="Arial"/>
          <w:sz w:val="20"/>
        </w:rPr>
        <w:t>Autorización del Pleno del Ayuntamiento</w:t>
      </w:r>
      <w:r w:rsidRPr="00B46407">
        <w:rPr>
          <w:rFonts w:ascii="Arial" w:hAnsi="Arial" w:cs="Arial"/>
        </w:rPr>
        <w:t>.</w:t>
      </w:r>
    </w:p>
    <w:p w:rsidR="009F0699" w:rsidRPr="005C35AA" w:rsidRDefault="009F0699" w:rsidP="009F0699">
      <w:pPr>
        <w:rPr>
          <w:rFonts w:ascii="Arial" w:hAnsi="Arial" w:cs="Arial"/>
        </w:rPr>
      </w:pPr>
      <w:r w:rsidRPr="00810288">
        <w:rPr>
          <w:rFonts w:ascii="Verdana" w:hAnsi="Verdana" w:cs="Arial"/>
          <w:b/>
          <w:sz w:val="24"/>
        </w:rPr>
        <w:t>Organización, función y servicios</w:t>
      </w:r>
    </w:p>
    <w:p w:rsidR="009F0699" w:rsidRDefault="009F0699" w:rsidP="009F0699">
      <w:pPr>
        <w:spacing w:after="0"/>
        <w:rPr>
          <w:rFonts w:ascii="Arial" w:hAnsi="Arial" w:cs="Arial"/>
        </w:rPr>
      </w:pPr>
    </w:p>
    <w:p w:rsidR="009F0699" w:rsidRPr="00810288" w:rsidRDefault="009F0699" w:rsidP="009F0699">
      <w:pPr>
        <w:spacing w:after="0"/>
        <w:outlineLvl w:val="0"/>
        <w:rPr>
          <w:rFonts w:ascii="Arial" w:hAnsi="Arial" w:cs="Arial"/>
          <w:b/>
          <w:color w:val="595C62" w:themeColor="accent6" w:themeShade="BF"/>
        </w:rPr>
      </w:pPr>
      <w:r w:rsidRPr="00810288">
        <w:rPr>
          <w:rFonts w:ascii="Arial" w:hAnsi="Arial" w:cs="Arial"/>
          <w:b/>
        </w:rPr>
        <w:t>1</w:t>
      </w:r>
      <w:r w:rsidRPr="00810288">
        <w:rPr>
          <w:rFonts w:ascii="Arial" w:hAnsi="Arial" w:cs="Arial"/>
          <w:b/>
          <w:color w:val="595C62" w:themeColor="accent6" w:themeShade="BF"/>
        </w:rPr>
        <w:t xml:space="preserve"> Estructura Orgánica</w:t>
      </w:r>
    </w:p>
    <w:p w:rsidR="009F0699" w:rsidRDefault="009F0699" w:rsidP="009F0699">
      <w:pPr>
        <w:spacing w:after="0"/>
        <w:rPr>
          <w:rFonts w:ascii="Arial" w:hAnsi="Arial" w:cs="Arial"/>
        </w:rPr>
      </w:pPr>
    </w:p>
    <w:p w:rsidR="009F0699" w:rsidRDefault="009F0699" w:rsidP="009F0699">
      <w:pPr>
        <w:spacing w:after="0"/>
        <w:jc w:val="both"/>
        <w:rPr>
          <w:rFonts w:ascii="Arial" w:hAnsi="Arial" w:cs="Arial"/>
        </w:rPr>
      </w:pPr>
      <w:r>
        <w:rPr>
          <w:rFonts w:ascii="Arial" w:hAnsi="Arial" w:cs="Arial"/>
        </w:rPr>
        <w:t>De acuerdo a lo establecido en el artículo 168 del Reglamento de Gobierno y Administración Pública Municipal de Juanacatlan, Jalisco, para el cumplimiento de sus funciones y obligaciones quedó establecida la Dirección Jurídica como parte de la Sindicatura.</w:t>
      </w:r>
    </w:p>
    <w:p w:rsidR="009F0699" w:rsidRDefault="009F0699" w:rsidP="009F0699">
      <w:pPr>
        <w:spacing w:after="0"/>
        <w:jc w:val="both"/>
        <w:rPr>
          <w:rFonts w:ascii="Arial" w:hAnsi="Arial" w:cs="Arial"/>
        </w:rPr>
      </w:pPr>
    </w:p>
    <w:p w:rsidR="009F0699" w:rsidRDefault="009F0699" w:rsidP="009F0699">
      <w:pPr>
        <w:spacing w:after="0"/>
        <w:jc w:val="both"/>
        <w:rPr>
          <w:rFonts w:ascii="Arial" w:hAnsi="Arial" w:cs="Arial"/>
        </w:rPr>
      </w:pPr>
      <w:r>
        <w:rPr>
          <w:rFonts w:ascii="Arial" w:hAnsi="Arial" w:cs="Arial"/>
        </w:rPr>
        <w:t>La estructura aprobada para la Dirección Jurídica es la siguiente:</w:t>
      </w:r>
    </w:p>
    <w:p w:rsidR="009F0699" w:rsidRDefault="009F0699" w:rsidP="009F0699">
      <w:pPr>
        <w:spacing w:after="0"/>
        <w:rPr>
          <w:rFonts w:ascii="Arial" w:hAnsi="Arial" w:cs="Arial"/>
        </w:rPr>
      </w:pPr>
    </w:p>
    <w:tbl>
      <w:tblPr>
        <w:tblStyle w:val="Tablaconcuadrcula"/>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863"/>
        <w:gridCol w:w="4224"/>
        <w:gridCol w:w="4453"/>
      </w:tblGrid>
      <w:tr w:rsidR="009F0699" w:rsidRPr="003D11B1" w:rsidTr="00B74C6F">
        <w:trPr>
          <w:tblCellSpacing w:w="20" w:type="dxa"/>
        </w:trPr>
        <w:tc>
          <w:tcPr>
            <w:tcW w:w="817" w:type="dxa"/>
          </w:tcPr>
          <w:p w:rsidR="009F0699" w:rsidRPr="003D11B1" w:rsidRDefault="009F0699" w:rsidP="00B74C6F">
            <w:pPr>
              <w:jc w:val="center"/>
              <w:rPr>
                <w:rFonts w:ascii="Arial" w:hAnsi="Arial" w:cs="Arial"/>
                <w:sz w:val="20"/>
                <w:szCs w:val="20"/>
              </w:rPr>
            </w:pPr>
            <w:r w:rsidRPr="003D11B1">
              <w:rPr>
                <w:rFonts w:ascii="Arial" w:hAnsi="Arial" w:cs="Arial"/>
                <w:sz w:val="20"/>
                <w:szCs w:val="20"/>
              </w:rPr>
              <w:t>No.</w:t>
            </w:r>
          </w:p>
        </w:tc>
        <w:tc>
          <w:tcPr>
            <w:tcW w:w="4349" w:type="dxa"/>
            <w:shd w:val="clear" w:color="auto" w:fill="595C62" w:themeFill="accent6" w:themeFillShade="BF"/>
          </w:tcPr>
          <w:p w:rsidR="009F0699" w:rsidRPr="003D11B1" w:rsidRDefault="009F0699" w:rsidP="00B74C6F">
            <w:pPr>
              <w:jc w:val="center"/>
              <w:rPr>
                <w:rFonts w:ascii="Arial" w:hAnsi="Arial" w:cs="Arial"/>
                <w:b/>
                <w:sz w:val="20"/>
                <w:szCs w:val="20"/>
              </w:rPr>
            </w:pPr>
            <w:r w:rsidRPr="003D11B1">
              <w:rPr>
                <w:rFonts w:ascii="Arial" w:hAnsi="Arial" w:cs="Arial"/>
                <w:b/>
                <w:sz w:val="20"/>
                <w:szCs w:val="20"/>
              </w:rPr>
              <w:t>Unidad Orgánica</w:t>
            </w:r>
          </w:p>
        </w:tc>
        <w:tc>
          <w:tcPr>
            <w:tcW w:w="4549" w:type="dxa"/>
            <w:shd w:val="clear" w:color="auto" w:fill="595959" w:themeFill="text1" w:themeFillTint="A6"/>
          </w:tcPr>
          <w:p w:rsidR="009F0699" w:rsidRPr="003D11B1" w:rsidRDefault="009F0699" w:rsidP="00B74C6F">
            <w:pPr>
              <w:jc w:val="center"/>
              <w:rPr>
                <w:rFonts w:ascii="Arial" w:hAnsi="Arial" w:cs="Arial"/>
                <w:b/>
                <w:color w:val="FFFFFF" w:themeColor="background1"/>
                <w:sz w:val="20"/>
                <w:szCs w:val="20"/>
              </w:rPr>
            </w:pPr>
            <w:r w:rsidRPr="003D11B1">
              <w:rPr>
                <w:rFonts w:ascii="Arial" w:hAnsi="Arial" w:cs="Arial"/>
                <w:b/>
                <w:color w:val="FFFFFF" w:themeColor="background1"/>
                <w:sz w:val="20"/>
                <w:szCs w:val="20"/>
              </w:rPr>
              <w:t>Objetivo de la Unidad Orgánica</w:t>
            </w:r>
          </w:p>
        </w:tc>
      </w:tr>
      <w:tr w:rsidR="009F0699" w:rsidRPr="003D11B1" w:rsidTr="00B74C6F">
        <w:trPr>
          <w:tblCellSpacing w:w="20" w:type="dxa"/>
        </w:trPr>
        <w:tc>
          <w:tcPr>
            <w:tcW w:w="817" w:type="dxa"/>
            <w:shd w:val="clear" w:color="auto" w:fill="595959" w:themeFill="text1" w:themeFillTint="A6"/>
          </w:tcPr>
          <w:p w:rsidR="009F0699" w:rsidRPr="003D11B1" w:rsidRDefault="009F0699" w:rsidP="00B74C6F">
            <w:pPr>
              <w:jc w:val="center"/>
              <w:rPr>
                <w:rFonts w:ascii="Arial" w:hAnsi="Arial" w:cs="Arial"/>
                <w:color w:val="FFFFFF" w:themeColor="background1"/>
                <w:sz w:val="20"/>
                <w:szCs w:val="20"/>
              </w:rPr>
            </w:pPr>
            <w:r w:rsidRPr="003D11B1">
              <w:rPr>
                <w:rFonts w:ascii="Arial" w:hAnsi="Arial" w:cs="Arial"/>
                <w:color w:val="FFFFFF" w:themeColor="background1"/>
                <w:sz w:val="20"/>
                <w:szCs w:val="20"/>
              </w:rPr>
              <w:t>1</w:t>
            </w:r>
          </w:p>
        </w:tc>
        <w:tc>
          <w:tcPr>
            <w:tcW w:w="4349" w:type="dxa"/>
          </w:tcPr>
          <w:p w:rsidR="009F0699" w:rsidRPr="003D11B1" w:rsidRDefault="009F0699" w:rsidP="00B74C6F">
            <w:pPr>
              <w:rPr>
                <w:rFonts w:ascii="Arial" w:hAnsi="Arial" w:cs="Arial"/>
                <w:sz w:val="20"/>
                <w:szCs w:val="20"/>
              </w:rPr>
            </w:pPr>
            <w:r>
              <w:rPr>
                <w:rFonts w:ascii="Arial" w:hAnsi="Arial" w:cs="Arial"/>
                <w:sz w:val="20"/>
                <w:szCs w:val="20"/>
              </w:rPr>
              <w:t>Sindicatura</w:t>
            </w:r>
          </w:p>
        </w:tc>
        <w:tc>
          <w:tcPr>
            <w:tcW w:w="4549" w:type="dxa"/>
          </w:tcPr>
          <w:p w:rsidR="009F0699" w:rsidRPr="003D11B1" w:rsidRDefault="009F0699" w:rsidP="00B74C6F">
            <w:pPr>
              <w:jc w:val="both"/>
              <w:rPr>
                <w:rFonts w:ascii="Arial" w:hAnsi="Arial" w:cs="Arial"/>
                <w:sz w:val="20"/>
                <w:szCs w:val="20"/>
              </w:rPr>
            </w:pPr>
          </w:p>
        </w:tc>
      </w:tr>
      <w:tr w:rsidR="009F0699" w:rsidRPr="003D11B1" w:rsidTr="00B74C6F">
        <w:trPr>
          <w:tblCellSpacing w:w="20" w:type="dxa"/>
        </w:trPr>
        <w:tc>
          <w:tcPr>
            <w:tcW w:w="817" w:type="dxa"/>
            <w:shd w:val="clear" w:color="auto" w:fill="595959" w:themeFill="text1" w:themeFillTint="A6"/>
          </w:tcPr>
          <w:p w:rsidR="009F0699" w:rsidRPr="003D11B1" w:rsidRDefault="009F0699" w:rsidP="00B74C6F">
            <w:pPr>
              <w:jc w:val="center"/>
              <w:rPr>
                <w:rFonts w:ascii="Arial" w:hAnsi="Arial" w:cs="Arial"/>
                <w:color w:val="FFFFFF" w:themeColor="background1"/>
                <w:sz w:val="20"/>
                <w:szCs w:val="20"/>
              </w:rPr>
            </w:pPr>
            <w:r w:rsidRPr="003D11B1">
              <w:rPr>
                <w:rFonts w:ascii="Arial" w:hAnsi="Arial" w:cs="Arial"/>
                <w:color w:val="FFFFFF" w:themeColor="background1"/>
                <w:sz w:val="20"/>
                <w:szCs w:val="20"/>
              </w:rPr>
              <w:lastRenderedPageBreak/>
              <w:t>2</w:t>
            </w:r>
          </w:p>
        </w:tc>
        <w:tc>
          <w:tcPr>
            <w:tcW w:w="4349" w:type="dxa"/>
          </w:tcPr>
          <w:p w:rsidR="009F0699" w:rsidRPr="003D11B1" w:rsidRDefault="009F0699" w:rsidP="00B74C6F">
            <w:pPr>
              <w:rPr>
                <w:rFonts w:ascii="Arial" w:hAnsi="Arial" w:cs="Arial"/>
                <w:sz w:val="20"/>
                <w:szCs w:val="20"/>
              </w:rPr>
            </w:pPr>
            <w:r>
              <w:rPr>
                <w:rFonts w:ascii="Arial" w:hAnsi="Arial" w:cs="Arial"/>
                <w:sz w:val="20"/>
                <w:szCs w:val="20"/>
              </w:rPr>
              <w:t>Dirección Jurídica</w:t>
            </w:r>
          </w:p>
        </w:tc>
        <w:tc>
          <w:tcPr>
            <w:tcW w:w="4549" w:type="dxa"/>
          </w:tcPr>
          <w:p w:rsidR="009F0699" w:rsidRPr="003D11B1" w:rsidRDefault="009F0699" w:rsidP="00B74C6F">
            <w:pPr>
              <w:jc w:val="both"/>
              <w:rPr>
                <w:rFonts w:ascii="Arial" w:hAnsi="Arial" w:cs="Arial"/>
                <w:sz w:val="20"/>
                <w:szCs w:val="20"/>
              </w:rPr>
            </w:pPr>
            <w:r>
              <w:rPr>
                <w:rFonts w:ascii="Arial" w:hAnsi="Arial" w:cs="Arial"/>
                <w:sz w:val="20"/>
                <w:szCs w:val="20"/>
              </w:rPr>
              <w:t xml:space="preserve">Auxiliar y asesorar al Síndico en el ejercicio de sus funciones que se encuentran previstas en la Ley del Gobierno y Administración Pública Municipal del Estado de Jalisco y en este ordenamiento, así como en la atención y seguimiento de cualquier otra cuestión de carácter jurídico en que el Síndico lo requiera. </w:t>
            </w:r>
          </w:p>
        </w:tc>
      </w:tr>
      <w:tr w:rsidR="009F0699" w:rsidRPr="003D11B1" w:rsidTr="00B74C6F">
        <w:trPr>
          <w:trHeight w:val="956"/>
          <w:tblCellSpacing w:w="20" w:type="dxa"/>
        </w:trPr>
        <w:tc>
          <w:tcPr>
            <w:tcW w:w="817" w:type="dxa"/>
            <w:shd w:val="clear" w:color="auto" w:fill="595959" w:themeFill="text1" w:themeFillTint="A6"/>
          </w:tcPr>
          <w:p w:rsidR="009F0699" w:rsidRPr="003D11B1" w:rsidRDefault="009F0699" w:rsidP="00B74C6F">
            <w:pPr>
              <w:jc w:val="center"/>
              <w:rPr>
                <w:rFonts w:ascii="Arial" w:hAnsi="Arial" w:cs="Arial"/>
                <w:color w:val="FFFFFF" w:themeColor="background1"/>
                <w:sz w:val="20"/>
                <w:szCs w:val="20"/>
              </w:rPr>
            </w:pPr>
            <w:r w:rsidRPr="003D11B1">
              <w:rPr>
                <w:rFonts w:ascii="Arial" w:hAnsi="Arial" w:cs="Arial"/>
                <w:color w:val="FFFFFF" w:themeColor="background1"/>
                <w:sz w:val="20"/>
                <w:szCs w:val="20"/>
              </w:rPr>
              <w:t>3</w:t>
            </w:r>
          </w:p>
        </w:tc>
        <w:tc>
          <w:tcPr>
            <w:tcW w:w="4349" w:type="dxa"/>
          </w:tcPr>
          <w:p w:rsidR="009F0699" w:rsidRPr="003D11B1" w:rsidRDefault="009F0699" w:rsidP="00B74C6F">
            <w:pPr>
              <w:rPr>
                <w:rFonts w:ascii="Arial" w:hAnsi="Arial" w:cs="Arial"/>
                <w:sz w:val="20"/>
                <w:szCs w:val="20"/>
              </w:rPr>
            </w:pPr>
            <w:r>
              <w:rPr>
                <w:rFonts w:ascii="Arial" w:hAnsi="Arial" w:cs="Arial"/>
                <w:sz w:val="20"/>
                <w:szCs w:val="20"/>
              </w:rPr>
              <w:t>abogado</w:t>
            </w:r>
          </w:p>
        </w:tc>
        <w:tc>
          <w:tcPr>
            <w:tcW w:w="4549" w:type="dxa"/>
          </w:tcPr>
          <w:p w:rsidR="009F0699" w:rsidRPr="003D11B1" w:rsidRDefault="009F0699" w:rsidP="00B74C6F">
            <w:pPr>
              <w:jc w:val="both"/>
              <w:rPr>
                <w:rFonts w:ascii="Arial" w:hAnsi="Arial" w:cs="Arial"/>
                <w:sz w:val="20"/>
                <w:szCs w:val="20"/>
              </w:rPr>
            </w:pPr>
            <w:r>
              <w:rPr>
                <w:rFonts w:ascii="Arial" w:hAnsi="Arial" w:cs="Arial"/>
                <w:sz w:val="20"/>
                <w:szCs w:val="20"/>
              </w:rPr>
              <w:t xml:space="preserve">Colaborar con el Director Jurídico, para el buen desempeño y funcionamiento de la Dirección Jurídica. </w:t>
            </w:r>
          </w:p>
        </w:tc>
      </w:tr>
    </w:tbl>
    <w:p w:rsidR="009F0699" w:rsidRDefault="009F0699" w:rsidP="009F0699">
      <w:pPr>
        <w:rPr>
          <w:rFonts w:ascii="Arial" w:hAnsi="Arial" w:cs="Arial"/>
        </w:rPr>
      </w:pPr>
    </w:p>
    <w:p w:rsidR="009F0699" w:rsidRDefault="009F0699" w:rsidP="009F0699">
      <w:pPr>
        <w:rPr>
          <w:rFonts w:ascii="Arial" w:hAnsi="Arial" w:cs="Arial"/>
          <w:b/>
          <w:color w:val="595C62" w:themeColor="accent6" w:themeShade="BF"/>
        </w:rPr>
      </w:pPr>
      <w:r w:rsidRPr="00810288">
        <w:rPr>
          <w:rFonts w:ascii="Arial" w:hAnsi="Arial" w:cs="Arial"/>
          <w:b/>
        </w:rPr>
        <w:t>2</w:t>
      </w:r>
      <w:r w:rsidRPr="00810288">
        <w:rPr>
          <w:rFonts w:ascii="Arial" w:hAnsi="Arial" w:cs="Arial"/>
          <w:b/>
          <w:color w:val="595C62" w:themeColor="accent6" w:themeShade="BF"/>
        </w:rPr>
        <w:t xml:space="preserve"> Organigram</w:t>
      </w:r>
      <w:r>
        <w:rPr>
          <w:rFonts w:ascii="Arial" w:hAnsi="Arial" w:cs="Arial"/>
          <w:b/>
          <w:color w:val="595C62" w:themeColor="accent6" w:themeShade="BF"/>
        </w:rPr>
        <w:t>a</w:t>
      </w:r>
    </w:p>
    <w:p w:rsidR="009F0699" w:rsidRDefault="009F0699" w:rsidP="009F0699">
      <w:pPr>
        <w:rPr>
          <w:rFonts w:ascii="Arial" w:hAnsi="Arial" w:cs="Arial"/>
          <w:b/>
          <w:color w:val="595C62" w:themeColor="accent6" w:themeShade="BF"/>
        </w:rPr>
      </w:pPr>
      <w:r w:rsidRPr="009F0699">
        <w:rPr>
          <w:rFonts w:ascii="Arial" w:hAnsi="Arial" w:cs="Arial"/>
          <w:b/>
          <w:noProof/>
          <w:color w:val="595C62" w:themeColor="accent6" w:themeShade="BF"/>
          <w:lang w:eastAsia="es-MX"/>
        </w:rPr>
        <w:drawing>
          <wp:inline distT="0" distB="0" distL="0" distR="0">
            <wp:extent cx="5486400" cy="3200400"/>
            <wp:effectExtent l="0" t="0" r="0" b="19050"/>
            <wp:docPr id="14" name="Diagrama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rsidR="009F0699" w:rsidRPr="000F6798" w:rsidRDefault="009F0699" w:rsidP="009F0699">
      <w:pPr>
        <w:rPr>
          <w:rFonts w:ascii="Arial" w:hAnsi="Arial" w:cs="Arial"/>
          <w:b/>
          <w:color w:val="595C62" w:themeColor="accent6" w:themeShade="BF"/>
        </w:rPr>
      </w:pPr>
    </w:p>
    <w:p w:rsidR="009F0699" w:rsidRPr="005C35AA" w:rsidRDefault="009F0699" w:rsidP="009F0699">
      <w:pPr>
        <w:rPr>
          <w:rFonts w:ascii="Arial" w:hAnsi="Arial" w:cs="Arial"/>
        </w:rPr>
      </w:pPr>
      <w:r w:rsidRPr="00810288">
        <w:rPr>
          <w:rFonts w:ascii="Arial" w:hAnsi="Arial" w:cs="Arial"/>
          <w:b/>
        </w:rPr>
        <w:t>3</w:t>
      </w:r>
      <w:r w:rsidRPr="00810288">
        <w:rPr>
          <w:rFonts w:ascii="Arial" w:hAnsi="Arial" w:cs="Arial"/>
          <w:b/>
          <w:color w:val="595C62" w:themeColor="accent6" w:themeShade="BF"/>
        </w:rPr>
        <w:t xml:space="preserve"> Marco Jurídico</w:t>
      </w:r>
    </w:p>
    <w:p w:rsidR="009F0699" w:rsidRPr="003834BD" w:rsidRDefault="009F0699" w:rsidP="009F0699">
      <w:pPr>
        <w:spacing w:after="0"/>
        <w:rPr>
          <w:rFonts w:ascii="Arial" w:hAnsi="Arial" w:cs="Arial"/>
        </w:rPr>
      </w:pPr>
    </w:p>
    <w:p w:rsidR="009F0699" w:rsidRPr="003834BD" w:rsidRDefault="009F0699" w:rsidP="009F0699">
      <w:pPr>
        <w:spacing w:after="0"/>
        <w:jc w:val="both"/>
        <w:rPr>
          <w:rFonts w:ascii="Arial" w:hAnsi="Arial" w:cs="Arial"/>
        </w:rPr>
      </w:pPr>
      <w:r>
        <w:rPr>
          <w:rFonts w:ascii="Arial" w:hAnsi="Arial" w:cs="Arial"/>
        </w:rPr>
        <w:t>A continuación se presenta el marco jurídico al que habrá de apegarse la Dirección Jurídica para la realización de sus actividades.</w:t>
      </w:r>
    </w:p>
    <w:p w:rsidR="009F0699" w:rsidRDefault="009F0699" w:rsidP="009F0699">
      <w:pPr>
        <w:spacing w:after="0"/>
        <w:rPr>
          <w:rFonts w:ascii="Arial" w:hAnsi="Arial" w:cs="Arial"/>
        </w:rPr>
      </w:pPr>
    </w:p>
    <w:p w:rsidR="009F0699" w:rsidRPr="004523D4" w:rsidRDefault="009F0699" w:rsidP="00703366">
      <w:pPr>
        <w:pStyle w:val="Prrafodelista"/>
        <w:numPr>
          <w:ilvl w:val="0"/>
          <w:numId w:val="7"/>
        </w:numPr>
        <w:tabs>
          <w:tab w:val="num" w:pos="284"/>
        </w:tabs>
        <w:spacing w:after="0"/>
        <w:ind w:left="426" w:hanging="426"/>
        <w:rPr>
          <w:rFonts w:ascii="Arial" w:hAnsi="Arial" w:cs="Arial"/>
        </w:rPr>
      </w:pPr>
      <w:r w:rsidRPr="004523D4">
        <w:rPr>
          <w:rFonts w:ascii="Arial" w:hAnsi="Arial" w:cs="Arial"/>
        </w:rPr>
        <w:t>Constitución Política de los Estados Unidos Mexicanos</w:t>
      </w:r>
      <w:r>
        <w:rPr>
          <w:rFonts w:ascii="Arial" w:hAnsi="Arial" w:cs="Arial"/>
        </w:rPr>
        <w:t>.</w:t>
      </w:r>
    </w:p>
    <w:p w:rsidR="009F0699" w:rsidRPr="004523D4" w:rsidRDefault="009F0699" w:rsidP="00703366">
      <w:pPr>
        <w:pStyle w:val="Prrafodelista"/>
        <w:numPr>
          <w:ilvl w:val="0"/>
          <w:numId w:val="7"/>
        </w:numPr>
        <w:tabs>
          <w:tab w:val="num" w:pos="284"/>
        </w:tabs>
        <w:spacing w:after="0"/>
        <w:ind w:left="426" w:hanging="426"/>
        <w:rPr>
          <w:rFonts w:ascii="Arial" w:hAnsi="Arial" w:cs="Arial"/>
        </w:rPr>
      </w:pPr>
      <w:r w:rsidRPr="004523D4">
        <w:rPr>
          <w:rFonts w:ascii="Arial" w:hAnsi="Arial" w:cs="Arial"/>
        </w:rPr>
        <w:lastRenderedPageBreak/>
        <w:t>Constitución Política del Estado de Jalisco</w:t>
      </w:r>
      <w:r>
        <w:rPr>
          <w:rFonts w:ascii="Arial" w:hAnsi="Arial" w:cs="Arial"/>
        </w:rPr>
        <w:t>.</w:t>
      </w:r>
    </w:p>
    <w:p w:rsidR="009F0699" w:rsidRPr="004523D4" w:rsidRDefault="009F0699" w:rsidP="00703366">
      <w:pPr>
        <w:pStyle w:val="Prrafodelista"/>
        <w:numPr>
          <w:ilvl w:val="0"/>
          <w:numId w:val="7"/>
        </w:numPr>
        <w:tabs>
          <w:tab w:val="num" w:pos="284"/>
        </w:tabs>
        <w:spacing w:after="0"/>
        <w:ind w:left="426" w:hanging="426"/>
        <w:rPr>
          <w:rFonts w:ascii="Arial" w:hAnsi="Arial" w:cs="Arial"/>
        </w:rPr>
      </w:pPr>
      <w:r w:rsidRPr="004523D4">
        <w:rPr>
          <w:rFonts w:ascii="Arial" w:hAnsi="Arial" w:cs="Arial"/>
        </w:rPr>
        <w:t>Ley del Gobierno y la Administración Pública Municipal del Estado de Jalisco</w:t>
      </w:r>
      <w:r>
        <w:rPr>
          <w:rFonts w:ascii="Arial" w:hAnsi="Arial" w:cs="Arial"/>
        </w:rPr>
        <w:t>.</w:t>
      </w:r>
    </w:p>
    <w:p w:rsidR="009F0699" w:rsidRPr="004523D4" w:rsidRDefault="009F0699" w:rsidP="00703366">
      <w:pPr>
        <w:pStyle w:val="Prrafodelista"/>
        <w:numPr>
          <w:ilvl w:val="0"/>
          <w:numId w:val="7"/>
        </w:numPr>
        <w:tabs>
          <w:tab w:val="num" w:pos="284"/>
        </w:tabs>
        <w:spacing w:after="0"/>
        <w:ind w:left="426" w:hanging="426"/>
        <w:rPr>
          <w:rFonts w:ascii="Arial" w:hAnsi="Arial" w:cs="Arial"/>
        </w:rPr>
      </w:pPr>
      <w:r w:rsidRPr="004523D4">
        <w:rPr>
          <w:rFonts w:ascii="Arial" w:hAnsi="Arial" w:cs="Arial"/>
        </w:rPr>
        <w:t>Ley para los Servidores Públicos del Estado de Jalisco y sus Municipios</w:t>
      </w:r>
      <w:r>
        <w:rPr>
          <w:rFonts w:ascii="Arial" w:hAnsi="Arial" w:cs="Arial"/>
        </w:rPr>
        <w:t>.</w:t>
      </w:r>
    </w:p>
    <w:p w:rsidR="008F7D4B" w:rsidRPr="008F7D4B" w:rsidRDefault="008F7D4B" w:rsidP="008F7D4B">
      <w:pPr>
        <w:pStyle w:val="Prrafodelista"/>
        <w:numPr>
          <w:ilvl w:val="0"/>
          <w:numId w:val="7"/>
        </w:numPr>
        <w:tabs>
          <w:tab w:val="num" w:pos="284"/>
        </w:tabs>
        <w:spacing w:after="0"/>
        <w:ind w:left="426" w:hanging="426"/>
        <w:rPr>
          <w:rFonts w:ascii="Arial" w:hAnsi="Arial" w:cs="Arial"/>
        </w:rPr>
      </w:pPr>
      <w:r w:rsidRPr="008F7D4B">
        <w:rPr>
          <w:rFonts w:ascii="Arial" w:hAnsi="Arial" w:cs="Arial"/>
        </w:rPr>
        <w:t>Reglamento Orgánico del Gobierno y la Administración Pública del Municipio de Juanacatlán, Jalisco.</w:t>
      </w:r>
    </w:p>
    <w:p w:rsidR="009F0699" w:rsidRDefault="009F0699" w:rsidP="00703366">
      <w:pPr>
        <w:pStyle w:val="Prrafodelista"/>
        <w:numPr>
          <w:ilvl w:val="0"/>
          <w:numId w:val="7"/>
        </w:numPr>
        <w:tabs>
          <w:tab w:val="num" w:pos="284"/>
        </w:tabs>
        <w:spacing w:after="0"/>
        <w:ind w:left="426" w:hanging="426"/>
        <w:rPr>
          <w:rFonts w:ascii="Arial" w:hAnsi="Arial" w:cs="Arial"/>
        </w:rPr>
      </w:pPr>
      <w:r>
        <w:rPr>
          <w:rFonts w:ascii="Arial" w:hAnsi="Arial" w:cs="Arial"/>
        </w:rPr>
        <w:t>Código Fiscal Federal.</w:t>
      </w:r>
    </w:p>
    <w:p w:rsidR="009F0699" w:rsidRDefault="009F0699" w:rsidP="00703366">
      <w:pPr>
        <w:pStyle w:val="Prrafodelista"/>
        <w:numPr>
          <w:ilvl w:val="0"/>
          <w:numId w:val="7"/>
        </w:numPr>
        <w:tabs>
          <w:tab w:val="num" w:pos="284"/>
        </w:tabs>
        <w:spacing w:after="0"/>
        <w:ind w:left="426" w:hanging="426"/>
        <w:rPr>
          <w:rFonts w:ascii="Arial" w:hAnsi="Arial" w:cs="Arial"/>
        </w:rPr>
      </w:pPr>
      <w:r>
        <w:rPr>
          <w:rFonts w:ascii="Arial" w:hAnsi="Arial" w:cs="Arial"/>
        </w:rPr>
        <w:t>Código Federal de Procedimientos Civiles.</w:t>
      </w:r>
    </w:p>
    <w:p w:rsidR="009F0699" w:rsidRDefault="009F0699" w:rsidP="00703366">
      <w:pPr>
        <w:pStyle w:val="Prrafodelista"/>
        <w:numPr>
          <w:ilvl w:val="0"/>
          <w:numId w:val="7"/>
        </w:numPr>
        <w:tabs>
          <w:tab w:val="num" w:pos="284"/>
        </w:tabs>
        <w:spacing w:after="0"/>
        <w:ind w:left="426" w:hanging="426"/>
        <w:rPr>
          <w:rFonts w:ascii="Arial" w:hAnsi="Arial" w:cs="Arial"/>
        </w:rPr>
      </w:pPr>
      <w:r>
        <w:rPr>
          <w:rFonts w:ascii="Arial" w:hAnsi="Arial" w:cs="Arial"/>
        </w:rPr>
        <w:t>Código Penal Federal.</w:t>
      </w:r>
    </w:p>
    <w:p w:rsidR="009F0699" w:rsidRDefault="008F7D4B" w:rsidP="00703366">
      <w:pPr>
        <w:pStyle w:val="Prrafodelista"/>
        <w:numPr>
          <w:ilvl w:val="0"/>
          <w:numId w:val="7"/>
        </w:numPr>
        <w:tabs>
          <w:tab w:val="num" w:pos="284"/>
        </w:tabs>
        <w:spacing w:after="0"/>
        <w:ind w:left="426" w:hanging="426"/>
        <w:rPr>
          <w:rFonts w:ascii="Arial" w:hAnsi="Arial" w:cs="Arial"/>
        </w:rPr>
      </w:pPr>
      <w:r>
        <w:rPr>
          <w:rFonts w:ascii="Arial" w:hAnsi="Arial" w:cs="Arial"/>
        </w:rPr>
        <w:t>Código Nacional</w:t>
      </w:r>
      <w:r w:rsidR="009F0699">
        <w:rPr>
          <w:rFonts w:ascii="Arial" w:hAnsi="Arial" w:cs="Arial"/>
        </w:rPr>
        <w:t xml:space="preserve"> de Procedimientos Penales.</w:t>
      </w:r>
    </w:p>
    <w:p w:rsidR="009F0699" w:rsidRDefault="009F0699" w:rsidP="00703366">
      <w:pPr>
        <w:pStyle w:val="Prrafodelista"/>
        <w:numPr>
          <w:ilvl w:val="0"/>
          <w:numId w:val="7"/>
        </w:numPr>
        <w:tabs>
          <w:tab w:val="num" w:pos="284"/>
        </w:tabs>
        <w:spacing w:after="0"/>
        <w:ind w:left="426" w:hanging="426"/>
        <w:rPr>
          <w:rFonts w:ascii="Arial" w:hAnsi="Arial" w:cs="Arial"/>
        </w:rPr>
      </w:pPr>
      <w:r>
        <w:rPr>
          <w:rFonts w:ascii="Arial" w:hAnsi="Arial" w:cs="Arial"/>
        </w:rPr>
        <w:t>Ley de Amparo.</w:t>
      </w:r>
    </w:p>
    <w:p w:rsidR="009F0699" w:rsidRDefault="009F0699" w:rsidP="00703366">
      <w:pPr>
        <w:pStyle w:val="Prrafodelista"/>
        <w:numPr>
          <w:ilvl w:val="0"/>
          <w:numId w:val="7"/>
        </w:numPr>
        <w:tabs>
          <w:tab w:val="num" w:pos="284"/>
        </w:tabs>
        <w:spacing w:after="0"/>
        <w:ind w:left="426" w:hanging="426"/>
        <w:rPr>
          <w:rFonts w:ascii="Arial" w:hAnsi="Arial" w:cs="Arial"/>
        </w:rPr>
      </w:pPr>
      <w:r>
        <w:rPr>
          <w:rFonts w:ascii="Arial" w:hAnsi="Arial" w:cs="Arial"/>
        </w:rPr>
        <w:t>Ley Federal de Procedimiento Administrativo.</w:t>
      </w:r>
    </w:p>
    <w:p w:rsidR="009F0699" w:rsidRDefault="009F0699" w:rsidP="00703366">
      <w:pPr>
        <w:pStyle w:val="Prrafodelista"/>
        <w:numPr>
          <w:ilvl w:val="0"/>
          <w:numId w:val="7"/>
        </w:numPr>
        <w:tabs>
          <w:tab w:val="num" w:pos="284"/>
        </w:tabs>
        <w:spacing w:after="0"/>
        <w:ind w:left="426" w:hanging="426"/>
        <w:rPr>
          <w:rFonts w:ascii="Arial" w:hAnsi="Arial" w:cs="Arial"/>
        </w:rPr>
      </w:pPr>
      <w:r>
        <w:rPr>
          <w:rFonts w:ascii="Arial" w:hAnsi="Arial" w:cs="Arial"/>
        </w:rPr>
        <w:t>Ley de Aguas Nacionales.</w:t>
      </w:r>
    </w:p>
    <w:p w:rsidR="009F0699" w:rsidRDefault="009F0699" w:rsidP="00703366">
      <w:pPr>
        <w:pStyle w:val="Prrafodelista"/>
        <w:numPr>
          <w:ilvl w:val="0"/>
          <w:numId w:val="7"/>
        </w:numPr>
        <w:tabs>
          <w:tab w:val="num" w:pos="284"/>
        </w:tabs>
        <w:spacing w:after="0"/>
        <w:ind w:left="426" w:hanging="426"/>
        <w:rPr>
          <w:rFonts w:ascii="Arial" w:hAnsi="Arial" w:cs="Arial"/>
        </w:rPr>
      </w:pPr>
      <w:r>
        <w:rPr>
          <w:rFonts w:ascii="Arial" w:hAnsi="Arial" w:cs="Arial"/>
        </w:rPr>
        <w:t>Ley Federal del Trabajo.</w:t>
      </w:r>
    </w:p>
    <w:p w:rsidR="009F0699" w:rsidRDefault="009F0699" w:rsidP="00703366">
      <w:pPr>
        <w:pStyle w:val="Prrafodelista"/>
        <w:numPr>
          <w:ilvl w:val="0"/>
          <w:numId w:val="7"/>
        </w:numPr>
        <w:tabs>
          <w:tab w:val="num" w:pos="284"/>
        </w:tabs>
        <w:spacing w:after="0"/>
        <w:ind w:left="426" w:hanging="426"/>
        <w:rPr>
          <w:rFonts w:ascii="Arial" w:hAnsi="Arial" w:cs="Arial"/>
        </w:rPr>
      </w:pPr>
      <w:r>
        <w:rPr>
          <w:rFonts w:ascii="Arial" w:hAnsi="Arial" w:cs="Arial"/>
        </w:rPr>
        <w:t>Código Civil del Estado de Jalisco.</w:t>
      </w:r>
    </w:p>
    <w:p w:rsidR="009F0699" w:rsidRDefault="009F0699" w:rsidP="00703366">
      <w:pPr>
        <w:pStyle w:val="Prrafodelista"/>
        <w:numPr>
          <w:ilvl w:val="0"/>
          <w:numId w:val="7"/>
        </w:numPr>
        <w:tabs>
          <w:tab w:val="num" w:pos="284"/>
        </w:tabs>
        <w:spacing w:after="0"/>
        <w:ind w:left="426" w:hanging="426"/>
        <w:rPr>
          <w:rFonts w:ascii="Arial" w:hAnsi="Arial" w:cs="Arial"/>
        </w:rPr>
      </w:pPr>
      <w:r>
        <w:rPr>
          <w:rFonts w:ascii="Arial" w:hAnsi="Arial" w:cs="Arial"/>
        </w:rPr>
        <w:t>Código de Procedimientos Civiles del Estado de Jalisco.</w:t>
      </w:r>
    </w:p>
    <w:p w:rsidR="009F0699" w:rsidRDefault="009F0699" w:rsidP="00703366">
      <w:pPr>
        <w:pStyle w:val="Prrafodelista"/>
        <w:numPr>
          <w:ilvl w:val="0"/>
          <w:numId w:val="7"/>
        </w:numPr>
        <w:tabs>
          <w:tab w:val="num" w:pos="284"/>
        </w:tabs>
        <w:spacing w:after="0"/>
        <w:ind w:left="426" w:hanging="426"/>
        <w:rPr>
          <w:rFonts w:ascii="Arial" w:hAnsi="Arial" w:cs="Arial"/>
        </w:rPr>
      </w:pPr>
      <w:r>
        <w:rPr>
          <w:rFonts w:ascii="Arial" w:hAnsi="Arial" w:cs="Arial"/>
        </w:rPr>
        <w:t>Código Penal del Estado de Jalisco.</w:t>
      </w:r>
    </w:p>
    <w:p w:rsidR="009F0699" w:rsidRDefault="009F0699" w:rsidP="00703366">
      <w:pPr>
        <w:pStyle w:val="Prrafodelista"/>
        <w:numPr>
          <w:ilvl w:val="0"/>
          <w:numId w:val="7"/>
        </w:numPr>
        <w:tabs>
          <w:tab w:val="num" w:pos="284"/>
        </w:tabs>
        <w:spacing w:after="0"/>
        <w:ind w:left="426" w:hanging="426"/>
        <w:rPr>
          <w:rFonts w:ascii="Arial" w:hAnsi="Arial" w:cs="Arial"/>
        </w:rPr>
      </w:pPr>
      <w:r>
        <w:rPr>
          <w:rFonts w:ascii="Arial" w:hAnsi="Arial" w:cs="Arial"/>
        </w:rPr>
        <w:t>Código Urbano del Estado de Jalisco.</w:t>
      </w:r>
    </w:p>
    <w:p w:rsidR="009F0699" w:rsidRDefault="009F0699" w:rsidP="00703366">
      <w:pPr>
        <w:pStyle w:val="Prrafodelista"/>
        <w:numPr>
          <w:ilvl w:val="0"/>
          <w:numId w:val="7"/>
        </w:numPr>
        <w:tabs>
          <w:tab w:val="num" w:pos="284"/>
        </w:tabs>
        <w:spacing w:after="0"/>
        <w:ind w:left="426" w:hanging="426"/>
        <w:rPr>
          <w:rFonts w:ascii="Arial" w:hAnsi="Arial" w:cs="Arial"/>
        </w:rPr>
      </w:pPr>
      <w:r>
        <w:rPr>
          <w:rFonts w:ascii="Arial" w:hAnsi="Arial" w:cs="Arial"/>
        </w:rPr>
        <w:t>Código de Comercio.</w:t>
      </w:r>
    </w:p>
    <w:p w:rsidR="009F0699" w:rsidRDefault="009F0699" w:rsidP="00703366">
      <w:pPr>
        <w:pStyle w:val="Prrafodelista"/>
        <w:numPr>
          <w:ilvl w:val="0"/>
          <w:numId w:val="7"/>
        </w:numPr>
        <w:tabs>
          <w:tab w:val="num" w:pos="284"/>
        </w:tabs>
        <w:spacing w:after="0"/>
        <w:ind w:left="426" w:hanging="426"/>
        <w:rPr>
          <w:rFonts w:ascii="Arial" w:hAnsi="Arial" w:cs="Arial"/>
        </w:rPr>
      </w:pPr>
      <w:r>
        <w:rPr>
          <w:rFonts w:ascii="Arial" w:hAnsi="Arial" w:cs="Arial"/>
        </w:rPr>
        <w:t>Ley de Responsabilidades para los Servidores Públicos del Estado de Jalisco.</w:t>
      </w:r>
    </w:p>
    <w:p w:rsidR="009F0699" w:rsidRPr="008F7D4B" w:rsidRDefault="009F0699" w:rsidP="00703366">
      <w:pPr>
        <w:pStyle w:val="Prrafodelista"/>
        <w:numPr>
          <w:ilvl w:val="0"/>
          <w:numId w:val="7"/>
        </w:numPr>
        <w:tabs>
          <w:tab w:val="num" w:pos="284"/>
        </w:tabs>
        <w:spacing w:after="0"/>
        <w:ind w:left="426" w:hanging="426"/>
        <w:rPr>
          <w:rFonts w:ascii="Arial" w:hAnsi="Arial" w:cs="Arial"/>
        </w:rPr>
      </w:pPr>
      <w:r w:rsidRPr="008F7D4B">
        <w:rPr>
          <w:rFonts w:ascii="Arial" w:hAnsi="Arial" w:cs="Arial"/>
        </w:rPr>
        <w:t xml:space="preserve">Ley de Justicia Administrativa </w:t>
      </w:r>
      <w:r w:rsidR="008F7D4B" w:rsidRPr="008F7D4B">
        <w:rPr>
          <w:rFonts w:ascii="Arial" w:hAnsi="Arial" w:cs="Arial"/>
        </w:rPr>
        <w:t>d</w:t>
      </w:r>
      <w:r w:rsidRPr="008F7D4B">
        <w:rPr>
          <w:rFonts w:ascii="Arial" w:hAnsi="Arial" w:cs="Arial"/>
        </w:rPr>
        <w:t>el Estado de Jalisco.</w:t>
      </w:r>
    </w:p>
    <w:p w:rsidR="009F0699" w:rsidRDefault="009F0699" w:rsidP="00703366">
      <w:pPr>
        <w:pStyle w:val="Prrafodelista"/>
        <w:numPr>
          <w:ilvl w:val="0"/>
          <w:numId w:val="7"/>
        </w:numPr>
        <w:tabs>
          <w:tab w:val="num" w:pos="284"/>
        </w:tabs>
        <w:spacing w:after="0"/>
        <w:ind w:left="426" w:hanging="426"/>
        <w:rPr>
          <w:rFonts w:ascii="Arial" w:hAnsi="Arial" w:cs="Arial"/>
        </w:rPr>
      </w:pPr>
      <w:r>
        <w:rPr>
          <w:rFonts w:ascii="Arial" w:hAnsi="Arial" w:cs="Arial"/>
        </w:rPr>
        <w:t>Ley de Procedimiento Administrativo del Estado de Jalisco.</w:t>
      </w:r>
    </w:p>
    <w:p w:rsidR="00E9438F" w:rsidRDefault="00E9438F" w:rsidP="00703366">
      <w:pPr>
        <w:pStyle w:val="Prrafodelista"/>
        <w:numPr>
          <w:ilvl w:val="0"/>
          <w:numId w:val="7"/>
        </w:numPr>
        <w:tabs>
          <w:tab w:val="num" w:pos="284"/>
        </w:tabs>
        <w:spacing w:after="0"/>
        <w:ind w:left="426" w:hanging="426"/>
        <w:rPr>
          <w:rFonts w:ascii="Arial" w:hAnsi="Arial" w:cs="Arial"/>
        </w:rPr>
      </w:pPr>
      <w:r>
        <w:rPr>
          <w:rFonts w:ascii="Arial" w:hAnsi="Arial" w:cs="Arial"/>
        </w:rPr>
        <w:t>Ley de la Comisión  Estatal de Derechos Humanos y su reglamento.</w:t>
      </w:r>
    </w:p>
    <w:p w:rsidR="009F0699" w:rsidRDefault="009F0699" w:rsidP="00703366">
      <w:pPr>
        <w:pStyle w:val="Prrafodelista"/>
        <w:numPr>
          <w:ilvl w:val="0"/>
          <w:numId w:val="7"/>
        </w:numPr>
        <w:tabs>
          <w:tab w:val="num" w:pos="284"/>
        </w:tabs>
        <w:spacing w:after="0"/>
        <w:ind w:left="426" w:hanging="426"/>
        <w:rPr>
          <w:rFonts w:ascii="Arial" w:hAnsi="Arial" w:cs="Arial"/>
        </w:rPr>
      </w:pPr>
      <w:r>
        <w:rPr>
          <w:rFonts w:ascii="Arial" w:hAnsi="Arial" w:cs="Arial"/>
        </w:rPr>
        <w:t>Ley de Transparencia e Información Pública del Estado de Jalisco.</w:t>
      </w:r>
    </w:p>
    <w:p w:rsidR="009F0699" w:rsidRDefault="009F0699" w:rsidP="00703366">
      <w:pPr>
        <w:pStyle w:val="Prrafodelista"/>
        <w:numPr>
          <w:ilvl w:val="0"/>
          <w:numId w:val="7"/>
        </w:numPr>
        <w:tabs>
          <w:tab w:val="num" w:pos="284"/>
        </w:tabs>
        <w:spacing w:after="0"/>
        <w:ind w:left="426" w:hanging="426"/>
        <w:rPr>
          <w:rFonts w:ascii="Arial" w:hAnsi="Arial" w:cs="Arial"/>
        </w:rPr>
      </w:pPr>
      <w:r>
        <w:rPr>
          <w:rFonts w:ascii="Arial" w:hAnsi="Arial" w:cs="Arial"/>
        </w:rPr>
        <w:t>Ley de Hacienda Municipal para el Estado de Jalisco.</w:t>
      </w:r>
    </w:p>
    <w:p w:rsidR="009F0699" w:rsidRDefault="009F0699" w:rsidP="00703366">
      <w:pPr>
        <w:pStyle w:val="Prrafodelista"/>
        <w:numPr>
          <w:ilvl w:val="0"/>
          <w:numId w:val="7"/>
        </w:numPr>
        <w:tabs>
          <w:tab w:val="num" w:pos="284"/>
        </w:tabs>
        <w:spacing w:after="0"/>
        <w:ind w:left="426" w:hanging="426"/>
        <w:rPr>
          <w:rFonts w:ascii="Arial" w:hAnsi="Arial" w:cs="Arial"/>
        </w:rPr>
      </w:pPr>
      <w:r>
        <w:rPr>
          <w:rFonts w:ascii="Arial" w:hAnsi="Arial" w:cs="Arial"/>
        </w:rPr>
        <w:t>Ley de Ingresos para el Municipio de Juanacatlan, Jalisco.</w:t>
      </w:r>
    </w:p>
    <w:p w:rsidR="009F0699" w:rsidRDefault="009F0699" w:rsidP="00703366">
      <w:pPr>
        <w:pStyle w:val="Prrafodelista"/>
        <w:numPr>
          <w:ilvl w:val="0"/>
          <w:numId w:val="7"/>
        </w:numPr>
        <w:tabs>
          <w:tab w:val="num" w:pos="284"/>
        </w:tabs>
        <w:spacing w:after="0"/>
        <w:ind w:left="426" w:hanging="426"/>
        <w:rPr>
          <w:rFonts w:ascii="Arial" w:hAnsi="Arial" w:cs="Arial"/>
        </w:rPr>
      </w:pPr>
      <w:r>
        <w:rPr>
          <w:rFonts w:ascii="Arial" w:hAnsi="Arial" w:cs="Arial"/>
        </w:rPr>
        <w:t>Reglamento de agua potable y alcantarillado.</w:t>
      </w:r>
    </w:p>
    <w:p w:rsidR="009F0699" w:rsidRDefault="009F0699" w:rsidP="00703366">
      <w:pPr>
        <w:pStyle w:val="Prrafodelista"/>
        <w:numPr>
          <w:ilvl w:val="0"/>
          <w:numId w:val="7"/>
        </w:numPr>
        <w:tabs>
          <w:tab w:val="num" w:pos="284"/>
        </w:tabs>
        <w:spacing w:after="0"/>
        <w:ind w:left="426" w:hanging="426"/>
        <w:rPr>
          <w:rFonts w:ascii="Arial" w:hAnsi="Arial" w:cs="Arial"/>
        </w:rPr>
      </w:pPr>
      <w:r>
        <w:rPr>
          <w:rFonts w:ascii="Arial" w:hAnsi="Arial" w:cs="Arial"/>
        </w:rPr>
        <w:t xml:space="preserve">Reglamento de Ciudades Hermanas. </w:t>
      </w:r>
    </w:p>
    <w:p w:rsidR="009F0699" w:rsidRPr="008F7D4B" w:rsidRDefault="009F0699" w:rsidP="008F7D4B">
      <w:pPr>
        <w:pStyle w:val="Prrafodelista"/>
        <w:numPr>
          <w:ilvl w:val="0"/>
          <w:numId w:val="7"/>
        </w:numPr>
        <w:tabs>
          <w:tab w:val="num" w:pos="284"/>
        </w:tabs>
        <w:spacing w:after="0"/>
        <w:ind w:left="426" w:hanging="426"/>
        <w:rPr>
          <w:rFonts w:ascii="Arial" w:hAnsi="Arial" w:cs="Arial"/>
        </w:rPr>
      </w:pPr>
      <w:r w:rsidRPr="008F7D4B">
        <w:rPr>
          <w:rFonts w:ascii="Arial" w:hAnsi="Arial" w:cs="Arial"/>
        </w:rPr>
        <w:t>Reglamento de adquisiciones de bienes y contratación de servicios administrativos.</w:t>
      </w:r>
      <w:r w:rsidR="008F7D4B" w:rsidRPr="008F7D4B">
        <w:rPr>
          <w:rFonts w:ascii="Arial" w:hAnsi="Arial" w:cs="Arial"/>
        </w:rPr>
        <w:t xml:space="preserve">       </w:t>
      </w:r>
    </w:p>
    <w:p w:rsidR="008F7D4B" w:rsidRDefault="008F7D4B" w:rsidP="00703366">
      <w:pPr>
        <w:pStyle w:val="Prrafodelista"/>
        <w:numPr>
          <w:ilvl w:val="0"/>
          <w:numId w:val="7"/>
        </w:numPr>
        <w:tabs>
          <w:tab w:val="num" w:pos="284"/>
        </w:tabs>
        <w:spacing w:after="0"/>
        <w:ind w:left="426" w:hanging="426"/>
        <w:rPr>
          <w:rFonts w:ascii="Arial" w:hAnsi="Arial" w:cs="Arial"/>
        </w:rPr>
      </w:pPr>
      <w:r w:rsidRPr="008F7D4B">
        <w:rPr>
          <w:rFonts w:ascii="Arial" w:hAnsi="Arial" w:cs="Arial"/>
        </w:rPr>
        <w:t>Reglamento de COMUDE y Regulación de los Centros de Población.</w:t>
      </w:r>
    </w:p>
    <w:p w:rsidR="009F0699" w:rsidRDefault="009F0699" w:rsidP="00703366">
      <w:pPr>
        <w:pStyle w:val="Prrafodelista"/>
        <w:numPr>
          <w:ilvl w:val="0"/>
          <w:numId w:val="7"/>
        </w:numPr>
        <w:tabs>
          <w:tab w:val="num" w:pos="284"/>
        </w:tabs>
        <w:spacing w:after="0"/>
        <w:ind w:left="426" w:hanging="426"/>
        <w:rPr>
          <w:rFonts w:ascii="Arial" w:hAnsi="Arial" w:cs="Arial"/>
        </w:rPr>
      </w:pPr>
      <w:r>
        <w:rPr>
          <w:rFonts w:ascii="Arial" w:hAnsi="Arial" w:cs="Arial"/>
        </w:rPr>
        <w:t>Reglamento  Municipal de Protección Civil y Bomberos.</w:t>
      </w:r>
    </w:p>
    <w:p w:rsidR="009F0699" w:rsidRDefault="009F0699" w:rsidP="00703366">
      <w:pPr>
        <w:pStyle w:val="Prrafodelista"/>
        <w:numPr>
          <w:ilvl w:val="0"/>
          <w:numId w:val="7"/>
        </w:numPr>
        <w:tabs>
          <w:tab w:val="num" w:pos="284"/>
        </w:tabs>
        <w:spacing w:after="0"/>
        <w:ind w:left="426" w:hanging="426"/>
        <w:rPr>
          <w:rFonts w:ascii="Arial" w:hAnsi="Arial" w:cs="Arial"/>
        </w:rPr>
      </w:pPr>
      <w:r w:rsidRPr="009F0699">
        <w:rPr>
          <w:rFonts w:ascii="Arial" w:hAnsi="Arial" w:cs="Arial"/>
        </w:rPr>
        <w:t xml:space="preserve">Reglamento de Desarrollo Urbano y Ordenamiento del Territorio. </w:t>
      </w:r>
    </w:p>
    <w:p w:rsidR="009F0699" w:rsidRDefault="009F0699" w:rsidP="00703366">
      <w:pPr>
        <w:pStyle w:val="Prrafodelista"/>
        <w:numPr>
          <w:ilvl w:val="0"/>
          <w:numId w:val="7"/>
        </w:numPr>
        <w:tabs>
          <w:tab w:val="num" w:pos="284"/>
        </w:tabs>
        <w:spacing w:after="0"/>
        <w:ind w:left="426" w:hanging="426"/>
        <w:rPr>
          <w:rFonts w:ascii="Arial" w:hAnsi="Arial" w:cs="Arial"/>
        </w:rPr>
      </w:pPr>
      <w:r>
        <w:rPr>
          <w:rFonts w:ascii="Arial" w:hAnsi="Arial" w:cs="Arial"/>
        </w:rPr>
        <w:t>Reglamento de Mercados.</w:t>
      </w:r>
    </w:p>
    <w:p w:rsidR="009F0699" w:rsidRDefault="009F0699" w:rsidP="00703366">
      <w:pPr>
        <w:pStyle w:val="Prrafodelista"/>
        <w:numPr>
          <w:ilvl w:val="0"/>
          <w:numId w:val="7"/>
        </w:numPr>
        <w:tabs>
          <w:tab w:val="num" w:pos="284"/>
        </w:tabs>
        <w:spacing w:after="0"/>
        <w:ind w:left="426" w:hanging="426"/>
        <w:rPr>
          <w:rFonts w:ascii="Arial" w:hAnsi="Arial" w:cs="Arial"/>
        </w:rPr>
      </w:pPr>
      <w:r>
        <w:rPr>
          <w:rFonts w:ascii="Arial" w:hAnsi="Arial" w:cs="Arial"/>
        </w:rPr>
        <w:t>Reglamento de panteones.</w:t>
      </w:r>
    </w:p>
    <w:p w:rsidR="009F0699" w:rsidRDefault="009F0699" w:rsidP="00703366">
      <w:pPr>
        <w:pStyle w:val="Prrafodelista"/>
        <w:numPr>
          <w:ilvl w:val="0"/>
          <w:numId w:val="7"/>
        </w:numPr>
        <w:tabs>
          <w:tab w:val="num" w:pos="284"/>
        </w:tabs>
        <w:spacing w:after="0"/>
        <w:ind w:left="426" w:hanging="426"/>
        <w:rPr>
          <w:rFonts w:ascii="Arial" w:hAnsi="Arial" w:cs="Arial"/>
        </w:rPr>
      </w:pPr>
      <w:r>
        <w:rPr>
          <w:rFonts w:ascii="Arial" w:hAnsi="Arial" w:cs="Arial"/>
        </w:rPr>
        <w:t>Reglamento de parques y jardines.</w:t>
      </w:r>
    </w:p>
    <w:p w:rsidR="009F0699" w:rsidRDefault="009F0699" w:rsidP="00703366">
      <w:pPr>
        <w:pStyle w:val="Prrafodelista"/>
        <w:numPr>
          <w:ilvl w:val="0"/>
          <w:numId w:val="7"/>
        </w:numPr>
        <w:tabs>
          <w:tab w:val="num" w:pos="284"/>
        </w:tabs>
        <w:spacing w:after="0"/>
        <w:ind w:left="426" w:hanging="426"/>
        <w:rPr>
          <w:rFonts w:ascii="Arial" w:hAnsi="Arial" w:cs="Arial"/>
        </w:rPr>
      </w:pPr>
      <w:r>
        <w:rPr>
          <w:rFonts w:ascii="Arial" w:hAnsi="Arial" w:cs="Arial"/>
        </w:rPr>
        <w:t>Reglamento de Policía y Buen gobierno.</w:t>
      </w:r>
    </w:p>
    <w:p w:rsidR="009F0699" w:rsidRDefault="009F0699" w:rsidP="00703366">
      <w:pPr>
        <w:pStyle w:val="Prrafodelista"/>
        <w:numPr>
          <w:ilvl w:val="0"/>
          <w:numId w:val="7"/>
        </w:numPr>
        <w:tabs>
          <w:tab w:val="num" w:pos="284"/>
        </w:tabs>
        <w:spacing w:after="0"/>
        <w:ind w:left="426" w:hanging="426"/>
        <w:rPr>
          <w:rFonts w:ascii="Arial" w:hAnsi="Arial" w:cs="Arial"/>
        </w:rPr>
      </w:pPr>
      <w:r>
        <w:rPr>
          <w:rFonts w:ascii="Arial" w:hAnsi="Arial" w:cs="Arial"/>
        </w:rPr>
        <w:t>Reglamento de Protección Civil.</w:t>
      </w:r>
    </w:p>
    <w:p w:rsidR="009F0699" w:rsidRDefault="009F0699" w:rsidP="00703366">
      <w:pPr>
        <w:pStyle w:val="Prrafodelista"/>
        <w:numPr>
          <w:ilvl w:val="0"/>
          <w:numId w:val="7"/>
        </w:numPr>
        <w:tabs>
          <w:tab w:val="num" w:pos="284"/>
        </w:tabs>
        <w:spacing w:after="0"/>
        <w:ind w:left="426" w:hanging="426"/>
        <w:rPr>
          <w:rFonts w:ascii="Arial" w:hAnsi="Arial" w:cs="Arial"/>
        </w:rPr>
      </w:pPr>
      <w:r>
        <w:rPr>
          <w:rFonts w:ascii="Arial" w:hAnsi="Arial" w:cs="Arial"/>
        </w:rPr>
        <w:t>Reglamento de Salud.</w:t>
      </w:r>
    </w:p>
    <w:p w:rsidR="009F0699" w:rsidRDefault="009F0699" w:rsidP="00703366">
      <w:pPr>
        <w:pStyle w:val="Prrafodelista"/>
        <w:numPr>
          <w:ilvl w:val="0"/>
          <w:numId w:val="7"/>
        </w:numPr>
        <w:tabs>
          <w:tab w:val="num" w:pos="284"/>
        </w:tabs>
        <w:spacing w:after="0"/>
        <w:ind w:left="426" w:hanging="426"/>
        <w:rPr>
          <w:rFonts w:ascii="Arial" w:hAnsi="Arial" w:cs="Arial"/>
        </w:rPr>
      </w:pPr>
      <w:r>
        <w:rPr>
          <w:rFonts w:ascii="Arial" w:hAnsi="Arial" w:cs="Arial"/>
        </w:rPr>
        <w:t>Reglamento de Seguridad para Balnearios.</w:t>
      </w:r>
    </w:p>
    <w:p w:rsidR="009F0699" w:rsidRDefault="009F0699" w:rsidP="00703366">
      <w:pPr>
        <w:pStyle w:val="Prrafodelista"/>
        <w:numPr>
          <w:ilvl w:val="0"/>
          <w:numId w:val="7"/>
        </w:numPr>
        <w:tabs>
          <w:tab w:val="num" w:pos="284"/>
        </w:tabs>
        <w:spacing w:after="0"/>
        <w:ind w:left="426" w:hanging="426"/>
        <w:rPr>
          <w:rFonts w:ascii="Arial" w:hAnsi="Arial" w:cs="Arial"/>
        </w:rPr>
      </w:pPr>
      <w:r>
        <w:rPr>
          <w:rFonts w:ascii="Arial" w:hAnsi="Arial" w:cs="Arial"/>
        </w:rPr>
        <w:t>Reglamento de Transparencia e Información Pública.</w:t>
      </w:r>
    </w:p>
    <w:p w:rsidR="009F0699" w:rsidRDefault="009F0699" w:rsidP="00703366">
      <w:pPr>
        <w:pStyle w:val="Prrafodelista"/>
        <w:numPr>
          <w:ilvl w:val="0"/>
          <w:numId w:val="7"/>
        </w:numPr>
        <w:tabs>
          <w:tab w:val="num" w:pos="284"/>
        </w:tabs>
        <w:spacing w:after="0"/>
        <w:ind w:left="426" w:hanging="426"/>
        <w:rPr>
          <w:rFonts w:ascii="Arial" w:hAnsi="Arial" w:cs="Arial"/>
        </w:rPr>
      </w:pPr>
      <w:r>
        <w:rPr>
          <w:rFonts w:ascii="Arial" w:hAnsi="Arial" w:cs="Arial"/>
        </w:rPr>
        <w:lastRenderedPageBreak/>
        <w:t>Reglamento de Turismo.</w:t>
      </w:r>
    </w:p>
    <w:p w:rsidR="009F0699" w:rsidRDefault="009F0699" w:rsidP="00703366">
      <w:pPr>
        <w:pStyle w:val="Prrafodelista"/>
        <w:numPr>
          <w:ilvl w:val="0"/>
          <w:numId w:val="7"/>
        </w:numPr>
        <w:tabs>
          <w:tab w:val="num" w:pos="284"/>
        </w:tabs>
        <w:spacing w:after="0"/>
        <w:ind w:left="426" w:hanging="426"/>
        <w:rPr>
          <w:rFonts w:ascii="Arial" w:hAnsi="Arial" w:cs="Arial"/>
        </w:rPr>
      </w:pPr>
      <w:r>
        <w:rPr>
          <w:rFonts w:ascii="Arial" w:hAnsi="Arial" w:cs="Arial"/>
        </w:rPr>
        <w:t>Reglamento del Consejo de Promoción Económica.</w:t>
      </w:r>
    </w:p>
    <w:p w:rsidR="009F0699" w:rsidRDefault="009F0699" w:rsidP="00703366">
      <w:pPr>
        <w:pStyle w:val="Prrafodelista"/>
        <w:numPr>
          <w:ilvl w:val="0"/>
          <w:numId w:val="7"/>
        </w:numPr>
        <w:tabs>
          <w:tab w:val="num" w:pos="284"/>
        </w:tabs>
        <w:spacing w:after="0"/>
        <w:ind w:left="426" w:hanging="426"/>
        <w:rPr>
          <w:rFonts w:ascii="Arial" w:hAnsi="Arial" w:cs="Arial"/>
        </w:rPr>
      </w:pPr>
      <w:r>
        <w:rPr>
          <w:rFonts w:ascii="Arial" w:hAnsi="Arial" w:cs="Arial"/>
        </w:rPr>
        <w:t>Reglamento del Instituto de la Mujer.</w:t>
      </w:r>
    </w:p>
    <w:p w:rsidR="009F0699" w:rsidRDefault="009F0699" w:rsidP="00703366">
      <w:pPr>
        <w:pStyle w:val="Prrafodelista"/>
        <w:numPr>
          <w:ilvl w:val="0"/>
          <w:numId w:val="7"/>
        </w:numPr>
        <w:tabs>
          <w:tab w:val="num" w:pos="284"/>
        </w:tabs>
        <w:spacing w:after="0"/>
        <w:ind w:left="426" w:hanging="426"/>
        <w:rPr>
          <w:rFonts w:ascii="Arial" w:hAnsi="Arial" w:cs="Arial"/>
        </w:rPr>
      </w:pPr>
      <w:r>
        <w:rPr>
          <w:rFonts w:ascii="Arial" w:hAnsi="Arial" w:cs="Arial"/>
        </w:rPr>
        <w:t>Reglamento del Rastro Municipal.</w:t>
      </w:r>
    </w:p>
    <w:p w:rsidR="009F0699" w:rsidRDefault="009F0699" w:rsidP="00703366">
      <w:pPr>
        <w:pStyle w:val="Prrafodelista"/>
        <w:numPr>
          <w:ilvl w:val="0"/>
          <w:numId w:val="7"/>
        </w:numPr>
        <w:tabs>
          <w:tab w:val="num" w:pos="284"/>
        </w:tabs>
        <w:spacing w:after="0"/>
        <w:ind w:left="426" w:hanging="426"/>
        <w:rPr>
          <w:rFonts w:ascii="Arial" w:hAnsi="Arial" w:cs="Arial"/>
        </w:rPr>
      </w:pPr>
      <w:r>
        <w:rPr>
          <w:rFonts w:ascii="Arial" w:hAnsi="Arial" w:cs="Arial"/>
        </w:rPr>
        <w:t>Reglamento para establecimientos de Gasolineras y Estaciones de Servicios.</w:t>
      </w:r>
    </w:p>
    <w:p w:rsidR="009F0699" w:rsidRDefault="009F0699" w:rsidP="00703366">
      <w:pPr>
        <w:pStyle w:val="Prrafodelista"/>
        <w:numPr>
          <w:ilvl w:val="0"/>
          <w:numId w:val="7"/>
        </w:numPr>
        <w:tabs>
          <w:tab w:val="num" w:pos="284"/>
        </w:tabs>
        <w:spacing w:after="0"/>
        <w:ind w:left="426" w:hanging="426"/>
        <w:rPr>
          <w:rFonts w:ascii="Arial" w:hAnsi="Arial" w:cs="Arial"/>
        </w:rPr>
      </w:pPr>
      <w:r>
        <w:rPr>
          <w:rFonts w:ascii="Arial" w:hAnsi="Arial" w:cs="Arial"/>
        </w:rPr>
        <w:t>Reglamento Orgánico del Instituto Municipal de la Juventud.</w:t>
      </w:r>
    </w:p>
    <w:p w:rsidR="009F0699" w:rsidRDefault="009F0699" w:rsidP="00703366">
      <w:pPr>
        <w:pStyle w:val="Prrafodelista"/>
        <w:numPr>
          <w:ilvl w:val="0"/>
          <w:numId w:val="7"/>
        </w:numPr>
        <w:tabs>
          <w:tab w:val="num" w:pos="284"/>
        </w:tabs>
        <w:spacing w:after="0"/>
        <w:ind w:left="426" w:hanging="426"/>
        <w:rPr>
          <w:rFonts w:ascii="Arial" w:hAnsi="Arial" w:cs="Arial"/>
        </w:rPr>
      </w:pPr>
      <w:r>
        <w:rPr>
          <w:rFonts w:ascii="Arial" w:hAnsi="Arial" w:cs="Arial"/>
        </w:rPr>
        <w:t>Reglamento Interior de Contraloría.</w:t>
      </w:r>
    </w:p>
    <w:p w:rsidR="009F0699" w:rsidRDefault="009F0699" w:rsidP="00703366">
      <w:pPr>
        <w:pStyle w:val="Prrafodelista"/>
        <w:numPr>
          <w:ilvl w:val="0"/>
          <w:numId w:val="7"/>
        </w:numPr>
        <w:tabs>
          <w:tab w:val="num" w:pos="284"/>
        </w:tabs>
        <w:spacing w:after="0"/>
        <w:ind w:left="426" w:hanging="426"/>
        <w:rPr>
          <w:rFonts w:ascii="Arial" w:hAnsi="Arial" w:cs="Arial"/>
        </w:rPr>
      </w:pPr>
      <w:r>
        <w:rPr>
          <w:rFonts w:ascii="Arial" w:hAnsi="Arial" w:cs="Arial"/>
        </w:rPr>
        <w:t>R</w:t>
      </w:r>
      <w:r w:rsidRPr="009F0699">
        <w:rPr>
          <w:rFonts w:ascii="Arial" w:hAnsi="Arial" w:cs="Arial"/>
          <w:sz w:val="24"/>
          <w:szCs w:val="24"/>
        </w:rPr>
        <w:t>eglamento</w:t>
      </w:r>
      <w:r>
        <w:rPr>
          <w:rFonts w:ascii="Arial" w:hAnsi="Arial" w:cs="Arial"/>
        </w:rPr>
        <w:t xml:space="preserve"> Interior de la Dirección de la Educación Municipal.</w:t>
      </w:r>
    </w:p>
    <w:p w:rsidR="009F0699" w:rsidRDefault="009F0699" w:rsidP="00703366">
      <w:pPr>
        <w:pStyle w:val="Prrafodelista"/>
        <w:numPr>
          <w:ilvl w:val="0"/>
          <w:numId w:val="7"/>
        </w:numPr>
        <w:tabs>
          <w:tab w:val="num" w:pos="284"/>
        </w:tabs>
        <w:spacing w:after="0"/>
        <w:ind w:left="426" w:hanging="426"/>
        <w:rPr>
          <w:rFonts w:ascii="Arial" w:hAnsi="Arial" w:cs="Arial"/>
        </w:rPr>
      </w:pPr>
      <w:r>
        <w:rPr>
          <w:rFonts w:ascii="Arial" w:hAnsi="Arial" w:cs="Arial"/>
        </w:rPr>
        <w:t>Reglamento interno del Consejo de Desarrollo Sustentable.</w:t>
      </w:r>
    </w:p>
    <w:p w:rsidR="009F0699" w:rsidRDefault="009F0699" w:rsidP="00703366">
      <w:pPr>
        <w:pStyle w:val="Prrafodelista"/>
        <w:numPr>
          <w:ilvl w:val="0"/>
          <w:numId w:val="7"/>
        </w:numPr>
        <w:tabs>
          <w:tab w:val="num" w:pos="284"/>
        </w:tabs>
        <w:spacing w:after="0"/>
        <w:ind w:left="426" w:hanging="426"/>
        <w:rPr>
          <w:rFonts w:ascii="Arial" w:hAnsi="Arial" w:cs="Arial"/>
        </w:rPr>
      </w:pPr>
      <w:r>
        <w:rPr>
          <w:rFonts w:ascii="Arial" w:hAnsi="Arial" w:cs="Arial"/>
        </w:rPr>
        <w:t>Reglamento Municipal del Servicio de Aseo Publico.</w:t>
      </w:r>
    </w:p>
    <w:p w:rsidR="009F0699" w:rsidRDefault="009F0699" w:rsidP="00703366">
      <w:pPr>
        <w:pStyle w:val="Prrafodelista"/>
        <w:numPr>
          <w:ilvl w:val="0"/>
          <w:numId w:val="7"/>
        </w:numPr>
        <w:tabs>
          <w:tab w:val="num" w:pos="284"/>
        </w:tabs>
        <w:spacing w:after="0"/>
        <w:ind w:left="426" w:hanging="426"/>
        <w:rPr>
          <w:rFonts w:ascii="Arial" w:hAnsi="Arial" w:cs="Arial"/>
        </w:rPr>
      </w:pPr>
      <w:r>
        <w:rPr>
          <w:rFonts w:ascii="Arial" w:hAnsi="Arial" w:cs="Arial"/>
        </w:rPr>
        <w:t>Reglamento para el funcionamiento de giros comerciales, Industriales, y de Prestación de Servicios.</w:t>
      </w:r>
    </w:p>
    <w:p w:rsidR="009F0699" w:rsidRDefault="009F0699" w:rsidP="00703366">
      <w:pPr>
        <w:pStyle w:val="Prrafodelista"/>
        <w:numPr>
          <w:ilvl w:val="0"/>
          <w:numId w:val="7"/>
        </w:numPr>
        <w:tabs>
          <w:tab w:val="num" w:pos="284"/>
        </w:tabs>
        <w:spacing w:after="0"/>
        <w:ind w:left="426" w:hanging="426"/>
        <w:rPr>
          <w:rFonts w:ascii="Arial" w:hAnsi="Arial" w:cs="Arial"/>
        </w:rPr>
      </w:pPr>
      <w:r w:rsidRPr="009F0699">
        <w:rPr>
          <w:rFonts w:ascii="Arial" w:hAnsi="Arial" w:cs="Arial"/>
        </w:rPr>
        <w:t>Reglamento de Participación Ciudadana.</w:t>
      </w:r>
    </w:p>
    <w:p w:rsidR="009F0699" w:rsidRDefault="009F0699" w:rsidP="00703366">
      <w:pPr>
        <w:pStyle w:val="Prrafodelista"/>
        <w:numPr>
          <w:ilvl w:val="0"/>
          <w:numId w:val="7"/>
        </w:numPr>
        <w:tabs>
          <w:tab w:val="num" w:pos="284"/>
        </w:tabs>
        <w:spacing w:after="0"/>
        <w:ind w:left="426" w:hanging="426"/>
        <w:rPr>
          <w:rFonts w:ascii="Arial" w:hAnsi="Arial" w:cs="Arial"/>
        </w:rPr>
      </w:pPr>
      <w:r>
        <w:rPr>
          <w:rFonts w:ascii="Arial" w:hAnsi="Arial" w:cs="Arial"/>
        </w:rPr>
        <w:t>Reglamento de Archivo Municipal.</w:t>
      </w:r>
    </w:p>
    <w:p w:rsidR="009F0699" w:rsidRDefault="009F0699" w:rsidP="00703366">
      <w:pPr>
        <w:pStyle w:val="Prrafodelista"/>
        <w:numPr>
          <w:ilvl w:val="0"/>
          <w:numId w:val="7"/>
        </w:numPr>
        <w:tabs>
          <w:tab w:val="num" w:pos="284"/>
        </w:tabs>
        <w:spacing w:after="0"/>
        <w:ind w:left="426" w:hanging="426"/>
        <w:rPr>
          <w:rFonts w:ascii="Arial" w:hAnsi="Arial" w:cs="Arial"/>
        </w:rPr>
      </w:pPr>
      <w:r>
        <w:rPr>
          <w:rFonts w:ascii="Arial" w:hAnsi="Arial" w:cs="Arial"/>
        </w:rPr>
        <w:t>Reglamento de Transporte Tránsito y Vialidad.</w:t>
      </w:r>
    </w:p>
    <w:p w:rsidR="009F0699" w:rsidRDefault="009F0699" w:rsidP="00703366">
      <w:pPr>
        <w:pStyle w:val="Prrafodelista"/>
        <w:numPr>
          <w:ilvl w:val="0"/>
          <w:numId w:val="7"/>
        </w:numPr>
        <w:tabs>
          <w:tab w:val="num" w:pos="284"/>
        </w:tabs>
        <w:spacing w:after="0"/>
        <w:ind w:left="426" w:hanging="426"/>
        <w:rPr>
          <w:rFonts w:ascii="Arial" w:hAnsi="Arial" w:cs="Arial"/>
        </w:rPr>
      </w:pPr>
      <w:r>
        <w:rPr>
          <w:rFonts w:ascii="Arial" w:hAnsi="Arial" w:cs="Arial"/>
        </w:rPr>
        <w:t>Reglamento Municipal de uso de la  Plaza Municipal y sus Locales Comerciales.</w:t>
      </w:r>
    </w:p>
    <w:p w:rsidR="009F0699" w:rsidRDefault="009F0699" w:rsidP="00703366">
      <w:pPr>
        <w:pStyle w:val="Prrafodelista"/>
        <w:numPr>
          <w:ilvl w:val="0"/>
          <w:numId w:val="7"/>
        </w:numPr>
        <w:tabs>
          <w:tab w:val="num" w:pos="284"/>
        </w:tabs>
        <w:spacing w:after="0"/>
        <w:ind w:left="426" w:hanging="426"/>
        <w:rPr>
          <w:rFonts w:ascii="Arial" w:hAnsi="Arial" w:cs="Arial"/>
        </w:rPr>
      </w:pPr>
      <w:r>
        <w:rPr>
          <w:rFonts w:ascii="Arial" w:hAnsi="Arial" w:cs="Arial"/>
        </w:rPr>
        <w:t>Reglamento Municipal de la Ley de Acceso de las Mujeres a una Vida Libre de Violencia .</w:t>
      </w:r>
    </w:p>
    <w:p w:rsidR="009F0699" w:rsidRDefault="009F0699" w:rsidP="009F0699">
      <w:pPr>
        <w:spacing w:after="0"/>
        <w:rPr>
          <w:rFonts w:ascii="Arial" w:hAnsi="Arial" w:cs="Arial"/>
        </w:rPr>
      </w:pPr>
    </w:p>
    <w:p w:rsidR="009F0699" w:rsidRPr="009F0699" w:rsidRDefault="009F0699" w:rsidP="009F0699">
      <w:pPr>
        <w:spacing w:after="0"/>
        <w:rPr>
          <w:rFonts w:ascii="Arial" w:hAnsi="Arial" w:cs="Arial"/>
        </w:rPr>
      </w:pPr>
    </w:p>
    <w:p w:rsidR="009F0699" w:rsidRPr="00CF6CD0" w:rsidRDefault="009F0699" w:rsidP="009F0699">
      <w:pPr>
        <w:rPr>
          <w:rFonts w:ascii="Arial" w:hAnsi="Arial" w:cs="Arial"/>
        </w:rPr>
      </w:pPr>
      <w:r w:rsidRPr="00810288">
        <w:rPr>
          <w:rFonts w:ascii="Arial" w:hAnsi="Arial" w:cs="Arial"/>
          <w:b/>
        </w:rPr>
        <w:t>4</w:t>
      </w:r>
      <w:r w:rsidRPr="00810288">
        <w:rPr>
          <w:rFonts w:ascii="Arial" w:hAnsi="Arial" w:cs="Arial"/>
          <w:b/>
          <w:color w:val="595C62" w:themeColor="accent6" w:themeShade="BF"/>
        </w:rPr>
        <w:t xml:space="preserve"> Atribuciones</w:t>
      </w:r>
    </w:p>
    <w:p w:rsidR="009F0699" w:rsidRDefault="009F0699" w:rsidP="009F0699">
      <w:pPr>
        <w:spacing w:after="0"/>
        <w:rPr>
          <w:rFonts w:ascii="Arial" w:hAnsi="Arial" w:cs="Arial"/>
        </w:rPr>
      </w:pPr>
    </w:p>
    <w:p w:rsidR="009F0699" w:rsidRDefault="009F0699" w:rsidP="009F0699">
      <w:pPr>
        <w:spacing w:after="0"/>
        <w:jc w:val="both"/>
        <w:rPr>
          <w:rFonts w:ascii="Arial" w:hAnsi="Arial" w:cs="Arial"/>
        </w:rPr>
      </w:pPr>
      <w:r>
        <w:rPr>
          <w:rFonts w:ascii="Arial" w:hAnsi="Arial" w:cs="Arial"/>
        </w:rPr>
        <w:t xml:space="preserve">Las obligaciones y atribuciones de la Dirección Jurídica se encuentran establecidas en el artículo </w:t>
      </w:r>
      <w:r w:rsidRPr="00B802BF">
        <w:rPr>
          <w:rFonts w:ascii="Arial" w:hAnsi="Arial" w:cs="Arial"/>
        </w:rPr>
        <w:t>168</w:t>
      </w:r>
      <w:r>
        <w:rPr>
          <w:rFonts w:ascii="Arial" w:hAnsi="Arial" w:cs="Arial"/>
        </w:rPr>
        <w:t xml:space="preserve"> del </w:t>
      </w:r>
      <w:r w:rsidRPr="003C719C">
        <w:rPr>
          <w:rFonts w:ascii="Arial" w:hAnsi="Arial" w:cs="Arial"/>
          <w:b/>
        </w:rPr>
        <w:t xml:space="preserve">Reglamento </w:t>
      </w:r>
      <w:r>
        <w:rPr>
          <w:rFonts w:ascii="Arial" w:hAnsi="Arial" w:cs="Arial"/>
          <w:b/>
        </w:rPr>
        <w:t xml:space="preserve">Orgánico </w:t>
      </w:r>
      <w:r w:rsidRPr="003C719C">
        <w:rPr>
          <w:rFonts w:ascii="Arial" w:hAnsi="Arial" w:cs="Arial"/>
          <w:b/>
        </w:rPr>
        <w:t>de</w:t>
      </w:r>
      <w:r>
        <w:rPr>
          <w:rFonts w:ascii="Arial" w:hAnsi="Arial" w:cs="Arial"/>
          <w:b/>
        </w:rPr>
        <w:t>l</w:t>
      </w:r>
      <w:r w:rsidRPr="003C719C">
        <w:rPr>
          <w:rFonts w:ascii="Arial" w:hAnsi="Arial" w:cs="Arial"/>
          <w:b/>
        </w:rPr>
        <w:t xml:space="preserve"> G</w:t>
      </w:r>
      <w:r>
        <w:rPr>
          <w:rFonts w:ascii="Arial" w:hAnsi="Arial" w:cs="Arial"/>
          <w:b/>
        </w:rPr>
        <w:t>obierno</w:t>
      </w:r>
      <w:r w:rsidRPr="003C719C">
        <w:rPr>
          <w:rFonts w:ascii="Arial" w:hAnsi="Arial" w:cs="Arial"/>
          <w:b/>
        </w:rPr>
        <w:t xml:space="preserve"> </w:t>
      </w:r>
      <w:r w:rsidR="00E9438F">
        <w:rPr>
          <w:rFonts w:ascii="Arial" w:hAnsi="Arial" w:cs="Arial"/>
          <w:b/>
        </w:rPr>
        <w:t>y la Administración Pública del M</w:t>
      </w:r>
      <w:r>
        <w:rPr>
          <w:rFonts w:ascii="Arial" w:hAnsi="Arial" w:cs="Arial"/>
          <w:b/>
        </w:rPr>
        <w:t xml:space="preserve">unicipio de </w:t>
      </w:r>
      <w:r w:rsidR="00E9438F">
        <w:rPr>
          <w:rFonts w:ascii="Arial" w:hAnsi="Arial" w:cs="Arial"/>
          <w:b/>
        </w:rPr>
        <w:t>Juanacatlán</w:t>
      </w:r>
      <w:r w:rsidRPr="003C719C">
        <w:rPr>
          <w:rFonts w:ascii="Arial" w:hAnsi="Arial" w:cs="Arial"/>
          <w:b/>
        </w:rPr>
        <w:t>, Jalisco</w:t>
      </w:r>
      <w:r>
        <w:rPr>
          <w:rFonts w:ascii="Arial" w:hAnsi="Arial" w:cs="Arial"/>
        </w:rPr>
        <w:t>;</w:t>
      </w:r>
      <w:r w:rsidR="0053678E">
        <w:rPr>
          <w:rFonts w:ascii="Arial" w:hAnsi="Arial" w:cs="Arial"/>
        </w:rPr>
        <w:t>|</w:t>
      </w:r>
      <w:r>
        <w:rPr>
          <w:rFonts w:ascii="Arial" w:hAnsi="Arial" w:cs="Arial"/>
        </w:rPr>
        <w:t xml:space="preserve"> asimismo, de éstas se derivan sus funciones como a continuación se mencionan.</w:t>
      </w:r>
    </w:p>
    <w:p w:rsidR="009F0699" w:rsidRDefault="009F0699" w:rsidP="009F0699">
      <w:pPr>
        <w:spacing w:after="0"/>
        <w:rPr>
          <w:rFonts w:ascii="Arial" w:hAnsi="Arial" w:cs="Arial"/>
        </w:rPr>
      </w:pPr>
    </w:p>
    <w:tbl>
      <w:tblPr>
        <w:tblStyle w:val="Tablaconcuadrcula"/>
        <w:tblW w:w="10774" w:type="dxa"/>
        <w:tblCellSpacing w:w="20" w:type="dxa"/>
        <w:tblInd w:w="-546"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4A0" w:firstRow="1" w:lastRow="0" w:firstColumn="1" w:lastColumn="0" w:noHBand="0" w:noVBand="1"/>
      </w:tblPr>
      <w:tblGrid>
        <w:gridCol w:w="1702"/>
        <w:gridCol w:w="9072"/>
      </w:tblGrid>
      <w:tr w:rsidR="009F0699" w:rsidRPr="00E4517B" w:rsidTr="00B74C6F">
        <w:trPr>
          <w:tblHeader/>
          <w:tblCellSpacing w:w="20" w:type="dxa"/>
        </w:trPr>
        <w:tc>
          <w:tcPr>
            <w:tcW w:w="10694" w:type="dxa"/>
            <w:gridSpan w:val="2"/>
            <w:shd w:val="clear" w:color="auto" w:fill="595C62" w:themeFill="accent6" w:themeFillShade="BF"/>
            <w:vAlign w:val="center"/>
          </w:tcPr>
          <w:p w:rsidR="009F0699" w:rsidRPr="007337D4" w:rsidRDefault="009F0699" w:rsidP="00E9438F">
            <w:pPr>
              <w:jc w:val="center"/>
              <w:rPr>
                <w:rFonts w:ascii="Arial" w:hAnsi="Arial" w:cs="Arial"/>
                <w:b/>
                <w:sz w:val="18"/>
              </w:rPr>
            </w:pPr>
            <w:r w:rsidRPr="007337D4">
              <w:rPr>
                <w:rFonts w:ascii="Arial" w:hAnsi="Arial" w:cs="Arial"/>
                <w:b/>
                <w:sz w:val="18"/>
              </w:rPr>
              <w:t>Fracción</w:t>
            </w:r>
            <w:r>
              <w:rPr>
                <w:rFonts w:ascii="Arial" w:hAnsi="Arial" w:cs="Arial"/>
                <w:b/>
                <w:sz w:val="18"/>
              </w:rPr>
              <w:t xml:space="preserve">(es) del Reglamento de </w:t>
            </w:r>
            <w:r w:rsidR="00E9438F">
              <w:rPr>
                <w:rFonts w:ascii="Arial" w:hAnsi="Arial" w:cs="Arial"/>
                <w:b/>
                <w:sz w:val="18"/>
              </w:rPr>
              <w:t xml:space="preserve">Orgánico del </w:t>
            </w:r>
            <w:r>
              <w:rPr>
                <w:rFonts w:ascii="Arial" w:hAnsi="Arial" w:cs="Arial"/>
                <w:b/>
                <w:sz w:val="18"/>
              </w:rPr>
              <w:t xml:space="preserve">Gobierno y Administración Pública </w:t>
            </w:r>
            <w:r w:rsidR="00E9438F">
              <w:rPr>
                <w:rFonts w:ascii="Arial" w:hAnsi="Arial" w:cs="Arial"/>
                <w:b/>
                <w:sz w:val="18"/>
              </w:rPr>
              <w:t>del Municipio de Juanacatlán,</w:t>
            </w:r>
            <w:r>
              <w:rPr>
                <w:rFonts w:ascii="Arial" w:hAnsi="Arial" w:cs="Arial"/>
                <w:b/>
                <w:sz w:val="18"/>
              </w:rPr>
              <w:t xml:space="preserve"> Jalisco</w:t>
            </w:r>
          </w:p>
        </w:tc>
      </w:tr>
      <w:tr w:rsidR="009F0699" w:rsidRPr="00E4517B" w:rsidTr="00B74C6F">
        <w:trPr>
          <w:trHeight w:val="207"/>
          <w:tblCellSpacing w:w="20" w:type="dxa"/>
        </w:trPr>
        <w:tc>
          <w:tcPr>
            <w:tcW w:w="1642" w:type="dxa"/>
          </w:tcPr>
          <w:p w:rsidR="009F0699" w:rsidRPr="00921AAC" w:rsidRDefault="009F0699" w:rsidP="00B74C6F">
            <w:pPr>
              <w:rPr>
                <w:rFonts w:ascii="Arial" w:hAnsi="Arial" w:cs="Arial"/>
                <w:sz w:val="18"/>
                <w:szCs w:val="18"/>
              </w:rPr>
            </w:pPr>
            <w:r w:rsidRPr="00921AAC">
              <w:rPr>
                <w:rFonts w:ascii="Arial" w:hAnsi="Arial" w:cs="Arial"/>
                <w:sz w:val="18"/>
                <w:szCs w:val="18"/>
              </w:rPr>
              <w:t>I.</w:t>
            </w:r>
          </w:p>
        </w:tc>
        <w:tc>
          <w:tcPr>
            <w:tcW w:w="9012" w:type="dxa"/>
          </w:tcPr>
          <w:p w:rsidR="009F0699" w:rsidRPr="00921AAC" w:rsidRDefault="009F0699" w:rsidP="00B74C6F">
            <w:pPr>
              <w:jc w:val="both"/>
              <w:rPr>
                <w:rFonts w:ascii="Arial" w:hAnsi="Arial" w:cs="Arial"/>
                <w:sz w:val="18"/>
                <w:szCs w:val="18"/>
              </w:rPr>
            </w:pPr>
            <w:r>
              <w:rPr>
                <w:rFonts w:ascii="Arial" w:hAnsi="Arial" w:cs="Arial"/>
                <w:color w:val="000000"/>
                <w:sz w:val="18"/>
                <w:szCs w:val="18"/>
              </w:rPr>
              <w:t xml:space="preserve">Revisar </w:t>
            </w:r>
            <w:r w:rsidR="00E9438F">
              <w:rPr>
                <w:rFonts w:ascii="Arial" w:hAnsi="Arial" w:cs="Arial"/>
                <w:color w:val="000000"/>
                <w:sz w:val="18"/>
                <w:szCs w:val="18"/>
              </w:rPr>
              <w:t>l</w:t>
            </w:r>
            <w:r>
              <w:rPr>
                <w:rFonts w:ascii="Arial" w:hAnsi="Arial" w:cs="Arial"/>
                <w:color w:val="000000"/>
                <w:sz w:val="18"/>
                <w:szCs w:val="18"/>
              </w:rPr>
              <w:t>os trámites administrativos relativos a las solicitudes de subdivisión y fusión de terrenos.</w:t>
            </w:r>
          </w:p>
        </w:tc>
      </w:tr>
      <w:tr w:rsidR="009F0699" w:rsidRPr="00E4517B" w:rsidTr="00B74C6F">
        <w:trPr>
          <w:trHeight w:val="207"/>
          <w:tblCellSpacing w:w="20" w:type="dxa"/>
        </w:trPr>
        <w:tc>
          <w:tcPr>
            <w:tcW w:w="1642" w:type="dxa"/>
          </w:tcPr>
          <w:p w:rsidR="009F0699" w:rsidRPr="00921AAC" w:rsidRDefault="009F0699" w:rsidP="00B74C6F">
            <w:pPr>
              <w:rPr>
                <w:rFonts w:ascii="Arial" w:hAnsi="Arial" w:cs="Arial"/>
                <w:sz w:val="18"/>
                <w:szCs w:val="18"/>
              </w:rPr>
            </w:pPr>
            <w:r w:rsidRPr="00921AAC">
              <w:rPr>
                <w:rFonts w:ascii="Arial" w:hAnsi="Arial" w:cs="Arial"/>
                <w:sz w:val="18"/>
                <w:szCs w:val="18"/>
              </w:rPr>
              <w:t>II.</w:t>
            </w:r>
          </w:p>
        </w:tc>
        <w:tc>
          <w:tcPr>
            <w:tcW w:w="9012" w:type="dxa"/>
          </w:tcPr>
          <w:p w:rsidR="009F0699" w:rsidRPr="00921AAC" w:rsidRDefault="009F0699" w:rsidP="00B74C6F">
            <w:pPr>
              <w:jc w:val="both"/>
              <w:rPr>
                <w:rFonts w:ascii="Arial" w:hAnsi="Arial" w:cs="Arial"/>
                <w:sz w:val="18"/>
                <w:szCs w:val="18"/>
              </w:rPr>
            </w:pPr>
            <w:r>
              <w:rPr>
                <w:rFonts w:ascii="Arial" w:hAnsi="Arial" w:cs="Arial"/>
                <w:color w:val="000000"/>
                <w:sz w:val="18"/>
                <w:szCs w:val="18"/>
              </w:rPr>
              <w:t xml:space="preserve">Intervenir en la enajenación, comodato, arrendamiento y demás contratos relacionados con inmuebles de propiedad municipal, así como las asignaciones de los locales de los mercados municipales. </w:t>
            </w:r>
          </w:p>
        </w:tc>
      </w:tr>
      <w:tr w:rsidR="009F0699" w:rsidRPr="00E4517B" w:rsidTr="00B74C6F">
        <w:trPr>
          <w:trHeight w:val="207"/>
          <w:tblCellSpacing w:w="20" w:type="dxa"/>
        </w:trPr>
        <w:tc>
          <w:tcPr>
            <w:tcW w:w="1642" w:type="dxa"/>
          </w:tcPr>
          <w:p w:rsidR="009F0699" w:rsidRPr="00921AAC" w:rsidRDefault="009F0699" w:rsidP="00B74C6F">
            <w:pPr>
              <w:rPr>
                <w:rFonts w:ascii="Arial" w:hAnsi="Arial" w:cs="Arial"/>
                <w:sz w:val="18"/>
                <w:szCs w:val="18"/>
              </w:rPr>
            </w:pPr>
            <w:r w:rsidRPr="00921AAC">
              <w:rPr>
                <w:rFonts w:ascii="Arial" w:hAnsi="Arial" w:cs="Arial"/>
                <w:sz w:val="18"/>
                <w:szCs w:val="18"/>
              </w:rPr>
              <w:t>III.</w:t>
            </w:r>
          </w:p>
        </w:tc>
        <w:tc>
          <w:tcPr>
            <w:tcW w:w="9012" w:type="dxa"/>
          </w:tcPr>
          <w:p w:rsidR="009F0699" w:rsidRPr="00921AAC" w:rsidRDefault="009F0699" w:rsidP="00B74C6F">
            <w:pPr>
              <w:jc w:val="both"/>
              <w:rPr>
                <w:rFonts w:ascii="Arial" w:hAnsi="Arial" w:cs="Arial"/>
                <w:sz w:val="18"/>
                <w:szCs w:val="18"/>
              </w:rPr>
            </w:pPr>
            <w:r>
              <w:rPr>
                <w:rFonts w:ascii="Arial" w:hAnsi="Arial" w:cs="Arial"/>
                <w:color w:val="000000"/>
                <w:sz w:val="18"/>
                <w:szCs w:val="18"/>
              </w:rPr>
              <w:t>Intervenir en los actos jurídicos por los que se adquieran inmuebles que formaran parte del patrimonio municipal.</w:t>
            </w:r>
          </w:p>
        </w:tc>
      </w:tr>
      <w:tr w:rsidR="009F0699" w:rsidRPr="00E4517B" w:rsidTr="00B74C6F">
        <w:trPr>
          <w:trHeight w:val="207"/>
          <w:tblCellSpacing w:w="20" w:type="dxa"/>
        </w:trPr>
        <w:tc>
          <w:tcPr>
            <w:tcW w:w="1642" w:type="dxa"/>
          </w:tcPr>
          <w:p w:rsidR="009F0699" w:rsidRPr="00921AAC" w:rsidRDefault="009F0699" w:rsidP="00B74C6F">
            <w:pPr>
              <w:rPr>
                <w:rFonts w:ascii="Arial" w:hAnsi="Arial" w:cs="Arial"/>
                <w:sz w:val="18"/>
                <w:szCs w:val="18"/>
              </w:rPr>
            </w:pPr>
            <w:r w:rsidRPr="00921AAC">
              <w:rPr>
                <w:rFonts w:ascii="Arial" w:hAnsi="Arial" w:cs="Arial"/>
                <w:sz w:val="18"/>
                <w:szCs w:val="18"/>
              </w:rPr>
              <w:t>IV.</w:t>
            </w:r>
          </w:p>
        </w:tc>
        <w:tc>
          <w:tcPr>
            <w:tcW w:w="9012" w:type="dxa"/>
          </w:tcPr>
          <w:p w:rsidR="009F0699" w:rsidRPr="00921AAC" w:rsidRDefault="009F0699" w:rsidP="00B74C6F">
            <w:pPr>
              <w:jc w:val="both"/>
              <w:rPr>
                <w:rFonts w:ascii="Arial" w:hAnsi="Arial" w:cs="Arial"/>
                <w:sz w:val="18"/>
                <w:szCs w:val="18"/>
              </w:rPr>
            </w:pPr>
            <w:r>
              <w:rPr>
                <w:rFonts w:ascii="Arial" w:hAnsi="Arial" w:cs="Arial"/>
                <w:color w:val="000000"/>
                <w:sz w:val="18"/>
                <w:szCs w:val="18"/>
              </w:rPr>
              <w:t>Elaborar los contratos de bienes y servicios municipales.</w:t>
            </w:r>
          </w:p>
        </w:tc>
      </w:tr>
      <w:tr w:rsidR="009F0699" w:rsidRPr="00E4517B" w:rsidTr="00B74C6F">
        <w:trPr>
          <w:trHeight w:val="207"/>
          <w:tblCellSpacing w:w="20" w:type="dxa"/>
        </w:trPr>
        <w:tc>
          <w:tcPr>
            <w:tcW w:w="1642" w:type="dxa"/>
          </w:tcPr>
          <w:p w:rsidR="009F0699" w:rsidRPr="00921AAC" w:rsidRDefault="009F0699" w:rsidP="00B74C6F">
            <w:pPr>
              <w:rPr>
                <w:rFonts w:ascii="Arial" w:hAnsi="Arial" w:cs="Arial"/>
                <w:sz w:val="18"/>
                <w:szCs w:val="18"/>
              </w:rPr>
            </w:pPr>
            <w:r w:rsidRPr="00921AAC">
              <w:rPr>
                <w:rFonts w:ascii="Arial" w:hAnsi="Arial" w:cs="Arial"/>
                <w:sz w:val="18"/>
                <w:szCs w:val="18"/>
              </w:rPr>
              <w:t>V.</w:t>
            </w:r>
          </w:p>
        </w:tc>
        <w:tc>
          <w:tcPr>
            <w:tcW w:w="9012" w:type="dxa"/>
          </w:tcPr>
          <w:p w:rsidR="009F0699" w:rsidRPr="00921AAC" w:rsidRDefault="009F0699" w:rsidP="00B74C6F">
            <w:pPr>
              <w:jc w:val="both"/>
              <w:rPr>
                <w:rFonts w:ascii="Arial" w:hAnsi="Arial" w:cs="Arial"/>
                <w:color w:val="000000"/>
                <w:sz w:val="18"/>
                <w:szCs w:val="18"/>
              </w:rPr>
            </w:pPr>
            <w:r w:rsidRPr="00921AAC">
              <w:rPr>
                <w:rFonts w:ascii="Arial" w:hAnsi="Arial" w:cs="Arial"/>
                <w:color w:val="000000"/>
                <w:sz w:val="18"/>
                <w:szCs w:val="18"/>
              </w:rPr>
              <w:t>Llevar a cabo las acciones que le indique el Ayuntamiento o el Síndico respecto a la tramitación de las denuncias y querellas penales, de los incidentes de devolución y de otorgamiento del perdón, así como para la defensa de los intereses municipales</w:t>
            </w:r>
            <w:r>
              <w:rPr>
                <w:rFonts w:ascii="Arial" w:hAnsi="Arial" w:cs="Arial"/>
                <w:color w:val="000000"/>
                <w:sz w:val="18"/>
                <w:szCs w:val="18"/>
              </w:rPr>
              <w:t xml:space="preserve"> en los ordenes civil, administrativo, agrario, laboral y constitucional.</w:t>
            </w:r>
          </w:p>
        </w:tc>
      </w:tr>
      <w:tr w:rsidR="009F0699" w:rsidRPr="00E4517B" w:rsidTr="00B74C6F">
        <w:trPr>
          <w:trHeight w:val="207"/>
          <w:tblCellSpacing w:w="20" w:type="dxa"/>
        </w:trPr>
        <w:tc>
          <w:tcPr>
            <w:tcW w:w="1642" w:type="dxa"/>
          </w:tcPr>
          <w:p w:rsidR="009F0699" w:rsidRPr="00921AAC" w:rsidRDefault="009F0699" w:rsidP="00B74C6F">
            <w:pPr>
              <w:rPr>
                <w:rFonts w:ascii="Arial" w:hAnsi="Arial" w:cs="Arial"/>
                <w:sz w:val="18"/>
                <w:szCs w:val="18"/>
              </w:rPr>
            </w:pPr>
            <w:r w:rsidRPr="00921AAC">
              <w:rPr>
                <w:rFonts w:ascii="Arial" w:hAnsi="Arial" w:cs="Arial"/>
                <w:sz w:val="18"/>
                <w:szCs w:val="18"/>
              </w:rPr>
              <w:t>VI.</w:t>
            </w:r>
          </w:p>
        </w:tc>
        <w:tc>
          <w:tcPr>
            <w:tcW w:w="9012" w:type="dxa"/>
          </w:tcPr>
          <w:p w:rsidR="009F0699" w:rsidRPr="00921AAC" w:rsidRDefault="009F0699" w:rsidP="00B74C6F">
            <w:pPr>
              <w:jc w:val="both"/>
              <w:rPr>
                <w:rFonts w:ascii="Arial" w:hAnsi="Arial" w:cs="Arial"/>
                <w:color w:val="000000"/>
                <w:sz w:val="18"/>
                <w:szCs w:val="18"/>
              </w:rPr>
            </w:pPr>
            <w:r>
              <w:rPr>
                <w:rFonts w:ascii="Arial" w:hAnsi="Arial" w:cs="Arial"/>
                <w:color w:val="000000"/>
                <w:sz w:val="18"/>
                <w:szCs w:val="18"/>
              </w:rPr>
              <w:t>Tramitar o sustanciar los recursos administrativos en materia municipal.</w:t>
            </w:r>
          </w:p>
        </w:tc>
      </w:tr>
      <w:tr w:rsidR="009F0699" w:rsidRPr="00E4517B" w:rsidTr="00B74C6F">
        <w:trPr>
          <w:trHeight w:val="207"/>
          <w:tblCellSpacing w:w="20" w:type="dxa"/>
        </w:trPr>
        <w:tc>
          <w:tcPr>
            <w:tcW w:w="1642" w:type="dxa"/>
          </w:tcPr>
          <w:p w:rsidR="009F0699" w:rsidRPr="00921AAC" w:rsidRDefault="009F0699" w:rsidP="00B74C6F">
            <w:pPr>
              <w:rPr>
                <w:rFonts w:ascii="Arial" w:hAnsi="Arial" w:cs="Arial"/>
                <w:sz w:val="18"/>
                <w:szCs w:val="18"/>
              </w:rPr>
            </w:pPr>
            <w:r w:rsidRPr="00921AAC">
              <w:rPr>
                <w:rFonts w:ascii="Arial" w:hAnsi="Arial" w:cs="Arial"/>
                <w:sz w:val="18"/>
                <w:szCs w:val="18"/>
              </w:rPr>
              <w:t>VII.</w:t>
            </w:r>
          </w:p>
        </w:tc>
        <w:tc>
          <w:tcPr>
            <w:tcW w:w="9012" w:type="dxa"/>
          </w:tcPr>
          <w:p w:rsidR="009F0699" w:rsidRPr="00921AAC" w:rsidRDefault="009F0699" w:rsidP="00B74C6F">
            <w:pPr>
              <w:jc w:val="both"/>
              <w:rPr>
                <w:rFonts w:ascii="Arial" w:hAnsi="Arial" w:cs="Arial"/>
                <w:color w:val="000000"/>
                <w:sz w:val="18"/>
                <w:szCs w:val="18"/>
              </w:rPr>
            </w:pPr>
            <w:r w:rsidRPr="00921AAC">
              <w:rPr>
                <w:rFonts w:ascii="Arial" w:hAnsi="Arial" w:cs="Arial"/>
                <w:color w:val="000000"/>
                <w:sz w:val="18"/>
                <w:szCs w:val="18"/>
              </w:rPr>
              <w:t>Proponer los informes que, con motivo de quejas y requerimientos, se solicitan en materia de derechos humanos, a los servidores públicos municipales</w:t>
            </w:r>
            <w:r>
              <w:rPr>
                <w:rFonts w:ascii="Arial" w:hAnsi="Arial" w:cs="Arial"/>
                <w:color w:val="000000"/>
                <w:sz w:val="18"/>
                <w:szCs w:val="18"/>
              </w:rPr>
              <w:t>.</w:t>
            </w:r>
          </w:p>
        </w:tc>
      </w:tr>
      <w:tr w:rsidR="009F0699" w:rsidRPr="00E4517B" w:rsidTr="00B74C6F">
        <w:trPr>
          <w:trHeight w:val="207"/>
          <w:tblCellSpacing w:w="20" w:type="dxa"/>
        </w:trPr>
        <w:tc>
          <w:tcPr>
            <w:tcW w:w="1642" w:type="dxa"/>
          </w:tcPr>
          <w:p w:rsidR="009F0699" w:rsidRPr="00921AAC" w:rsidRDefault="009F0699" w:rsidP="00B74C6F">
            <w:pPr>
              <w:rPr>
                <w:rFonts w:ascii="Arial" w:hAnsi="Arial" w:cs="Arial"/>
                <w:sz w:val="18"/>
                <w:szCs w:val="18"/>
              </w:rPr>
            </w:pPr>
            <w:r w:rsidRPr="00921AAC">
              <w:rPr>
                <w:rFonts w:ascii="Arial" w:hAnsi="Arial" w:cs="Arial"/>
                <w:sz w:val="18"/>
                <w:szCs w:val="18"/>
              </w:rPr>
              <w:t>VIII.</w:t>
            </w:r>
          </w:p>
        </w:tc>
        <w:tc>
          <w:tcPr>
            <w:tcW w:w="9012" w:type="dxa"/>
          </w:tcPr>
          <w:p w:rsidR="009F0699" w:rsidRPr="00921AAC" w:rsidRDefault="009F0699" w:rsidP="00B74C6F">
            <w:pPr>
              <w:jc w:val="both"/>
              <w:rPr>
                <w:rFonts w:ascii="Arial" w:hAnsi="Arial" w:cs="Arial"/>
                <w:color w:val="000000"/>
                <w:sz w:val="18"/>
                <w:szCs w:val="18"/>
              </w:rPr>
            </w:pPr>
            <w:r>
              <w:rPr>
                <w:rFonts w:ascii="Arial" w:hAnsi="Arial" w:cs="Arial"/>
                <w:color w:val="000000"/>
                <w:sz w:val="18"/>
                <w:szCs w:val="18"/>
              </w:rPr>
              <w:t xml:space="preserve">Asistir, realizar y despachar los informes previos y justificados que deban rendir los funcionarios públicos en </w:t>
            </w:r>
            <w:r>
              <w:rPr>
                <w:rFonts w:ascii="Arial" w:hAnsi="Arial" w:cs="Arial"/>
                <w:color w:val="000000"/>
                <w:sz w:val="18"/>
                <w:szCs w:val="18"/>
              </w:rPr>
              <w:lastRenderedPageBreak/>
              <w:t>su carácter de autoridades responsables en los diversos juicios de amparo en materia penal, civil, y administrativa.</w:t>
            </w:r>
          </w:p>
        </w:tc>
      </w:tr>
      <w:tr w:rsidR="009F0699" w:rsidRPr="00E4517B" w:rsidTr="00B74C6F">
        <w:trPr>
          <w:trHeight w:val="207"/>
          <w:tblCellSpacing w:w="20" w:type="dxa"/>
        </w:trPr>
        <w:tc>
          <w:tcPr>
            <w:tcW w:w="1642" w:type="dxa"/>
          </w:tcPr>
          <w:p w:rsidR="009F0699" w:rsidRPr="00921AAC" w:rsidRDefault="009F0699" w:rsidP="00B74C6F">
            <w:pPr>
              <w:rPr>
                <w:rFonts w:ascii="Arial" w:hAnsi="Arial" w:cs="Arial"/>
                <w:sz w:val="18"/>
                <w:szCs w:val="18"/>
              </w:rPr>
            </w:pPr>
            <w:r w:rsidRPr="00921AAC">
              <w:rPr>
                <w:rFonts w:ascii="Arial" w:hAnsi="Arial" w:cs="Arial"/>
                <w:sz w:val="18"/>
                <w:szCs w:val="18"/>
              </w:rPr>
              <w:lastRenderedPageBreak/>
              <w:t>IX.</w:t>
            </w:r>
          </w:p>
        </w:tc>
        <w:tc>
          <w:tcPr>
            <w:tcW w:w="9012" w:type="dxa"/>
          </w:tcPr>
          <w:p w:rsidR="009F0699" w:rsidRPr="00921AAC" w:rsidRDefault="009F0699" w:rsidP="00B74C6F">
            <w:pPr>
              <w:jc w:val="both"/>
              <w:rPr>
                <w:rFonts w:ascii="Arial" w:hAnsi="Arial" w:cs="Arial"/>
                <w:color w:val="000000"/>
                <w:sz w:val="18"/>
                <w:szCs w:val="18"/>
              </w:rPr>
            </w:pPr>
            <w:r>
              <w:rPr>
                <w:rFonts w:ascii="Arial" w:hAnsi="Arial" w:cs="Arial"/>
                <w:color w:val="000000"/>
                <w:sz w:val="18"/>
                <w:szCs w:val="18"/>
              </w:rPr>
              <w:t>Dictar acuerdos, realizar las notificaciones, desahogar las probanzas y proyectar las resoluciones que correspondan en los diversos procedimientos administrativos en materia de desarrollo urbano, fiscal, laboral, de comercio, de infracciones a los reglamentos y en general de todo acto administrativo emitidos por las autoridades municipales que afecte los intereses de los administrados.</w:t>
            </w:r>
          </w:p>
        </w:tc>
      </w:tr>
      <w:tr w:rsidR="009F0699" w:rsidRPr="00E4517B" w:rsidTr="00B74C6F">
        <w:trPr>
          <w:trHeight w:val="207"/>
          <w:tblCellSpacing w:w="20" w:type="dxa"/>
        </w:trPr>
        <w:tc>
          <w:tcPr>
            <w:tcW w:w="1642" w:type="dxa"/>
          </w:tcPr>
          <w:p w:rsidR="009F0699" w:rsidRPr="00921AAC" w:rsidRDefault="009F0699" w:rsidP="00B74C6F">
            <w:pPr>
              <w:rPr>
                <w:rFonts w:ascii="Arial" w:hAnsi="Arial" w:cs="Arial"/>
                <w:sz w:val="18"/>
                <w:szCs w:val="18"/>
              </w:rPr>
            </w:pPr>
            <w:r w:rsidRPr="00921AAC">
              <w:rPr>
                <w:rFonts w:ascii="Arial" w:hAnsi="Arial" w:cs="Arial"/>
                <w:sz w:val="18"/>
                <w:szCs w:val="18"/>
              </w:rPr>
              <w:t>X.</w:t>
            </w:r>
          </w:p>
        </w:tc>
        <w:tc>
          <w:tcPr>
            <w:tcW w:w="9012" w:type="dxa"/>
          </w:tcPr>
          <w:p w:rsidR="009F0699" w:rsidRPr="00921AAC" w:rsidRDefault="009F0699" w:rsidP="00B74C6F">
            <w:pPr>
              <w:jc w:val="both"/>
              <w:rPr>
                <w:rFonts w:ascii="Arial" w:hAnsi="Arial" w:cs="Arial"/>
                <w:color w:val="000000"/>
                <w:sz w:val="18"/>
                <w:szCs w:val="18"/>
              </w:rPr>
            </w:pPr>
            <w:r>
              <w:rPr>
                <w:rFonts w:ascii="Arial" w:hAnsi="Arial" w:cs="Arial"/>
                <w:color w:val="000000"/>
                <w:sz w:val="18"/>
                <w:szCs w:val="18"/>
              </w:rPr>
              <w:t>Denunciar administrativamente a los servidores públicos que impidan o entorpezcan el trabajo de contraloría, ante sus superiores jerárquicos, conforme lo prevé la ley en materia de responsabilidades.</w:t>
            </w:r>
          </w:p>
        </w:tc>
      </w:tr>
      <w:tr w:rsidR="009F0699" w:rsidRPr="00E4517B" w:rsidTr="00B74C6F">
        <w:trPr>
          <w:trHeight w:val="207"/>
          <w:tblCellSpacing w:w="20" w:type="dxa"/>
        </w:trPr>
        <w:tc>
          <w:tcPr>
            <w:tcW w:w="1642" w:type="dxa"/>
          </w:tcPr>
          <w:p w:rsidR="009F0699" w:rsidRPr="00921AAC" w:rsidRDefault="009F0699" w:rsidP="00B74C6F">
            <w:pPr>
              <w:rPr>
                <w:rFonts w:ascii="Arial" w:hAnsi="Arial" w:cs="Arial"/>
                <w:sz w:val="18"/>
                <w:szCs w:val="18"/>
              </w:rPr>
            </w:pPr>
            <w:r w:rsidRPr="00921AAC">
              <w:rPr>
                <w:rFonts w:ascii="Arial" w:hAnsi="Arial" w:cs="Arial"/>
                <w:sz w:val="18"/>
                <w:szCs w:val="18"/>
              </w:rPr>
              <w:t>XI.</w:t>
            </w:r>
          </w:p>
        </w:tc>
        <w:tc>
          <w:tcPr>
            <w:tcW w:w="9012" w:type="dxa"/>
          </w:tcPr>
          <w:p w:rsidR="009F0699" w:rsidRPr="00921AAC" w:rsidRDefault="009F0699" w:rsidP="00B74C6F">
            <w:pPr>
              <w:jc w:val="both"/>
              <w:rPr>
                <w:rFonts w:ascii="Arial" w:hAnsi="Arial" w:cs="Arial"/>
                <w:color w:val="000000"/>
                <w:sz w:val="18"/>
                <w:szCs w:val="18"/>
              </w:rPr>
            </w:pPr>
            <w:r>
              <w:rPr>
                <w:rFonts w:ascii="Arial" w:hAnsi="Arial" w:cs="Arial"/>
                <w:color w:val="000000"/>
                <w:sz w:val="18"/>
                <w:szCs w:val="18"/>
              </w:rPr>
              <w:t xml:space="preserve">A propuesta de contraloría, iniciar en contra de servidores públicos el procedimiento de rendición de cuentas conforme lo prevé este reglamento. </w:t>
            </w:r>
          </w:p>
        </w:tc>
      </w:tr>
      <w:tr w:rsidR="009F0699" w:rsidRPr="00E4517B" w:rsidTr="00B74C6F">
        <w:trPr>
          <w:trHeight w:val="207"/>
          <w:tblCellSpacing w:w="20" w:type="dxa"/>
        </w:trPr>
        <w:tc>
          <w:tcPr>
            <w:tcW w:w="1642" w:type="dxa"/>
          </w:tcPr>
          <w:p w:rsidR="009F0699" w:rsidRPr="00921AAC" w:rsidRDefault="009F0699" w:rsidP="00B74C6F">
            <w:pPr>
              <w:rPr>
                <w:rFonts w:ascii="Arial" w:hAnsi="Arial" w:cs="Arial"/>
                <w:sz w:val="18"/>
                <w:szCs w:val="18"/>
              </w:rPr>
            </w:pPr>
            <w:r w:rsidRPr="00921AAC">
              <w:rPr>
                <w:rFonts w:ascii="Arial" w:hAnsi="Arial" w:cs="Arial"/>
                <w:sz w:val="18"/>
                <w:szCs w:val="18"/>
              </w:rPr>
              <w:t>XII.</w:t>
            </w:r>
          </w:p>
        </w:tc>
        <w:tc>
          <w:tcPr>
            <w:tcW w:w="9012" w:type="dxa"/>
          </w:tcPr>
          <w:p w:rsidR="009F0699" w:rsidRPr="00921AAC" w:rsidRDefault="009F0699" w:rsidP="00B74C6F">
            <w:pPr>
              <w:jc w:val="both"/>
              <w:rPr>
                <w:rFonts w:ascii="Arial" w:hAnsi="Arial" w:cs="Arial"/>
                <w:color w:val="000000"/>
                <w:sz w:val="18"/>
                <w:szCs w:val="18"/>
              </w:rPr>
            </w:pPr>
            <w:r>
              <w:rPr>
                <w:rFonts w:ascii="Arial" w:hAnsi="Arial" w:cs="Arial"/>
                <w:color w:val="000000"/>
                <w:sz w:val="18"/>
                <w:szCs w:val="18"/>
              </w:rPr>
              <w:t>Confeccionar o revisar los contratos, acuerdos y convenios que celebre el ayuntamiento con los diversos órdenes  de Gobiernos o con particulares en calidad de sujeto de derecho privado, procurando en todo momento la mayor ventaja y utilidad social.</w:t>
            </w:r>
          </w:p>
        </w:tc>
      </w:tr>
      <w:tr w:rsidR="009F0699" w:rsidRPr="00E4517B" w:rsidTr="00B74C6F">
        <w:trPr>
          <w:trHeight w:val="207"/>
          <w:tblCellSpacing w:w="20" w:type="dxa"/>
        </w:trPr>
        <w:tc>
          <w:tcPr>
            <w:tcW w:w="1642" w:type="dxa"/>
          </w:tcPr>
          <w:p w:rsidR="009F0699" w:rsidRPr="00DA5F78" w:rsidRDefault="009F0699" w:rsidP="00B74C6F">
            <w:pPr>
              <w:rPr>
                <w:rFonts w:ascii="Arial" w:hAnsi="Arial" w:cs="Arial"/>
                <w:sz w:val="18"/>
                <w:szCs w:val="18"/>
              </w:rPr>
            </w:pPr>
            <w:r w:rsidRPr="00DA5F78">
              <w:rPr>
                <w:rFonts w:ascii="Arial" w:hAnsi="Arial" w:cs="Arial"/>
                <w:sz w:val="18"/>
                <w:szCs w:val="18"/>
              </w:rPr>
              <w:t>XIII.</w:t>
            </w:r>
          </w:p>
        </w:tc>
        <w:tc>
          <w:tcPr>
            <w:tcW w:w="9012" w:type="dxa"/>
          </w:tcPr>
          <w:p w:rsidR="009F0699" w:rsidRPr="00921AAC" w:rsidRDefault="009F0699" w:rsidP="00B74C6F">
            <w:pPr>
              <w:pStyle w:val="Standard"/>
              <w:jc w:val="both"/>
              <w:rPr>
                <w:rFonts w:ascii="Arial" w:hAnsi="Arial" w:cs="Arial"/>
                <w:color w:val="000000"/>
                <w:sz w:val="18"/>
                <w:szCs w:val="18"/>
              </w:rPr>
            </w:pPr>
            <w:r>
              <w:rPr>
                <w:rFonts w:ascii="Arial" w:hAnsi="Arial" w:cs="Arial"/>
                <w:color w:val="000000"/>
                <w:sz w:val="18"/>
                <w:szCs w:val="18"/>
              </w:rPr>
              <w:t>Prestar asesorías constantes a las diversas dependencias del Gobierno Municipal</w:t>
            </w:r>
          </w:p>
        </w:tc>
      </w:tr>
      <w:tr w:rsidR="009F0699" w:rsidRPr="00E4517B" w:rsidTr="00B74C6F">
        <w:trPr>
          <w:trHeight w:val="207"/>
          <w:tblCellSpacing w:w="20" w:type="dxa"/>
        </w:trPr>
        <w:tc>
          <w:tcPr>
            <w:tcW w:w="1642" w:type="dxa"/>
          </w:tcPr>
          <w:p w:rsidR="009F0699" w:rsidRPr="00DA5F78" w:rsidRDefault="009F0699" w:rsidP="00B74C6F">
            <w:pPr>
              <w:rPr>
                <w:rFonts w:ascii="Arial" w:hAnsi="Arial" w:cs="Arial"/>
                <w:sz w:val="18"/>
                <w:szCs w:val="18"/>
              </w:rPr>
            </w:pPr>
            <w:r w:rsidRPr="00DA5F78">
              <w:rPr>
                <w:rFonts w:ascii="Arial" w:hAnsi="Arial" w:cs="Arial"/>
                <w:sz w:val="18"/>
                <w:szCs w:val="18"/>
              </w:rPr>
              <w:t>XIV.</w:t>
            </w:r>
          </w:p>
        </w:tc>
        <w:tc>
          <w:tcPr>
            <w:tcW w:w="9012" w:type="dxa"/>
          </w:tcPr>
          <w:p w:rsidR="009F0699" w:rsidRPr="00921AAC" w:rsidRDefault="009F0699" w:rsidP="00B74C6F">
            <w:pPr>
              <w:jc w:val="both"/>
              <w:rPr>
                <w:rFonts w:ascii="Arial" w:hAnsi="Arial" w:cs="Arial"/>
                <w:color w:val="000000"/>
                <w:sz w:val="18"/>
                <w:szCs w:val="18"/>
              </w:rPr>
            </w:pPr>
            <w:r>
              <w:rPr>
                <w:rFonts w:ascii="Arial" w:hAnsi="Arial" w:cs="Arial"/>
                <w:color w:val="000000"/>
                <w:sz w:val="18"/>
                <w:szCs w:val="18"/>
              </w:rPr>
              <w:t>Colaborar en la creación, reformas y revisión de los reglamentos y demás ordenamientos municipales.</w:t>
            </w:r>
            <w:r w:rsidRPr="00921AAC">
              <w:rPr>
                <w:rFonts w:ascii="Arial" w:hAnsi="Arial" w:cs="Arial"/>
                <w:color w:val="000000"/>
                <w:sz w:val="18"/>
                <w:szCs w:val="18"/>
              </w:rPr>
              <w:t xml:space="preserve"> </w:t>
            </w:r>
          </w:p>
        </w:tc>
      </w:tr>
      <w:tr w:rsidR="009F0699" w:rsidRPr="00E4517B" w:rsidTr="00B74C6F">
        <w:trPr>
          <w:trHeight w:val="207"/>
          <w:tblCellSpacing w:w="20" w:type="dxa"/>
        </w:trPr>
        <w:tc>
          <w:tcPr>
            <w:tcW w:w="1642" w:type="dxa"/>
          </w:tcPr>
          <w:p w:rsidR="009F0699" w:rsidRPr="00DA5F78" w:rsidRDefault="009F0699" w:rsidP="00B74C6F">
            <w:pPr>
              <w:rPr>
                <w:rFonts w:ascii="Arial" w:hAnsi="Arial" w:cs="Arial"/>
                <w:sz w:val="18"/>
                <w:szCs w:val="18"/>
              </w:rPr>
            </w:pPr>
            <w:r w:rsidRPr="00DA5F78">
              <w:rPr>
                <w:rFonts w:ascii="Arial" w:hAnsi="Arial" w:cs="Arial"/>
                <w:sz w:val="18"/>
                <w:szCs w:val="18"/>
              </w:rPr>
              <w:t>XV.</w:t>
            </w:r>
          </w:p>
        </w:tc>
        <w:tc>
          <w:tcPr>
            <w:tcW w:w="9012" w:type="dxa"/>
          </w:tcPr>
          <w:p w:rsidR="009F0699" w:rsidRPr="00921AAC" w:rsidRDefault="009F0699" w:rsidP="00B74C6F">
            <w:pPr>
              <w:pStyle w:val="Standard"/>
              <w:jc w:val="both"/>
              <w:rPr>
                <w:rFonts w:ascii="Arial" w:hAnsi="Arial" w:cs="Arial"/>
                <w:color w:val="000000"/>
                <w:sz w:val="18"/>
                <w:szCs w:val="18"/>
              </w:rPr>
            </w:pPr>
            <w:r>
              <w:rPr>
                <w:rFonts w:ascii="Arial" w:hAnsi="Arial" w:cs="Arial"/>
                <w:color w:val="000000"/>
                <w:sz w:val="18"/>
                <w:szCs w:val="18"/>
              </w:rPr>
              <w:t>Elaborar su programa anual de trabajo.</w:t>
            </w:r>
          </w:p>
        </w:tc>
      </w:tr>
      <w:tr w:rsidR="009F0699" w:rsidRPr="00E4517B" w:rsidTr="00B74C6F">
        <w:trPr>
          <w:trHeight w:val="207"/>
          <w:tblCellSpacing w:w="20" w:type="dxa"/>
        </w:trPr>
        <w:tc>
          <w:tcPr>
            <w:tcW w:w="1642" w:type="dxa"/>
          </w:tcPr>
          <w:p w:rsidR="009F0699" w:rsidRPr="00DA5F78" w:rsidRDefault="009F0699" w:rsidP="00B74C6F">
            <w:pPr>
              <w:rPr>
                <w:rFonts w:ascii="Arial" w:hAnsi="Arial" w:cs="Arial"/>
                <w:sz w:val="18"/>
                <w:szCs w:val="18"/>
              </w:rPr>
            </w:pPr>
            <w:r w:rsidRPr="00DA5F78">
              <w:rPr>
                <w:rFonts w:ascii="Arial" w:hAnsi="Arial" w:cs="Arial"/>
                <w:sz w:val="18"/>
                <w:szCs w:val="18"/>
              </w:rPr>
              <w:t>XVI.</w:t>
            </w:r>
          </w:p>
        </w:tc>
        <w:tc>
          <w:tcPr>
            <w:tcW w:w="9012" w:type="dxa"/>
          </w:tcPr>
          <w:p w:rsidR="009F0699" w:rsidRPr="00921AAC" w:rsidRDefault="009F0699" w:rsidP="00B74C6F">
            <w:pPr>
              <w:pStyle w:val="Standard"/>
              <w:jc w:val="both"/>
              <w:rPr>
                <w:rFonts w:ascii="Arial" w:hAnsi="Arial" w:cs="Arial"/>
                <w:i/>
                <w:color w:val="000000"/>
                <w:sz w:val="18"/>
                <w:szCs w:val="18"/>
              </w:rPr>
            </w:pPr>
            <w:r w:rsidRPr="00921AAC">
              <w:rPr>
                <w:rFonts w:ascii="Arial" w:hAnsi="Arial" w:cs="Arial"/>
                <w:color w:val="000000"/>
                <w:sz w:val="18"/>
                <w:szCs w:val="18"/>
              </w:rPr>
              <w:t>Los demás que determine el Ayuntamiento, el Presidente Municipal, el Síndico, el reglamento interior de la Sindicatura y demás ordenamientos municipales.</w:t>
            </w:r>
          </w:p>
        </w:tc>
      </w:tr>
    </w:tbl>
    <w:p w:rsidR="009F0699" w:rsidRPr="00C92FAF" w:rsidRDefault="009F0699" w:rsidP="009F0699">
      <w:pPr>
        <w:spacing w:after="0"/>
        <w:rPr>
          <w:rFonts w:ascii="Arial" w:hAnsi="Arial" w:cs="Arial"/>
        </w:rPr>
      </w:pPr>
    </w:p>
    <w:p w:rsidR="009F0699" w:rsidRPr="0082513A" w:rsidRDefault="009F0699" w:rsidP="009F0699">
      <w:pPr>
        <w:spacing w:after="0"/>
        <w:rPr>
          <w:rFonts w:ascii="Arial" w:hAnsi="Arial" w:cs="Arial"/>
          <w:b/>
          <w:color w:val="595C62" w:themeColor="accent6" w:themeShade="BF"/>
        </w:rPr>
      </w:pPr>
      <w:r w:rsidRPr="0082513A">
        <w:rPr>
          <w:rFonts w:ascii="Arial" w:hAnsi="Arial" w:cs="Arial"/>
          <w:b/>
        </w:rPr>
        <w:t>4.1</w:t>
      </w:r>
      <w:r>
        <w:rPr>
          <w:rFonts w:ascii="Arial" w:hAnsi="Arial" w:cs="Arial"/>
          <w:b/>
          <w:color w:val="595C62" w:themeColor="accent6" w:themeShade="BF"/>
        </w:rPr>
        <w:t xml:space="preserve"> </w:t>
      </w:r>
      <w:r w:rsidRPr="0082513A">
        <w:rPr>
          <w:rFonts w:ascii="Arial" w:hAnsi="Arial" w:cs="Arial"/>
          <w:b/>
          <w:color w:val="595C62" w:themeColor="accent6" w:themeShade="BF"/>
        </w:rPr>
        <w:t>Funciones</w:t>
      </w:r>
      <w:r>
        <w:rPr>
          <w:rFonts w:ascii="Arial" w:hAnsi="Arial" w:cs="Arial"/>
          <w:b/>
          <w:color w:val="595C62" w:themeColor="accent6" w:themeShade="BF"/>
        </w:rPr>
        <w:t xml:space="preserve"> de las unidades orgánicas</w:t>
      </w:r>
    </w:p>
    <w:tbl>
      <w:tblPr>
        <w:tblStyle w:val="Tablaconcuadrcula"/>
        <w:tblW w:w="10774" w:type="dxa"/>
        <w:tblCellSpacing w:w="20" w:type="dxa"/>
        <w:tblInd w:w="-546"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4A0" w:firstRow="1" w:lastRow="0" w:firstColumn="1" w:lastColumn="0" w:noHBand="0" w:noVBand="1"/>
      </w:tblPr>
      <w:tblGrid>
        <w:gridCol w:w="2552"/>
        <w:gridCol w:w="8222"/>
      </w:tblGrid>
      <w:tr w:rsidR="009F0699" w:rsidRPr="00E4517B" w:rsidTr="00B74C6F">
        <w:trPr>
          <w:tblHeader/>
          <w:tblCellSpacing w:w="20" w:type="dxa"/>
        </w:trPr>
        <w:tc>
          <w:tcPr>
            <w:tcW w:w="2492" w:type="dxa"/>
            <w:shd w:val="clear" w:color="auto" w:fill="595C62" w:themeFill="accent6" w:themeFillShade="BF"/>
            <w:vAlign w:val="center"/>
          </w:tcPr>
          <w:p w:rsidR="009F0699" w:rsidRPr="007337D4" w:rsidRDefault="009F0699" w:rsidP="00B74C6F">
            <w:pPr>
              <w:jc w:val="center"/>
              <w:rPr>
                <w:rFonts w:ascii="Arial" w:hAnsi="Arial" w:cs="Arial"/>
                <w:b/>
                <w:sz w:val="18"/>
              </w:rPr>
            </w:pPr>
            <w:r>
              <w:rPr>
                <w:rFonts w:ascii="Arial" w:hAnsi="Arial" w:cs="Arial"/>
                <w:b/>
                <w:sz w:val="18"/>
              </w:rPr>
              <w:t>Unidad Orgánica</w:t>
            </w:r>
          </w:p>
        </w:tc>
        <w:tc>
          <w:tcPr>
            <w:tcW w:w="8162" w:type="dxa"/>
            <w:shd w:val="clear" w:color="auto" w:fill="595959" w:themeFill="text1" w:themeFillTint="A6"/>
            <w:vAlign w:val="center"/>
          </w:tcPr>
          <w:p w:rsidR="009F0699" w:rsidRPr="007337D4" w:rsidRDefault="009F0699" w:rsidP="00B74C6F">
            <w:pPr>
              <w:jc w:val="center"/>
              <w:rPr>
                <w:rFonts w:ascii="Arial" w:hAnsi="Arial" w:cs="Arial"/>
                <w:b/>
                <w:color w:val="FFFFFF" w:themeColor="background1"/>
                <w:sz w:val="18"/>
              </w:rPr>
            </w:pPr>
            <w:r w:rsidRPr="007337D4">
              <w:rPr>
                <w:rFonts w:ascii="Arial" w:hAnsi="Arial" w:cs="Arial"/>
                <w:b/>
                <w:color w:val="FFFFFF" w:themeColor="background1"/>
                <w:sz w:val="18"/>
              </w:rPr>
              <w:t>Funciones</w:t>
            </w:r>
          </w:p>
        </w:tc>
      </w:tr>
      <w:tr w:rsidR="009F0699" w:rsidRPr="00E4517B" w:rsidTr="00B74C6F">
        <w:trPr>
          <w:tblCellSpacing w:w="20" w:type="dxa"/>
        </w:trPr>
        <w:tc>
          <w:tcPr>
            <w:tcW w:w="2492" w:type="dxa"/>
          </w:tcPr>
          <w:p w:rsidR="009F0699" w:rsidRPr="00E4517B" w:rsidRDefault="009F0699" w:rsidP="00B74C6F">
            <w:pPr>
              <w:jc w:val="both"/>
              <w:rPr>
                <w:rFonts w:ascii="Arial" w:hAnsi="Arial" w:cs="Arial"/>
                <w:sz w:val="18"/>
              </w:rPr>
            </w:pPr>
            <w:r>
              <w:rPr>
                <w:rFonts w:ascii="Arial" w:hAnsi="Arial" w:cs="Arial"/>
                <w:sz w:val="18"/>
              </w:rPr>
              <w:t>Dirección Jurídica</w:t>
            </w:r>
          </w:p>
        </w:tc>
        <w:tc>
          <w:tcPr>
            <w:tcW w:w="8162" w:type="dxa"/>
          </w:tcPr>
          <w:p w:rsidR="009F0699" w:rsidRDefault="009F0699" w:rsidP="00703366">
            <w:pPr>
              <w:pStyle w:val="Prrafodelista"/>
              <w:numPr>
                <w:ilvl w:val="0"/>
                <w:numId w:val="17"/>
              </w:numPr>
              <w:tabs>
                <w:tab w:val="clear" w:pos="720"/>
                <w:tab w:val="num" w:pos="566"/>
              </w:tabs>
              <w:ind w:left="566" w:hanging="566"/>
              <w:jc w:val="both"/>
              <w:rPr>
                <w:rFonts w:ascii="Arial" w:hAnsi="Arial" w:cs="Arial"/>
                <w:sz w:val="18"/>
              </w:rPr>
            </w:pPr>
            <w:r>
              <w:rPr>
                <w:rFonts w:ascii="Arial" w:hAnsi="Arial" w:cs="Arial"/>
                <w:sz w:val="18"/>
              </w:rPr>
              <w:t>Por instrucciones del Síndico, llevar la defensa de los intereses municipales ante los órganos jurisdiccionales de cualquier índole;</w:t>
            </w:r>
          </w:p>
          <w:p w:rsidR="009F0699" w:rsidRDefault="009F0699" w:rsidP="00703366">
            <w:pPr>
              <w:pStyle w:val="Prrafodelista"/>
              <w:numPr>
                <w:ilvl w:val="0"/>
                <w:numId w:val="17"/>
              </w:numPr>
              <w:tabs>
                <w:tab w:val="clear" w:pos="720"/>
                <w:tab w:val="num" w:pos="566"/>
              </w:tabs>
              <w:ind w:left="566" w:hanging="566"/>
              <w:jc w:val="both"/>
              <w:rPr>
                <w:rFonts w:ascii="Arial" w:hAnsi="Arial" w:cs="Arial"/>
                <w:sz w:val="18"/>
              </w:rPr>
            </w:pPr>
            <w:r>
              <w:rPr>
                <w:rFonts w:ascii="Arial" w:hAnsi="Arial" w:cs="Arial"/>
                <w:sz w:val="18"/>
              </w:rPr>
              <w:t>Ejercitar, ante las autoridades jurisdiccionales competentes, las acciones judiciales que le indique el Ayuntamiento o el Síndico para la protección y recuperación de los bienes del patrimonio municipal.</w:t>
            </w:r>
          </w:p>
          <w:p w:rsidR="009F0699" w:rsidRDefault="009F0699" w:rsidP="00703366">
            <w:pPr>
              <w:pStyle w:val="Prrafodelista"/>
              <w:numPr>
                <w:ilvl w:val="0"/>
                <w:numId w:val="17"/>
              </w:numPr>
              <w:tabs>
                <w:tab w:val="clear" w:pos="720"/>
                <w:tab w:val="num" w:pos="566"/>
              </w:tabs>
              <w:ind w:left="566" w:hanging="566"/>
              <w:jc w:val="both"/>
              <w:rPr>
                <w:rFonts w:ascii="Arial" w:hAnsi="Arial" w:cs="Arial"/>
                <w:sz w:val="18"/>
              </w:rPr>
            </w:pPr>
            <w:r>
              <w:rPr>
                <w:rFonts w:ascii="Arial" w:hAnsi="Arial" w:cs="Arial"/>
                <w:sz w:val="18"/>
              </w:rPr>
              <w:t>A indicación del Ayuntamiento, promover la acciones correspondientes para demandar ante el Tribunal de lo Administrativo, la nulidad de actos administrativos que sean previamente dictaminados como irregularmente expedidos.</w:t>
            </w:r>
          </w:p>
          <w:p w:rsidR="009F0699" w:rsidRDefault="009F0699" w:rsidP="00703366">
            <w:pPr>
              <w:pStyle w:val="Prrafodelista"/>
              <w:numPr>
                <w:ilvl w:val="0"/>
                <w:numId w:val="17"/>
              </w:numPr>
              <w:tabs>
                <w:tab w:val="clear" w:pos="720"/>
                <w:tab w:val="num" w:pos="566"/>
              </w:tabs>
              <w:ind w:left="566" w:hanging="566"/>
              <w:jc w:val="both"/>
              <w:rPr>
                <w:rFonts w:ascii="Arial" w:hAnsi="Arial" w:cs="Arial"/>
                <w:sz w:val="18"/>
              </w:rPr>
            </w:pPr>
            <w:r>
              <w:rPr>
                <w:rFonts w:ascii="Arial" w:hAnsi="Arial" w:cs="Arial"/>
                <w:sz w:val="18"/>
              </w:rPr>
              <w:t>Llevar a cabo las acciones que le indique el Ayuntamiento o el Síndico respecto a la tramitación de las denuncias y querellas penales, de los incidentes de devolución y de otorgamiento de perdón, así como para la defensa de los intereses municipales.</w:t>
            </w:r>
          </w:p>
          <w:p w:rsidR="009F0699" w:rsidRDefault="009F0699" w:rsidP="00703366">
            <w:pPr>
              <w:pStyle w:val="Prrafodelista"/>
              <w:numPr>
                <w:ilvl w:val="0"/>
                <w:numId w:val="17"/>
              </w:numPr>
              <w:tabs>
                <w:tab w:val="clear" w:pos="720"/>
                <w:tab w:val="num" w:pos="566"/>
              </w:tabs>
              <w:ind w:left="566" w:hanging="566"/>
              <w:jc w:val="both"/>
              <w:rPr>
                <w:rFonts w:ascii="Arial" w:hAnsi="Arial" w:cs="Arial"/>
                <w:sz w:val="18"/>
              </w:rPr>
            </w:pPr>
            <w:r>
              <w:rPr>
                <w:rFonts w:ascii="Arial" w:hAnsi="Arial" w:cs="Arial"/>
                <w:sz w:val="18"/>
              </w:rPr>
              <w:t>Elaborar los informes previos y justificados que deban rendir el Ayuntamiento y las autoridades municipales en juicios de amparo.</w:t>
            </w:r>
          </w:p>
          <w:p w:rsidR="009F0699" w:rsidRDefault="009F0699" w:rsidP="00703366">
            <w:pPr>
              <w:pStyle w:val="Prrafodelista"/>
              <w:numPr>
                <w:ilvl w:val="0"/>
                <w:numId w:val="17"/>
              </w:numPr>
              <w:tabs>
                <w:tab w:val="clear" w:pos="720"/>
                <w:tab w:val="num" w:pos="566"/>
              </w:tabs>
              <w:ind w:left="566" w:hanging="566"/>
              <w:jc w:val="both"/>
              <w:rPr>
                <w:rFonts w:ascii="Arial" w:hAnsi="Arial" w:cs="Arial"/>
                <w:sz w:val="18"/>
              </w:rPr>
            </w:pPr>
            <w:r>
              <w:rPr>
                <w:rFonts w:ascii="Arial" w:hAnsi="Arial" w:cs="Arial"/>
                <w:sz w:val="18"/>
              </w:rPr>
              <w:t>Elaborar por indicaciones del Ayuntamiento o el Síndico, proyectos de contratos respecto a la enajenación, comodato, arrendamiento, permuta, donación y demás actos jurídicos relacionados con los inmuebles del patrimonio municipal.</w:t>
            </w:r>
          </w:p>
          <w:p w:rsidR="009F0699" w:rsidRDefault="009F0699" w:rsidP="00703366">
            <w:pPr>
              <w:pStyle w:val="Prrafodelista"/>
              <w:numPr>
                <w:ilvl w:val="0"/>
                <w:numId w:val="17"/>
              </w:numPr>
              <w:tabs>
                <w:tab w:val="clear" w:pos="720"/>
                <w:tab w:val="num" w:pos="566"/>
              </w:tabs>
              <w:ind w:left="566" w:hanging="566"/>
              <w:jc w:val="both"/>
              <w:rPr>
                <w:rFonts w:ascii="Arial" w:hAnsi="Arial" w:cs="Arial"/>
                <w:sz w:val="18"/>
              </w:rPr>
            </w:pPr>
            <w:r>
              <w:rPr>
                <w:rFonts w:ascii="Arial" w:hAnsi="Arial" w:cs="Arial"/>
                <w:sz w:val="18"/>
              </w:rPr>
              <w:t>A instrucción del Ayuntamiento o el Síndico, elaborar los contratos de concesión de bienes y servicios municipales.</w:t>
            </w:r>
          </w:p>
          <w:p w:rsidR="009F0699" w:rsidRDefault="009F0699" w:rsidP="00703366">
            <w:pPr>
              <w:pStyle w:val="Prrafodelista"/>
              <w:numPr>
                <w:ilvl w:val="0"/>
                <w:numId w:val="17"/>
              </w:numPr>
              <w:tabs>
                <w:tab w:val="clear" w:pos="720"/>
                <w:tab w:val="num" w:pos="566"/>
              </w:tabs>
              <w:ind w:left="566" w:hanging="566"/>
              <w:jc w:val="both"/>
              <w:rPr>
                <w:rFonts w:ascii="Arial" w:hAnsi="Arial" w:cs="Arial"/>
                <w:sz w:val="18"/>
              </w:rPr>
            </w:pPr>
            <w:r>
              <w:rPr>
                <w:rFonts w:ascii="Arial" w:hAnsi="Arial" w:cs="Arial"/>
                <w:sz w:val="18"/>
              </w:rPr>
              <w:t>Proponer los informes que con motivo de quejas y requerimientos, se solicitan en materia de derechos humanos, a los servidores públicos municipales.</w:t>
            </w:r>
          </w:p>
          <w:p w:rsidR="009F0699" w:rsidRDefault="009F0699" w:rsidP="00703366">
            <w:pPr>
              <w:pStyle w:val="Prrafodelista"/>
              <w:numPr>
                <w:ilvl w:val="0"/>
                <w:numId w:val="17"/>
              </w:numPr>
              <w:tabs>
                <w:tab w:val="clear" w:pos="720"/>
                <w:tab w:val="num" w:pos="566"/>
              </w:tabs>
              <w:ind w:left="566" w:hanging="566"/>
              <w:jc w:val="both"/>
              <w:rPr>
                <w:rFonts w:ascii="Arial" w:hAnsi="Arial" w:cs="Arial"/>
                <w:sz w:val="18"/>
              </w:rPr>
            </w:pPr>
            <w:r>
              <w:rPr>
                <w:rFonts w:ascii="Arial" w:hAnsi="Arial" w:cs="Arial"/>
                <w:sz w:val="18"/>
              </w:rPr>
              <w:t>Integrar a sus archivos datos relativos a cada expediente tramitado en la sindicatura, que permitan su equívoca identificación entre ellos: el nombre del administrado involucrado con la sindicatura, carácter con que comparece el administrado, tipo de asunto que se tramita, ante quien se tramita, fecha en la que se inició el trámite del asunto, servidor público responsable del expediente, y en su caso, fecha de resolución.</w:t>
            </w:r>
          </w:p>
          <w:p w:rsidR="009F0699" w:rsidRDefault="009F0699" w:rsidP="00703366">
            <w:pPr>
              <w:pStyle w:val="Prrafodelista"/>
              <w:numPr>
                <w:ilvl w:val="0"/>
                <w:numId w:val="17"/>
              </w:numPr>
              <w:tabs>
                <w:tab w:val="clear" w:pos="720"/>
                <w:tab w:val="num" w:pos="566"/>
              </w:tabs>
              <w:ind w:left="566" w:hanging="566"/>
              <w:jc w:val="both"/>
              <w:rPr>
                <w:rFonts w:ascii="Arial" w:hAnsi="Arial" w:cs="Arial"/>
                <w:sz w:val="18"/>
              </w:rPr>
            </w:pPr>
            <w:r>
              <w:rPr>
                <w:rFonts w:ascii="Arial" w:hAnsi="Arial" w:cs="Arial"/>
                <w:sz w:val="18"/>
              </w:rPr>
              <w:t>Controlar y supervisar la suscripción de cada uno de los actos administrativos emitidos por la sindicatura llevando un registro de cada uno de ellos.</w:t>
            </w:r>
          </w:p>
          <w:p w:rsidR="009F0699" w:rsidRDefault="009F0699" w:rsidP="00703366">
            <w:pPr>
              <w:pStyle w:val="Prrafodelista"/>
              <w:numPr>
                <w:ilvl w:val="0"/>
                <w:numId w:val="17"/>
              </w:numPr>
              <w:tabs>
                <w:tab w:val="clear" w:pos="720"/>
                <w:tab w:val="num" w:pos="566"/>
              </w:tabs>
              <w:ind w:left="566" w:hanging="566"/>
              <w:jc w:val="both"/>
              <w:rPr>
                <w:rFonts w:ascii="Arial" w:hAnsi="Arial" w:cs="Arial"/>
                <w:sz w:val="18"/>
              </w:rPr>
            </w:pPr>
            <w:r>
              <w:rPr>
                <w:rFonts w:ascii="Arial" w:hAnsi="Arial" w:cs="Arial"/>
                <w:sz w:val="18"/>
              </w:rPr>
              <w:lastRenderedPageBreak/>
              <w:t>Elaborar el proyecto del informe anual que presentará el Síndico ante el Ayuntamiento, en materia de avance y resultados en peticiones, procesos legales y jurídicos tramitados por la Sindicatura.</w:t>
            </w:r>
          </w:p>
          <w:p w:rsidR="009F0699" w:rsidRDefault="009F0699" w:rsidP="00703366">
            <w:pPr>
              <w:pStyle w:val="Prrafodelista"/>
              <w:numPr>
                <w:ilvl w:val="0"/>
                <w:numId w:val="17"/>
              </w:numPr>
              <w:tabs>
                <w:tab w:val="clear" w:pos="720"/>
                <w:tab w:val="num" w:pos="566"/>
              </w:tabs>
              <w:ind w:left="566" w:hanging="566"/>
              <w:jc w:val="both"/>
              <w:rPr>
                <w:rFonts w:ascii="Arial" w:hAnsi="Arial" w:cs="Arial"/>
                <w:sz w:val="18"/>
              </w:rPr>
            </w:pPr>
            <w:r>
              <w:rPr>
                <w:rFonts w:ascii="Arial" w:hAnsi="Arial" w:cs="Arial"/>
                <w:sz w:val="18"/>
              </w:rPr>
              <w:t>Supervisar los términos y plazos para dar respuesta a las peticiones de los administrados, previniendo que la Sindicatura incurra en situaciones de silencia administrativo o negativa ficta.</w:t>
            </w:r>
          </w:p>
          <w:p w:rsidR="009F0699" w:rsidRDefault="009F0699" w:rsidP="00703366">
            <w:pPr>
              <w:pStyle w:val="Prrafodelista"/>
              <w:numPr>
                <w:ilvl w:val="0"/>
                <w:numId w:val="17"/>
              </w:numPr>
              <w:tabs>
                <w:tab w:val="clear" w:pos="720"/>
                <w:tab w:val="num" w:pos="566"/>
              </w:tabs>
              <w:ind w:left="566" w:hanging="566"/>
              <w:jc w:val="both"/>
              <w:rPr>
                <w:rFonts w:ascii="Arial" w:hAnsi="Arial" w:cs="Arial"/>
                <w:sz w:val="18"/>
              </w:rPr>
            </w:pPr>
            <w:r>
              <w:rPr>
                <w:rFonts w:ascii="Arial" w:hAnsi="Arial" w:cs="Arial"/>
                <w:sz w:val="18"/>
              </w:rPr>
              <w:t>Realizar funciones conciliatorias cuando de la infracción cometida deriven daños y perjuicios que deban reclamarse por la vía civil y en su caso obtener la reparación o dejar a salvo los derechos del ofendido.</w:t>
            </w:r>
          </w:p>
          <w:p w:rsidR="009F0699" w:rsidRDefault="009F0699" w:rsidP="00703366">
            <w:pPr>
              <w:pStyle w:val="Prrafodelista"/>
              <w:numPr>
                <w:ilvl w:val="0"/>
                <w:numId w:val="17"/>
              </w:numPr>
              <w:tabs>
                <w:tab w:val="clear" w:pos="720"/>
                <w:tab w:val="num" w:pos="566"/>
              </w:tabs>
              <w:ind w:left="566" w:hanging="566"/>
              <w:jc w:val="both"/>
              <w:rPr>
                <w:rFonts w:ascii="Arial" w:hAnsi="Arial" w:cs="Arial"/>
                <w:sz w:val="18"/>
              </w:rPr>
            </w:pPr>
            <w:r>
              <w:rPr>
                <w:rFonts w:ascii="Arial" w:hAnsi="Arial" w:cs="Arial"/>
                <w:sz w:val="18"/>
              </w:rPr>
              <w:t xml:space="preserve">Informar cuando se lo requiera el Ayuntamiento o el Síndico sobre los asuntos que lleve a si cargo y las determinaciones que haya tomado; y </w:t>
            </w:r>
          </w:p>
          <w:p w:rsidR="009F0699" w:rsidRPr="00030586" w:rsidRDefault="009F0699" w:rsidP="00703366">
            <w:pPr>
              <w:pStyle w:val="Prrafodelista"/>
              <w:numPr>
                <w:ilvl w:val="0"/>
                <w:numId w:val="17"/>
              </w:numPr>
              <w:tabs>
                <w:tab w:val="clear" w:pos="720"/>
                <w:tab w:val="num" w:pos="566"/>
              </w:tabs>
              <w:ind w:left="566" w:hanging="566"/>
              <w:jc w:val="both"/>
              <w:rPr>
                <w:rFonts w:ascii="Arial" w:hAnsi="Arial" w:cs="Arial"/>
                <w:sz w:val="18"/>
              </w:rPr>
            </w:pPr>
            <w:r>
              <w:rPr>
                <w:rFonts w:ascii="Arial" w:hAnsi="Arial" w:cs="Arial"/>
                <w:sz w:val="18"/>
              </w:rPr>
              <w:t>Los demás que determine el Ayuntamiento, el Presidente Municipal el Síndico, el reglamento interior de la Sindicatura y demás ordenamientos municipales.</w:t>
            </w:r>
            <w:r w:rsidRPr="00030586">
              <w:rPr>
                <w:rFonts w:ascii="Arial" w:hAnsi="Arial" w:cs="Arial"/>
                <w:sz w:val="18"/>
              </w:rPr>
              <w:t xml:space="preserve"> </w:t>
            </w:r>
          </w:p>
          <w:p w:rsidR="009F0699" w:rsidRPr="00B56131" w:rsidRDefault="009F0699" w:rsidP="00B74C6F">
            <w:pPr>
              <w:pStyle w:val="Prrafodelista"/>
              <w:ind w:left="566"/>
              <w:jc w:val="both"/>
              <w:rPr>
                <w:rFonts w:ascii="Arial" w:hAnsi="Arial" w:cs="Arial"/>
                <w:sz w:val="18"/>
              </w:rPr>
            </w:pPr>
          </w:p>
        </w:tc>
      </w:tr>
      <w:tr w:rsidR="009F0699" w:rsidRPr="00E4517B" w:rsidTr="00B74C6F">
        <w:trPr>
          <w:tblCellSpacing w:w="20" w:type="dxa"/>
        </w:trPr>
        <w:tc>
          <w:tcPr>
            <w:tcW w:w="2492" w:type="dxa"/>
          </w:tcPr>
          <w:p w:rsidR="009F0699" w:rsidRPr="00E4517B" w:rsidRDefault="009F0699" w:rsidP="00B74C6F">
            <w:pPr>
              <w:jc w:val="both"/>
              <w:rPr>
                <w:rFonts w:ascii="Arial" w:hAnsi="Arial" w:cs="Arial"/>
                <w:sz w:val="18"/>
              </w:rPr>
            </w:pPr>
          </w:p>
        </w:tc>
        <w:tc>
          <w:tcPr>
            <w:tcW w:w="8162" w:type="dxa"/>
          </w:tcPr>
          <w:p w:rsidR="009F0699" w:rsidRPr="00B56131" w:rsidRDefault="009F0699" w:rsidP="00B74C6F">
            <w:pPr>
              <w:pStyle w:val="Prrafodelista"/>
              <w:ind w:left="566"/>
              <w:jc w:val="both"/>
              <w:rPr>
                <w:rFonts w:ascii="Arial" w:hAnsi="Arial" w:cs="Arial"/>
                <w:sz w:val="18"/>
              </w:rPr>
            </w:pPr>
          </w:p>
        </w:tc>
      </w:tr>
      <w:tr w:rsidR="009F0699" w:rsidRPr="00E4517B" w:rsidTr="00B74C6F">
        <w:trPr>
          <w:tblCellSpacing w:w="20" w:type="dxa"/>
        </w:trPr>
        <w:tc>
          <w:tcPr>
            <w:tcW w:w="2492" w:type="dxa"/>
          </w:tcPr>
          <w:p w:rsidR="009F0699" w:rsidRPr="00E4517B" w:rsidRDefault="009F0699" w:rsidP="00B74C6F">
            <w:pPr>
              <w:jc w:val="both"/>
              <w:rPr>
                <w:rFonts w:ascii="Arial" w:hAnsi="Arial" w:cs="Arial"/>
                <w:sz w:val="18"/>
              </w:rPr>
            </w:pPr>
            <w:r>
              <w:rPr>
                <w:rFonts w:ascii="Arial" w:hAnsi="Arial" w:cs="Arial"/>
                <w:sz w:val="18"/>
              </w:rPr>
              <w:t>Abogado</w:t>
            </w:r>
          </w:p>
        </w:tc>
        <w:tc>
          <w:tcPr>
            <w:tcW w:w="8162" w:type="dxa"/>
          </w:tcPr>
          <w:p w:rsidR="009F0699" w:rsidRDefault="009F0699" w:rsidP="00703366">
            <w:pPr>
              <w:pStyle w:val="Prrafodelista"/>
              <w:numPr>
                <w:ilvl w:val="0"/>
                <w:numId w:val="17"/>
              </w:numPr>
              <w:tabs>
                <w:tab w:val="clear" w:pos="720"/>
                <w:tab w:val="num" w:pos="566"/>
              </w:tabs>
              <w:ind w:left="566" w:hanging="566"/>
              <w:jc w:val="both"/>
              <w:rPr>
                <w:rFonts w:ascii="Arial" w:hAnsi="Arial" w:cs="Arial"/>
                <w:sz w:val="18"/>
              </w:rPr>
            </w:pPr>
            <w:r>
              <w:rPr>
                <w:rFonts w:ascii="Arial" w:hAnsi="Arial" w:cs="Arial"/>
                <w:sz w:val="18"/>
              </w:rPr>
              <w:t>Patrocinar en todas la acciones correspondientes en contra de las demandas de los particulares ante el Tribunal de lo Administrativo, la nulidad de actos administrativos que sean previamente dictaminados como irregularmente expedido en contra de la autoridad municipal;</w:t>
            </w:r>
          </w:p>
          <w:p w:rsidR="009F0699" w:rsidRDefault="009F0699" w:rsidP="00703366">
            <w:pPr>
              <w:pStyle w:val="Prrafodelista"/>
              <w:numPr>
                <w:ilvl w:val="0"/>
                <w:numId w:val="17"/>
              </w:numPr>
              <w:tabs>
                <w:tab w:val="clear" w:pos="720"/>
                <w:tab w:val="num" w:pos="566"/>
              </w:tabs>
              <w:ind w:left="566" w:hanging="566"/>
              <w:jc w:val="both"/>
              <w:rPr>
                <w:rFonts w:ascii="Arial" w:hAnsi="Arial" w:cs="Arial"/>
                <w:sz w:val="18"/>
              </w:rPr>
            </w:pPr>
            <w:r>
              <w:rPr>
                <w:rFonts w:ascii="Arial" w:hAnsi="Arial" w:cs="Arial"/>
                <w:sz w:val="18"/>
              </w:rPr>
              <w:t>Estudio de las acciones, como de las excepciones que se interponen en contra del municipio para proceder a realizar una estrategia jurídica y defender los derechos y bienes que forman parte de patrimonio municipal.</w:t>
            </w:r>
          </w:p>
          <w:p w:rsidR="009F0699" w:rsidRDefault="009F0699" w:rsidP="00703366">
            <w:pPr>
              <w:pStyle w:val="Prrafodelista"/>
              <w:numPr>
                <w:ilvl w:val="0"/>
                <w:numId w:val="17"/>
              </w:numPr>
              <w:tabs>
                <w:tab w:val="clear" w:pos="720"/>
                <w:tab w:val="num" w:pos="566"/>
              </w:tabs>
              <w:ind w:left="566" w:hanging="566"/>
              <w:jc w:val="both"/>
              <w:rPr>
                <w:rFonts w:ascii="Arial" w:hAnsi="Arial" w:cs="Arial"/>
                <w:sz w:val="18"/>
              </w:rPr>
            </w:pPr>
            <w:r>
              <w:rPr>
                <w:rFonts w:ascii="Arial" w:hAnsi="Arial" w:cs="Arial"/>
                <w:sz w:val="18"/>
              </w:rPr>
              <w:t>Realizar funciones conciliatorias cuando de la infracción cometida deriven daños y perjuicios que deban reclamarse por la vía civil y en su caso obtener la reparación del daño o dejar a salvo los derechos del municipio.</w:t>
            </w:r>
          </w:p>
          <w:p w:rsidR="009F0699" w:rsidRDefault="009F0699" w:rsidP="00703366">
            <w:pPr>
              <w:pStyle w:val="Prrafodelista"/>
              <w:numPr>
                <w:ilvl w:val="0"/>
                <w:numId w:val="17"/>
              </w:numPr>
              <w:tabs>
                <w:tab w:val="clear" w:pos="720"/>
                <w:tab w:val="num" w:pos="566"/>
              </w:tabs>
              <w:ind w:left="566" w:hanging="566"/>
              <w:jc w:val="both"/>
              <w:rPr>
                <w:rFonts w:ascii="Arial" w:hAnsi="Arial" w:cs="Arial"/>
                <w:sz w:val="18"/>
              </w:rPr>
            </w:pPr>
            <w:r>
              <w:rPr>
                <w:rFonts w:ascii="Arial" w:hAnsi="Arial" w:cs="Arial"/>
                <w:sz w:val="18"/>
              </w:rPr>
              <w:t>Evaluar y realizar las acciones legales correspondientes a las conductas delictivas cometidas por personas físicas penalmente responsables por la comisión de los delitos de daño en las cosas, robo, fraude, falsificación de documentos oficiales, en perjuicio de ésta Entidad Pública.</w:t>
            </w:r>
          </w:p>
          <w:p w:rsidR="009F0699" w:rsidRDefault="009F0699" w:rsidP="00703366">
            <w:pPr>
              <w:pStyle w:val="Prrafodelista"/>
              <w:numPr>
                <w:ilvl w:val="0"/>
                <w:numId w:val="17"/>
              </w:numPr>
              <w:tabs>
                <w:tab w:val="clear" w:pos="720"/>
                <w:tab w:val="num" w:pos="566"/>
              </w:tabs>
              <w:ind w:left="566" w:hanging="566"/>
              <w:jc w:val="both"/>
              <w:rPr>
                <w:rFonts w:ascii="Arial" w:hAnsi="Arial" w:cs="Arial"/>
                <w:sz w:val="18"/>
              </w:rPr>
            </w:pPr>
            <w:r>
              <w:rPr>
                <w:rFonts w:ascii="Arial" w:hAnsi="Arial" w:cs="Arial"/>
                <w:sz w:val="18"/>
              </w:rPr>
              <w:t>Realizar las gestiones y trámites correspondientes, para cumplimentar los distintos requerimientos efectuados al Ayuntamiento, que en ejercicio de sus funciones solicitan diversas autoridades judiciales y administrativas.</w:t>
            </w:r>
          </w:p>
          <w:p w:rsidR="009F0699" w:rsidRDefault="009F0699" w:rsidP="00703366">
            <w:pPr>
              <w:pStyle w:val="Prrafodelista"/>
              <w:numPr>
                <w:ilvl w:val="0"/>
                <w:numId w:val="17"/>
              </w:numPr>
              <w:tabs>
                <w:tab w:val="clear" w:pos="720"/>
                <w:tab w:val="num" w:pos="566"/>
              </w:tabs>
              <w:ind w:left="566" w:hanging="566"/>
              <w:jc w:val="both"/>
              <w:rPr>
                <w:rFonts w:ascii="Arial" w:hAnsi="Arial" w:cs="Arial"/>
                <w:sz w:val="18"/>
              </w:rPr>
            </w:pPr>
            <w:r>
              <w:rPr>
                <w:rFonts w:ascii="Arial" w:hAnsi="Arial" w:cs="Arial"/>
                <w:sz w:val="18"/>
              </w:rPr>
              <w:t>Elaborar los informes previos y justificados que deban rendir el ayuntamiento y las autoridades municipales en juicios de amparo.</w:t>
            </w:r>
          </w:p>
          <w:p w:rsidR="009F0699" w:rsidRDefault="009F0699" w:rsidP="00703366">
            <w:pPr>
              <w:pStyle w:val="Prrafodelista"/>
              <w:numPr>
                <w:ilvl w:val="0"/>
                <w:numId w:val="17"/>
              </w:numPr>
              <w:tabs>
                <w:tab w:val="clear" w:pos="720"/>
                <w:tab w:val="num" w:pos="566"/>
              </w:tabs>
              <w:ind w:left="566" w:hanging="566"/>
              <w:jc w:val="both"/>
              <w:rPr>
                <w:rFonts w:ascii="Arial" w:hAnsi="Arial" w:cs="Arial"/>
                <w:sz w:val="18"/>
              </w:rPr>
            </w:pPr>
            <w:r>
              <w:rPr>
                <w:rFonts w:ascii="Arial" w:hAnsi="Arial" w:cs="Arial"/>
                <w:sz w:val="18"/>
              </w:rPr>
              <w:t>Proponer los informes, que con motivo de queja y requerimientos se solicitan en materia de derechos humanos, a los servidores públicos involucrados.</w:t>
            </w:r>
          </w:p>
          <w:p w:rsidR="009F0699" w:rsidRDefault="009F0699" w:rsidP="00703366">
            <w:pPr>
              <w:pStyle w:val="Prrafodelista"/>
              <w:numPr>
                <w:ilvl w:val="0"/>
                <w:numId w:val="17"/>
              </w:numPr>
              <w:tabs>
                <w:tab w:val="clear" w:pos="720"/>
                <w:tab w:val="num" w:pos="566"/>
              </w:tabs>
              <w:ind w:left="566" w:hanging="566"/>
              <w:jc w:val="both"/>
              <w:rPr>
                <w:rFonts w:ascii="Arial" w:hAnsi="Arial" w:cs="Arial"/>
                <w:sz w:val="18"/>
              </w:rPr>
            </w:pPr>
            <w:r>
              <w:rPr>
                <w:rFonts w:ascii="Arial" w:hAnsi="Arial" w:cs="Arial"/>
                <w:sz w:val="18"/>
              </w:rPr>
              <w:t>Elaborar un estudio y un dictamen de los siniestros vehiculares del Municipio.</w:t>
            </w:r>
          </w:p>
          <w:p w:rsidR="009F0699" w:rsidRDefault="009F0699" w:rsidP="00703366">
            <w:pPr>
              <w:pStyle w:val="Prrafodelista"/>
              <w:numPr>
                <w:ilvl w:val="0"/>
                <w:numId w:val="17"/>
              </w:numPr>
              <w:tabs>
                <w:tab w:val="clear" w:pos="720"/>
                <w:tab w:val="num" w:pos="566"/>
              </w:tabs>
              <w:ind w:left="566" w:hanging="566"/>
              <w:jc w:val="both"/>
              <w:rPr>
                <w:rFonts w:ascii="Arial" w:hAnsi="Arial" w:cs="Arial"/>
                <w:sz w:val="18"/>
              </w:rPr>
            </w:pPr>
            <w:r>
              <w:rPr>
                <w:rFonts w:ascii="Arial" w:hAnsi="Arial" w:cs="Arial"/>
                <w:sz w:val="18"/>
              </w:rPr>
              <w:t>Monitoreo de los juicios laborales ante el Tribunal de Arbitraje y Escalafón, así como ante el Tribunal de lo Administrativo, ambos del Estado de Jalisco, así como realizar diversas gestiones entre las dependencias del Ayuntamiento para recabar documentación que sustente las diversas etapas del procedimiento.</w:t>
            </w:r>
          </w:p>
          <w:p w:rsidR="009F0699" w:rsidRDefault="009F0699" w:rsidP="00703366">
            <w:pPr>
              <w:pStyle w:val="Prrafodelista"/>
              <w:numPr>
                <w:ilvl w:val="0"/>
                <w:numId w:val="17"/>
              </w:numPr>
              <w:tabs>
                <w:tab w:val="clear" w:pos="720"/>
                <w:tab w:val="num" w:pos="566"/>
              </w:tabs>
              <w:ind w:left="566" w:hanging="566"/>
              <w:jc w:val="both"/>
              <w:rPr>
                <w:rFonts w:ascii="Arial" w:hAnsi="Arial" w:cs="Arial"/>
                <w:sz w:val="18"/>
              </w:rPr>
            </w:pPr>
            <w:r>
              <w:rPr>
                <w:rFonts w:ascii="Arial" w:hAnsi="Arial" w:cs="Arial"/>
                <w:sz w:val="18"/>
              </w:rPr>
              <w:t>Realizar el dialogo para llegar a un acuerdo para el termino de la relación laboral entre el Ayuntamiento y sus servidores públicos.</w:t>
            </w:r>
          </w:p>
          <w:p w:rsidR="009F0699" w:rsidRPr="00B56131" w:rsidRDefault="009F0699" w:rsidP="00703366">
            <w:pPr>
              <w:pStyle w:val="Prrafodelista"/>
              <w:numPr>
                <w:ilvl w:val="0"/>
                <w:numId w:val="17"/>
              </w:numPr>
              <w:tabs>
                <w:tab w:val="clear" w:pos="720"/>
                <w:tab w:val="num" w:pos="566"/>
              </w:tabs>
              <w:ind w:left="566" w:hanging="566"/>
              <w:jc w:val="both"/>
              <w:rPr>
                <w:rFonts w:ascii="Arial" w:hAnsi="Arial" w:cs="Arial"/>
                <w:sz w:val="18"/>
              </w:rPr>
            </w:pPr>
            <w:r>
              <w:rPr>
                <w:rFonts w:ascii="Arial" w:hAnsi="Arial" w:cs="Arial"/>
                <w:sz w:val="18"/>
              </w:rPr>
              <w:t>Realizar convenios para crear certeza legal al Ayuntamiento y al ex servidor público, mediante la ratificación tanto de la renuncia voluntaria como de la entrega del cheque finiquito que cubre los conceptos que la ley señala a favor de quien fuera servidor público.</w:t>
            </w:r>
          </w:p>
        </w:tc>
      </w:tr>
    </w:tbl>
    <w:p w:rsidR="009F0699" w:rsidRDefault="009F0699" w:rsidP="009F0699">
      <w:pPr>
        <w:rPr>
          <w:rFonts w:ascii="Arial" w:hAnsi="Arial" w:cs="Arial"/>
          <w:b/>
        </w:rPr>
      </w:pPr>
    </w:p>
    <w:p w:rsidR="009F0699" w:rsidRPr="00CF6CD0" w:rsidRDefault="009F0699" w:rsidP="009F0699">
      <w:pPr>
        <w:rPr>
          <w:rFonts w:ascii="Arial" w:hAnsi="Arial" w:cs="Arial"/>
        </w:rPr>
      </w:pPr>
      <w:r w:rsidRPr="00810288">
        <w:rPr>
          <w:rFonts w:ascii="Arial" w:hAnsi="Arial" w:cs="Arial"/>
          <w:b/>
        </w:rPr>
        <w:t>5</w:t>
      </w:r>
      <w:r w:rsidRPr="00810288">
        <w:rPr>
          <w:rFonts w:ascii="Arial" w:hAnsi="Arial" w:cs="Arial"/>
          <w:b/>
          <w:color w:val="595C62" w:themeColor="accent6" w:themeShade="BF"/>
        </w:rPr>
        <w:t xml:space="preserve"> </w:t>
      </w:r>
      <w:r>
        <w:rPr>
          <w:rFonts w:ascii="Arial" w:hAnsi="Arial" w:cs="Arial"/>
          <w:b/>
          <w:color w:val="595C62" w:themeColor="accent6" w:themeShade="BF"/>
        </w:rPr>
        <w:t>Estudios, Proyectos y Programas</w:t>
      </w:r>
    </w:p>
    <w:p w:rsidR="009F0699" w:rsidRDefault="009F0699" w:rsidP="009F0699">
      <w:pPr>
        <w:spacing w:after="0"/>
        <w:rPr>
          <w:rFonts w:ascii="Arial" w:hAnsi="Arial" w:cs="Arial"/>
        </w:rPr>
      </w:pPr>
    </w:p>
    <w:p w:rsidR="009F0699" w:rsidRDefault="009F0699" w:rsidP="009F0699">
      <w:pPr>
        <w:spacing w:after="0"/>
        <w:jc w:val="both"/>
        <w:rPr>
          <w:rFonts w:ascii="Arial" w:hAnsi="Arial" w:cs="Arial"/>
        </w:rPr>
      </w:pPr>
      <w:r>
        <w:rPr>
          <w:rFonts w:ascii="Arial" w:hAnsi="Arial" w:cs="Arial"/>
        </w:rPr>
        <w:lastRenderedPageBreak/>
        <w:t>La siguiente tabla presenta los estudios, proyectos</w:t>
      </w:r>
      <w:r w:rsidRPr="007B2191">
        <w:rPr>
          <w:rFonts w:ascii="Arial" w:hAnsi="Arial" w:cs="Arial"/>
        </w:rPr>
        <w:t xml:space="preserve"> </w:t>
      </w:r>
      <w:r>
        <w:rPr>
          <w:rFonts w:ascii="Arial" w:hAnsi="Arial" w:cs="Arial"/>
        </w:rPr>
        <w:t>y programas elaborados e implementados por la Dirección Jurídica.</w:t>
      </w:r>
    </w:p>
    <w:p w:rsidR="009F0699" w:rsidRDefault="009F0699" w:rsidP="009F0699">
      <w:pPr>
        <w:spacing w:after="0"/>
        <w:rPr>
          <w:rFonts w:ascii="Arial" w:hAnsi="Arial" w:cs="Arial"/>
        </w:rPr>
      </w:pPr>
    </w:p>
    <w:p w:rsidR="009F0699" w:rsidRDefault="009F0699" w:rsidP="009F0699">
      <w:pPr>
        <w:spacing w:after="0"/>
        <w:rPr>
          <w:rFonts w:ascii="Arial" w:hAnsi="Arial" w:cs="Arial"/>
        </w:rPr>
      </w:pPr>
    </w:p>
    <w:tbl>
      <w:tblPr>
        <w:tblStyle w:val="Tablaconcuadrcula"/>
        <w:tblW w:w="11057" w:type="dxa"/>
        <w:tblCellSpacing w:w="20" w:type="dxa"/>
        <w:tblInd w:w="-688"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707"/>
        <w:gridCol w:w="1987"/>
        <w:gridCol w:w="2693"/>
        <w:gridCol w:w="2375"/>
        <w:gridCol w:w="1376"/>
        <w:gridCol w:w="1919"/>
      </w:tblGrid>
      <w:tr w:rsidR="009F0699" w:rsidRPr="00106A62" w:rsidTr="00B74C6F">
        <w:trPr>
          <w:trHeight w:val="587"/>
          <w:tblHeader/>
          <w:tblCellSpacing w:w="20" w:type="dxa"/>
        </w:trPr>
        <w:tc>
          <w:tcPr>
            <w:tcW w:w="647" w:type="dxa"/>
            <w:shd w:val="clear" w:color="auto" w:fill="595C62" w:themeFill="accent6" w:themeFillShade="BF"/>
          </w:tcPr>
          <w:p w:rsidR="009F0699" w:rsidRPr="00C73901" w:rsidRDefault="009F0699" w:rsidP="00B74C6F">
            <w:pPr>
              <w:jc w:val="center"/>
              <w:rPr>
                <w:rFonts w:ascii="Arial" w:hAnsi="Arial" w:cs="Arial"/>
                <w:b/>
                <w:color w:val="FFFFFF" w:themeColor="background1"/>
                <w:sz w:val="20"/>
              </w:rPr>
            </w:pPr>
            <w:r w:rsidRPr="00C73901">
              <w:rPr>
                <w:rFonts w:ascii="Arial" w:hAnsi="Arial" w:cs="Arial"/>
                <w:b/>
                <w:color w:val="FFFFFF" w:themeColor="background1"/>
                <w:sz w:val="20"/>
              </w:rPr>
              <w:t>No.</w:t>
            </w:r>
          </w:p>
        </w:tc>
        <w:tc>
          <w:tcPr>
            <w:tcW w:w="1947" w:type="dxa"/>
            <w:shd w:val="clear" w:color="auto" w:fill="595959" w:themeFill="text1" w:themeFillTint="A6"/>
          </w:tcPr>
          <w:p w:rsidR="009F0699" w:rsidRPr="00C73901" w:rsidRDefault="009F0699" w:rsidP="00B74C6F">
            <w:pPr>
              <w:jc w:val="center"/>
              <w:rPr>
                <w:rFonts w:ascii="Arial" w:hAnsi="Arial" w:cs="Arial"/>
                <w:b/>
                <w:color w:val="FFFFFF" w:themeColor="background1"/>
                <w:sz w:val="20"/>
              </w:rPr>
            </w:pPr>
            <w:r w:rsidRPr="00C73901">
              <w:rPr>
                <w:rFonts w:ascii="Arial" w:hAnsi="Arial" w:cs="Arial"/>
                <w:b/>
                <w:color w:val="FFFFFF" w:themeColor="background1"/>
                <w:sz w:val="20"/>
              </w:rPr>
              <w:t>Estudios</w:t>
            </w:r>
            <w:r>
              <w:rPr>
                <w:rFonts w:ascii="Arial" w:hAnsi="Arial" w:cs="Arial"/>
                <w:b/>
                <w:color w:val="FFFFFF" w:themeColor="background1"/>
                <w:sz w:val="20"/>
              </w:rPr>
              <w:t xml:space="preserve">, </w:t>
            </w:r>
            <w:r w:rsidRPr="00C73901">
              <w:rPr>
                <w:rFonts w:ascii="Arial" w:hAnsi="Arial" w:cs="Arial"/>
                <w:b/>
                <w:color w:val="FFFFFF" w:themeColor="background1"/>
                <w:sz w:val="20"/>
              </w:rPr>
              <w:t xml:space="preserve"> Proyectos</w:t>
            </w:r>
            <w:r>
              <w:rPr>
                <w:rFonts w:ascii="Arial" w:hAnsi="Arial" w:cs="Arial"/>
                <w:b/>
                <w:color w:val="FFFFFF" w:themeColor="background1"/>
                <w:sz w:val="20"/>
              </w:rPr>
              <w:t xml:space="preserve"> y </w:t>
            </w:r>
            <w:r w:rsidRPr="00C73901">
              <w:rPr>
                <w:rFonts w:ascii="Arial" w:hAnsi="Arial" w:cs="Arial"/>
                <w:b/>
                <w:color w:val="FFFFFF" w:themeColor="background1"/>
                <w:sz w:val="20"/>
              </w:rPr>
              <w:t>Programa</w:t>
            </w:r>
            <w:r>
              <w:rPr>
                <w:rFonts w:ascii="Arial" w:hAnsi="Arial" w:cs="Arial"/>
                <w:b/>
                <w:color w:val="FFFFFF" w:themeColor="background1"/>
                <w:sz w:val="20"/>
              </w:rPr>
              <w:t>s</w:t>
            </w:r>
            <w:r w:rsidRPr="00C73901">
              <w:rPr>
                <w:rFonts w:ascii="Arial" w:hAnsi="Arial" w:cs="Arial"/>
                <w:b/>
                <w:color w:val="FFFFFF" w:themeColor="background1"/>
                <w:sz w:val="20"/>
              </w:rPr>
              <w:t>,</w:t>
            </w:r>
          </w:p>
        </w:tc>
        <w:tc>
          <w:tcPr>
            <w:tcW w:w="2653" w:type="dxa"/>
            <w:shd w:val="clear" w:color="auto" w:fill="595C62" w:themeFill="accent6" w:themeFillShade="BF"/>
          </w:tcPr>
          <w:p w:rsidR="009F0699" w:rsidRPr="00C73901" w:rsidRDefault="009F0699" w:rsidP="00B74C6F">
            <w:pPr>
              <w:jc w:val="center"/>
              <w:rPr>
                <w:rFonts w:ascii="Arial" w:hAnsi="Arial" w:cs="Arial"/>
                <w:b/>
                <w:color w:val="FFFF00"/>
                <w:sz w:val="16"/>
                <w:szCs w:val="16"/>
              </w:rPr>
            </w:pPr>
            <w:r w:rsidRPr="00C73901">
              <w:rPr>
                <w:rFonts w:ascii="Arial" w:hAnsi="Arial" w:cs="Arial"/>
                <w:b/>
                <w:color w:val="FFFFFF" w:themeColor="background1"/>
                <w:sz w:val="20"/>
              </w:rPr>
              <w:t>Objetivo</w:t>
            </w:r>
          </w:p>
        </w:tc>
        <w:tc>
          <w:tcPr>
            <w:tcW w:w="2335" w:type="dxa"/>
            <w:shd w:val="clear" w:color="auto" w:fill="595C62" w:themeFill="accent6" w:themeFillShade="BF"/>
          </w:tcPr>
          <w:p w:rsidR="009F0699" w:rsidRPr="00C73901" w:rsidRDefault="009F0699" w:rsidP="00B74C6F">
            <w:pPr>
              <w:jc w:val="center"/>
              <w:rPr>
                <w:rFonts w:ascii="Arial" w:hAnsi="Arial" w:cs="Arial"/>
                <w:b/>
                <w:color w:val="FFFFFF" w:themeColor="background1"/>
                <w:sz w:val="20"/>
              </w:rPr>
            </w:pPr>
            <w:r>
              <w:rPr>
                <w:rFonts w:ascii="Arial" w:hAnsi="Arial" w:cs="Arial"/>
                <w:b/>
                <w:color w:val="FFFFFF" w:themeColor="background1"/>
                <w:sz w:val="20"/>
              </w:rPr>
              <w:t>Metas</w:t>
            </w:r>
          </w:p>
        </w:tc>
        <w:tc>
          <w:tcPr>
            <w:tcW w:w="1336" w:type="dxa"/>
            <w:shd w:val="clear" w:color="auto" w:fill="595C62" w:themeFill="accent6" w:themeFillShade="BF"/>
          </w:tcPr>
          <w:p w:rsidR="009F0699" w:rsidRPr="00C73901" w:rsidRDefault="009F0699" w:rsidP="00B74C6F">
            <w:pPr>
              <w:jc w:val="center"/>
              <w:rPr>
                <w:rFonts w:ascii="Arial" w:hAnsi="Arial" w:cs="Arial"/>
                <w:b/>
                <w:color w:val="FFFFFF" w:themeColor="background1"/>
                <w:sz w:val="20"/>
              </w:rPr>
            </w:pPr>
            <w:r w:rsidRPr="00C73901">
              <w:rPr>
                <w:rFonts w:ascii="Arial" w:hAnsi="Arial" w:cs="Arial"/>
                <w:b/>
                <w:color w:val="FFFFFF" w:themeColor="background1"/>
                <w:sz w:val="20"/>
              </w:rPr>
              <w:t>Frecuencia de aplicación</w:t>
            </w:r>
          </w:p>
        </w:tc>
        <w:tc>
          <w:tcPr>
            <w:tcW w:w="1859" w:type="dxa"/>
            <w:shd w:val="clear" w:color="auto" w:fill="595C62" w:themeFill="accent6" w:themeFillShade="BF"/>
          </w:tcPr>
          <w:p w:rsidR="009F0699" w:rsidRPr="00C73901" w:rsidRDefault="009F0699" w:rsidP="00B74C6F">
            <w:pPr>
              <w:jc w:val="center"/>
              <w:rPr>
                <w:rFonts w:ascii="Arial" w:hAnsi="Arial" w:cs="Arial"/>
                <w:b/>
                <w:color w:val="FFFFFF" w:themeColor="background1"/>
                <w:sz w:val="20"/>
              </w:rPr>
            </w:pPr>
            <w:r>
              <w:rPr>
                <w:rFonts w:ascii="Arial" w:hAnsi="Arial" w:cs="Arial"/>
                <w:b/>
                <w:color w:val="FFFFFF" w:themeColor="background1"/>
                <w:sz w:val="20"/>
              </w:rPr>
              <w:t>Indicador de medición</w:t>
            </w:r>
          </w:p>
        </w:tc>
      </w:tr>
      <w:tr w:rsidR="009F0699" w:rsidRPr="00106A62" w:rsidTr="00B74C6F">
        <w:trPr>
          <w:tblCellSpacing w:w="20" w:type="dxa"/>
        </w:trPr>
        <w:tc>
          <w:tcPr>
            <w:tcW w:w="647" w:type="dxa"/>
          </w:tcPr>
          <w:p w:rsidR="009F0699" w:rsidRPr="00106A62" w:rsidRDefault="009F0699" w:rsidP="00B74C6F">
            <w:pPr>
              <w:jc w:val="center"/>
              <w:rPr>
                <w:rFonts w:ascii="Arial" w:hAnsi="Arial" w:cs="Arial"/>
                <w:sz w:val="20"/>
              </w:rPr>
            </w:pPr>
            <w:r>
              <w:rPr>
                <w:rFonts w:ascii="Arial" w:hAnsi="Arial" w:cs="Arial"/>
                <w:sz w:val="20"/>
              </w:rPr>
              <w:t>1</w:t>
            </w:r>
          </w:p>
        </w:tc>
        <w:tc>
          <w:tcPr>
            <w:tcW w:w="1947" w:type="dxa"/>
          </w:tcPr>
          <w:p w:rsidR="009F0699" w:rsidRPr="00106A62" w:rsidRDefault="009F0699" w:rsidP="00B74C6F">
            <w:pPr>
              <w:rPr>
                <w:rFonts w:ascii="Arial" w:hAnsi="Arial" w:cs="Arial"/>
                <w:sz w:val="20"/>
              </w:rPr>
            </w:pPr>
            <w:r>
              <w:rPr>
                <w:rFonts w:ascii="Arial" w:hAnsi="Arial" w:cs="Arial"/>
                <w:sz w:val="20"/>
              </w:rPr>
              <w:t>No aplica.</w:t>
            </w:r>
          </w:p>
        </w:tc>
        <w:tc>
          <w:tcPr>
            <w:tcW w:w="2653" w:type="dxa"/>
          </w:tcPr>
          <w:p w:rsidR="009F0699" w:rsidRPr="00106A62" w:rsidRDefault="009F0699" w:rsidP="00B74C6F">
            <w:pPr>
              <w:rPr>
                <w:rFonts w:ascii="Arial" w:hAnsi="Arial" w:cs="Arial"/>
                <w:sz w:val="20"/>
              </w:rPr>
            </w:pPr>
          </w:p>
        </w:tc>
        <w:tc>
          <w:tcPr>
            <w:tcW w:w="2335" w:type="dxa"/>
          </w:tcPr>
          <w:p w:rsidR="009F0699" w:rsidRPr="00106A62" w:rsidRDefault="009F0699" w:rsidP="00B74C6F">
            <w:pPr>
              <w:rPr>
                <w:rFonts w:ascii="Arial" w:hAnsi="Arial" w:cs="Arial"/>
                <w:sz w:val="20"/>
              </w:rPr>
            </w:pPr>
          </w:p>
        </w:tc>
        <w:tc>
          <w:tcPr>
            <w:tcW w:w="1336" w:type="dxa"/>
          </w:tcPr>
          <w:p w:rsidR="009F0699" w:rsidRPr="00106A62" w:rsidRDefault="009F0699" w:rsidP="00B74C6F">
            <w:pPr>
              <w:rPr>
                <w:rFonts w:ascii="Arial" w:hAnsi="Arial" w:cs="Arial"/>
                <w:sz w:val="20"/>
              </w:rPr>
            </w:pPr>
          </w:p>
        </w:tc>
        <w:tc>
          <w:tcPr>
            <w:tcW w:w="1859" w:type="dxa"/>
          </w:tcPr>
          <w:p w:rsidR="009F0699" w:rsidRPr="00106A62" w:rsidRDefault="009F0699" w:rsidP="00B74C6F">
            <w:pPr>
              <w:rPr>
                <w:rFonts w:ascii="Arial" w:hAnsi="Arial" w:cs="Arial"/>
                <w:sz w:val="20"/>
              </w:rPr>
            </w:pPr>
          </w:p>
        </w:tc>
      </w:tr>
      <w:tr w:rsidR="009F0699" w:rsidRPr="00106A62" w:rsidTr="00B74C6F">
        <w:trPr>
          <w:tblCellSpacing w:w="20" w:type="dxa"/>
        </w:trPr>
        <w:tc>
          <w:tcPr>
            <w:tcW w:w="647" w:type="dxa"/>
          </w:tcPr>
          <w:p w:rsidR="009F0699" w:rsidRPr="00106A62" w:rsidRDefault="009F0699" w:rsidP="00B74C6F">
            <w:pPr>
              <w:jc w:val="center"/>
              <w:rPr>
                <w:rFonts w:ascii="Arial" w:hAnsi="Arial" w:cs="Arial"/>
                <w:sz w:val="20"/>
              </w:rPr>
            </w:pPr>
            <w:r>
              <w:rPr>
                <w:rFonts w:ascii="Arial" w:hAnsi="Arial" w:cs="Arial"/>
                <w:sz w:val="20"/>
              </w:rPr>
              <w:t>2</w:t>
            </w:r>
          </w:p>
        </w:tc>
        <w:tc>
          <w:tcPr>
            <w:tcW w:w="1947" w:type="dxa"/>
          </w:tcPr>
          <w:p w:rsidR="009F0699" w:rsidRPr="00106A62" w:rsidRDefault="009F0699" w:rsidP="00B74C6F">
            <w:pPr>
              <w:rPr>
                <w:rFonts w:ascii="Arial" w:hAnsi="Arial" w:cs="Arial"/>
                <w:sz w:val="20"/>
              </w:rPr>
            </w:pPr>
            <w:r>
              <w:rPr>
                <w:rFonts w:ascii="Arial" w:hAnsi="Arial" w:cs="Arial"/>
                <w:sz w:val="20"/>
              </w:rPr>
              <w:t>No aplica.</w:t>
            </w:r>
          </w:p>
        </w:tc>
        <w:tc>
          <w:tcPr>
            <w:tcW w:w="2653" w:type="dxa"/>
          </w:tcPr>
          <w:p w:rsidR="009F0699" w:rsidRPr="00106A62" w:rsidRDefault="009F0699" w:rsidP="00B74C6F">
            <w:pPr>
              <w:rPr>
                <w:rFonts w:ascii="Arial" w:hAnsi="Arial" w:cs="Arial"/>
                <w:sz w:val="20"/>
              </w:rPr>
            </w:pPr>
          </w:p>
        </w:tc>
        <w:tc>
          <w:tcPr>
            <w:tcW w:w="2335" w:type="dxa"/>
          </w:tcPr>
          <w:p w:rsidR="009F0699" w:rsidRPr="00106A62" w:rsidRDefault="009F0699" w:rsidP="00B74C6F">
            <w:pPr>
              <w:rPr>
                <w:rFonts w:ascii="Arial" w:hAnsi="Arial" w:cs="Arial"/>
                <w:sz w:val="20"/>
              </w:rPr>
            </w:pPr>
          </w:p>
        </w:tc>
        <w:tc>
          <w:tcPr>
            <w:tcW w:w="1336" w:type="dxa"/>
          </w:tcPr>
          <w:p w:rsidR="009F0699" w:rsidRPr="00106A62" w:rsidRDefault="009F0699" w:rsidP="00B74C6F">
            <w:pPr>
              <w:rPr>
                <w:rFonts w:ascii="Arial" w:hAnsi="Arial" w:cs="Arial"/>
                <w:sz w:val="20"/>
              </w:rPr>
            </w:pPr>
          </w:p>
        </w:tc>
        <w:tc>
          <w:tcPr>
            <w:tcW w:w="1859" w:type="dxa"/>
          </w:tcPr>
          <w:p w:rsidR="009F0699" w:rsidRPr="00106A62" w:rsidRDefault="009F0699" w:rsidP="00B74C6F">
            <w:pPr>
              <w:rPr>
                <w:rFonts w:ascii="Arial" w:hAnsi="Arial" w:cs="Arial"/>
                <w:sz w:val="20"/>
              </w:rPr>
            </w:pPr>
          </w:p>
        </w:tc>
      </w:tr>
      <w:tr w:rsidR="009F0699" w:rsidRPr="00106A62" w:rsidTr="00B74C6F">
        <w:trPr>
          <w:tblCellSpacing w:w="20" w:type="dxa"/>
        </w:trPr>
        <w:tc>
          <w:tcPr>
            <w:tcW w:w="647" w:type="dxa"/>
          </w:tcPr>
          <w:p w:rsidR="009F0699" w:rsidRDefault="009F0699" w:rsidP="00B74C6F">
            <w:pPr>
              <w:jc w:val="center"/>
              <w:rPr>
                <w:rFonts w:ascii="Arial" w:hAnsi="Arial" w:cs="Arial"/>
                <w:sz w:val="20"/>
              </w:rPr>
            </w:pPr>
            <w:r>
              <w:rPr>
                <w:rFonts w:ascii="Arial" w:hAnsi="Arial" w:cs="Arial"/>
                <w:sz w:val="20"/>
              </w:rPr>
              <w:t>3</w:t>
            </w:r>
          </w:p>
        </w:tc>
        <w:tc>
          <w:tcPr>
            <w:tcW w:w="1947" w:type="dxa"/>
          </w:tcPr>
          <w:p w:rsidR="009F0699" w:rsidRPr="00106A62" w:rsidRDefault="009F0699" w:rsidP="00B74C6F">
            <w:pPr>
              <w:rPr>
                <w:rFonts w:ascii="Arial" w:hAnsi="Arial" w:cs="Arial"/>
                <w:sz w:val="20"/>
              </w:rPr>
            </w:pPr>
            <w:r>
              <w:rPr>
                <w:rFonts w:ascii="Arial" w:hAnsi="Arial" w:cs="Arial"/>
                <w:sz w:val="20"/>
              </w:rPr>
              <w:t>No aplica.</w:t>
            </w:r>
          </w:p>
        </w:tc>
        <w:tc>
          <w:tcPr>
            <w:tcW w:w="2653" w:type="dxa"/>
          </w:tcPr>
          <w:p w:rsidR="009F0699" w:rsidRPr="00106A62" w:rsidRDefault="009F0699" w:rsidP="00B74C6F">
            <w:pPr>
              <w:rPr>
                <w:rFonts w:ascii="Arial" w:hAnsi="Arial" w:cs="Arial"/>
                <w:sz w:val="20"/>
              </w:rPr>
            </w:pPr>
          </w:p>
        </w:tc>
        <w:tc>
          <w:tcPr>
            <w:tcW w:w="2335" w:type="dxa"/>
          </w:tcPr>
          <w:p w:rsidR="009F0699" w:rsidRPr="00106A62" w:rsidRDefault="009F0699" w:rsidP="00B74C6F">
            <w:pPr>
              <w:rPr>
                <w:rFonts w:ascii="Arial" w:hAnsi="Arial" w:cs="Arial"/>
                <w:sz w:val="20"/>
              </w:rPr>
            </w:pPr>
          </w:p>
        </w:tc>
        <w:tc>
          <w:tcPr>
            <w:tcW w:w="1336" w:type="dxa"/>
          </w:tcPr>
          <w:p w:rsidR="009F0699" w:rsidRPr="00106A62" w:rsidRDefault="009F0699" w:rsidP="00B74C6F">
            <w:pPr>
              <w:rPr>
                <w:rFonts w:ascii="Arial" w:hAnsi="Arial" w:cs="Arial"/>
                <w:sz w:val="20"/>
              </w:rPr>
            </w:pPr>
          </w:p>
        </w:tc>
        <w:tc>
          <w:tcPr>
            <w:tcW w:w="1859" w:type="dxa"/>
          </w:tcPr>
          <w:p w:rsidR="009F0699" w:rsidRPr="00106A62" w:rsidRDefault="009F0699" w:rsidP="00B74C6F">
            <w:pPr>
              <w:rPr>
                <w:rFonts w:ascii="Arial" w:hAnsi="Arial" w:cs="Arial"/>
                <w:sz w:val="20"/>
              </w:rPr>
            </w:pPr>
          </w:p>
        </w:tc>
      </w:tr>
      <w:tr w:rsidR="009F0699" w:rsidRPr="00106A62" w:rsidTr="00B74C6F">
        <w:trPr>
          <w:tblCellSpacing w:w="20" w:type="dxa"/>
        </w:trPr>
        <w:tc>
          <w:tcPr>
            <w:tcW w:w="647" w:type="dxa"/>
          </w:tcPr>
          <w:p w:rsidR="009F0699" w:rsidRDefault="009F0699" w:rsidP="00B74C6F">
            <w:pPr>
              <w:jc w:val="center"/>
              <w:rPr>
                <w:rFonts w:ascii="Arial" w:hAnsi="Arial" w:cs="Arial"/>
                <w:sz w:val="20"/>
              </w:rPr>
            </w:pPr>
            <w:r>
              <w:rPr>
                <w:rFonts w:ascii="Arial" w:hAnsi="Arial" w:cs="Arial"/>
                <w:sz w:val="20"/>
              </w:rPr>
              <w:t>4</w:t>
            </w:r>
          </w:p>
        </w:tc>
        <w:tc>
          <w:tcPr>
            <w:tcW w:w="1947" w:type="dxa"/>
          </w:tcPr>
          <w:p w:rsidR="009F0699" w:rsidRPr="00106A62" w:rsidRDefault="009F0699" w:rsidP="00B74C6F">
            <w:pPr>
              <w:rPr>
                <w:rFonts w:ascii="Arial" w:hAnsi="Arial" w:cs="Arial"/>
                <w:sz w:val="20"/>
              </w:rPr>
            </w:pPr>
            <w:r>
              <w:rPr>
                <w:rFonts w:ascii="Arial" w:hAnsi="Arial" w:cs="Arial"/>
                <w:sz w:val="20"/>
              </w:rPr>
              <w:t>No aplica.</w:t>
            </w:r>
          </w:p>
        </w:tc>
        <w:tc>
          <w:tcPr>
            <w:tcW w:w="2653" w:type="dxa"/>
          </w:tcPr>
          <w:p w:rsidR="009F0699" w:rsidRDefault="009F0699" w:rsidP="00B74C6F">
            <w:pPr>
              <w:rPr>
                <w:rFonts w:ascii="Arial" w:hAnsi="Arial" w:cs="Arial"/>
                <w:sz w:val="20"/>
              </w:rPr>
            </w:pPr>
          </w:p>
        </w:tc>
        <w:tc>
          <w:tcPr>
            <w:tcW w:w="2335" w:type="dxa"/>
          </w:tcPr>
          <w:p w:rsidR="009F0699" w:rsidRDefault="009F0699" w:rsidP="00B74C6F">
            <w:pPr>
              <w:rPr>
                <w:rFonts w:ascii="Arial" w:hAnsi="Arial" w:cs="Arial"/>
                <w:sz w:val="20"/>
              </w:rPr>
            </w:pPr>
          </w:p>
        </w:tc>
        <w:tc>
          <w:tcPr>
            <w:tcW w:w="1336" w:type="dxa"/>
          </w:tcPr>
          <w:p w:rsidR="009F0699" w:rsidRDefault="009F0699" w:rsidP="00B74C6F">
            <w:pPr>
              <w:rPr>
                <w:rFonts w:ascii="Arial" w:hAnsi="Arial" w:cs="Arial"/>
                <w:sz w:val="20"/>
              </w:rPr>
            </w:pPr>
          </w:p>
        </w:tc>
        <w:tc>
          <w:tcPr>
            <w:tcW w:w="1859" w:type="dxa"/>
          </w:tcPr>
          <w:p w:rsidR="009F0699" w:rsidRDefault="009F0699" w:rsidP="00B74C6F">
            <w:pPr>
              <w:rPr>
                <w:rFonts w:ascii="Arial" w:hAnsi="Arial" w:cs="Arial"/>
                <w:sz w:val="20"/>
              </w:rPr>
            </w:pPr>
          </w:p>
        </w:tc>
      </w:tr>
      <w:tr w:rsidR="009F0699" w:rsidRPr="00106A62" w:rsidTr="00B74C6F">
        <w:trPr>
          <w:tblCellSpacing w:w="20" w:type="dxa"/>
        </w:trPr>
        <w:tc>
          <w:tcPr>
            <w:tcW w:w="647" w:type="dxa"/>
          </w:tcPr>
          <w:p w:rsidR="009F0699" w:rsidRPr="00106A62" w:rsidRDefault="009F0699" w:rsidP="00B74C6F">
            <w:pPr>
              <w:jc w:val="center"/>
              <w:rPr>
                <w:rFonts w:ascii="Arial" w:hAnsi="Arial" w:cs="Arial"/>
                <w:sz w:val="20"/>
              </w:rPr>
            </w:pPr>
            <w:r>
              <w:rPr>
                <w:rFonts w:ascii="Arial" w:hAnsi="Arial" w:cs="Arial"/>
                <w:sz w:val="20"/>
              </w:rPr>
              <w:t>5</w:t>
            </w:r>
          </w:p>
        </w:tc>
        <w:tc>
          <w:tcPr>
            <w:tcW w:w="1947" w:type="dxa"/>
          </w:tcPr>
          <w:p w:rsidR="009F0699" w:rsidRPr="00106A62" w:rsidRDefault="009F0699" w:rsidP="00B74C6F">
            <w:pPr>
              <w:rPr>
                <w:rFonts w:ascii="Arial" w:hAnsi="Arial" w:cs="Arial"/>
                <w:sz w:val="20"/>
              </w:rPr>
            </w:pPr>
            <w:r>
              <w:rPr>
                <w:rFonts w:ascii="Arial" w:hAnsi="Arial" w:cs="Arial"/>
                <w:sz w:val="20"/>
              </w:rPr>
              <w:t>No aplica.</w:t>
            </w:r>
          </w:p>
        </w:tc>
        <w:tc>
          <w:tcPr>
            <w:tcW w:w="2653" w:type="dxa"/>
          </w:tcPr>
          <w:p w:rsidR="009F0699" w:rsidRPr="00106A62" w:rsidRDefault="009F0699" w:rsidP="00B74C6F">
            <w:pPr>
              <w:rPr>
                <w:rFonts w:ascii="Arial" w:hAnsi="Arial" w:cs="Arial"/>
                <w:sz w:val="20"/>
              </w:rPr>
            </w:pPr>
          </w:p>
        </w:tc>
        <w:tc>
          <w:tcPr>
            <w:tcW w:w="2335" w:type="dxa"/>
          </w:tcPr>
          <w:p w:rsidR="009F0699" w:rsidRPr="00106A62" w:rsidRDefault="009F0699" w:rsidP="00B74C6F">
            <w:pPr>
              <w:rPr>
                <w:rFonts w:ascii="Arial" w:hAnsi="Arial" w:cs="Arial"/>
                <w:sz w:val="20"/>
              </w:rPr>
            </w:pPr>
          </w:p>
        </w:tc>
        <w:tc>
          <w:tcPr>
            <w:tcW w:w="1336" w:type="dxa"/>
          </w:tcPr>
          <w:p w:rsidR="009F0699" w:rsidRPr="00106A62" w:rsidRDefault="009F0699" w:rsidP="00B74C6F">
            <w:pPr>
              <w:rPr>
                <w:rFonts w:ascii="Arial" w:hAnsi="Arial" w:cs="Arial"/>
                <w:sz w:val="20"/>
              </w:rPr>
            </w:pPr>
          </w:p>
        </w:tc>
        <w:tc>
          <w:tcPr>
            <w:tcW w:w="1859" w:type="dxa"/>
          </w:tcPr>
          <w:p w:rsidR="009F0699" w:rsidRPr="00106A62" w:rsidRDefault="009F0699" w:rsidP="00B74C6F">
            <w:pPr>
              <w:rPr>
                <w:rFonts w:ascii="Arial" w:hAnsi="Arial" w:cs="Arial"/>
                <w:sz w:val="20"/>
              </w:rPr>
            </w:pPr>
          </w:p>
        </w:tc>
      </w:tr>
      <w:tr w:rsidR="009F0699" w:rsidRPr="00106A62" w:rsidTr="00B74C6F">
        <w:trPr>
          <w:tblCellSpacing w:w="20" w:type="dxa"/>
        </w:trPr>
        <w:tc>
          <w:tcPr>
            <w:tcW w:w="647" w:type="dxa"/>
          </w:tcPr>
          <w:p w:rsidR="009F0699" w:rsidRPr="00106A62" w:rsidRDefault="009F0699" w:rsidP="00B74C6F">
            <w:pPr>
              <w:jc w:val="center"/>
              <w:rPr>
                <w:rFonts w:ascii="Arial" w:hAnsi="Arial" w:cs="Arial"/>
                <w:sz w:val="20"/>
              </w:rPr>
            </w:pPr>
            <w:r>
              <w:rPr>
                <w:rFonts w:ascii="Arial" w:hAnsi="Arial" w:cs="Arial"/>
                <w:sz w:val="20"/>
              </w:rPr>
              <w:t>6</w:t>
            </w:r>
          </w:p>
        </w:tc>
        <w:tc>
          <w:tcPr>
            <w:tcW w:w="1947" w:type="dxa"/>
          </w:tcPr>
          <w:p w:rsidR="009F0699" w:rsidRPr="00106A62" w:rsidRDefault="009F0699" w:rsidP="00B74C6F">
            <w:pPr>
              <w:rPr>
                <w:rFonts w:ascii="Arial" w:hAnsi="Arial" w:cs="Arial"/>
                <w:sz w:val="20"/>
              </w:rPr>
            </w:pPr>
            <w:r>
              <w:rPr>
                <w:rFonts w:ascii="Arial" w:hAnsi="Arial" w:cs="Arial"/>
                <w:sz w:val="20"/>
              </w:rPr>
              <w:t>No aplica.</w:t>
            </w:r>
          </w:p>
        </w:tc>
        <w:tc>
          <w:tcPr>
            <w:tcW w:w="2653" w:type="dxa"/>
          </w:tcPr>
          <w:p w:rsidR="009F0699" w:rsidRPr="00106A62" w:rsidRDefault="009F0699" w:rsidP="00B74C6F">
            <w:pPr>
              <w:rPr>
                <w:rFonts w:ascii="Arial" w:hAnsi="Arial" w:cs="Arial"/>
                <w:sz w:val="20"/>
              </w:rPr>
            </w:pPr>
          </w:p>
        </w:tc>
        <w:tc>
          <w:tcPr>
            <w:tcW w:w="2335" w:type="dxa"/>
          </w:tcPr>
          <w:p w:rsidR="009F0699" w:rsidRPr="00106A62" w:rsidRDefault="009F0699" w:rsidP="00B74C6F">
            <w:pPr>
              <w:rPr>
                <w:rFonts w:ascii="Arial" w:hAnsi="Arial" w:cs="Arial"/>
                <w:sz w:val="20"/>
              </w:rPr>
            </w:pPr>
          </w:p>
        </w:tc>
        <w:tc>
          <w:tcPr>
            <w:tcW w:w="1336" w:type="dxa"/>
          </w:tcPr>
          <w:p w:rsidR="009F0699" w:rsidRPr="00106A62" w:rsidRDefault="009F0699" w:rsidP="00B74C6F">
            <w:pPr>
              <w:rPr>
                <w:rFonts w:ascii="Arial" w:hAnsi="Arial" w:cs="Arial"/>
                <w:sz w:val="20"/>
              </w:rPr>
            </w:pPr>
          </w:p>
        </w:tc>
        <w:tc>
          <w:tcPr>
            <w:tcW w:w="1859" w:type="dxa"/>
          </w:tcPr>
          <w:p w:rsidR="009F0699" w:rsidRPr="00106A62" w:rsidRDefault="009F0699" w:rsidP="00B74C6F">
            <w:pPr>
              <w:rPr>
                <w:rFonts w:ascii="Arial" w:hAnsi="Arial" w:cs="Arial"/>
                <w:sz w:val="20"/>
              </w:rPr>
            </w:pPr>
          </w:p>
        </w:tc>
      </w:tr>
      <w:tr w:rsidR="009F0699" w:rsidRPr="00106A62" w:rsidTr="00B74C6F">
        <w:trPr>
          <w:tblCellSpacing w:w="20" w:type="dxa"/>
        </w:trPr>
        <w:tc>
          <w:tcPr>
            <w:tcW w:w="647" w:type="dxa"/>
          </w:tcPr>
          <w:p w:rsidR="009F0699" w:rsidRPr="00106A62" w:rsidRDefault="009F0699" w:rsidP="00B74C6F">
            <w:pPr>
              <w:jc w:val="center"/>
              <w:rPr>
                <w:rFonts w:ascii="Arial" w:hAnsi="Arial" w:cs="Arial"/>
                <w:sz w:val="20"/>
              </w:rPr>
            </w:pPr>
            <w:r>
              <w:rPr>
                <w:rFonts w:ascii="Arial" w:hAnsi="Arial" w:cs="Arial"/>
                <w:sz w:val="20"/>
              </w:rPr>
              <w:t>7</w:t>
            </w:r>
          </w:p>
        </w:tc>
        <w:tc>
          <w:tcPr>
            <w:tcW w:w="1947" w:type="dxa"/>
          </w:tcPr>
          <w:p w:rsidR="009F0699" w:rsidRPr="00106A62" w:rsidRDefault="009F0699" w:rsidP="00B74C6F">
            <w:pPr>
              <w:rPr>
                <w:rFonts w:ascii="Arial" w:hAnsi="Arial" w:cs="Arial"/>
                <w:sz w:val="20"/>
              </w:rPr>
            </w:pPr>
            <w:r>
              <w:rPr>
                <w:rFonts w:ascii="Arial" w:hAnsi="Arial" w:cs="Arial"/>
                <w:sz w:val="20"/>
              </w:rPr>
              <w:t>No aplica.</w:t>
            </w:r>
          </w:p>
        </w:tc>
        <w:tc>
          <w:tcPr>
            <w:tcW w:w="2653" w:type="dxa"/>
          </w:tcPr>
          <w:p w:rsidR="009F0699" w:rsidRDefault="009F0699" w:rsidP="00B74C6F">
            <w:pPr>
              <w:rPr>
                <w:rFonts w:ascii="Arial" w:hAnsi="Arial" w:cs="Arial"/>
                <w:sz w:val="20"/>
              </w:rPr>
            </w:pPr>
          </w:p>
        </w:tc>
        <w:tc>
          <w:tcPr>
            <w:tcW w:w="2335" w:type="dxa"/>
          </w:tcPr>
          <w:p w:rsidR="009F0699" w:rsidRDefault="009F0699" w:rsidP="00B74C6F">
            <w:pPr>
              <w:rPr>
                <w:rFonts w:ascii="Arial" w:hAnsi="Arial" w:cs="Arial"/>
                <w:sz w:val="20"/>
              </w:rPr>
            </w:pPr>
          </w:p>
        </w:tc>
        <w:tc>
          <w:tcPr>
            <w:tcW w:w="1336" w:type="dxa"/>
          </w:tcPr>
          <w:p w:rsidR="009F0699" w:rsidRDefault="009F0699" w:rsidP="00B74C6F">
            <w:pPr>
              <w:rPr>
                <w:rFonts w:ascii="Arial" w:hAnsi="Arial" w:cs="Arial"/>
                <w:sz w:val="20"/>
              </w:rPr>
            </w:pPr>
          </w:p>
        </w:tc>
        <w:tc>
          <w:tcPr>
            <w:tcW w:w="1859" w:type="dxa"/>
          </w:tcPr>
          <w:p w:rsidR="009F0699" w:rsidRDefault="009F0699" w:rsidP="00B74C6F">
            <w:pPr>
              <w:rPr>
                <w:rFonts w:ascii="Arial" w:hAnsi="Arial" w:cs="Arial"/>
                <w:sz w:val="20"/>
              </w:rPr>
            </w:pPr>
          </w:p>
        </w:tc>
      </w:tr>
      <w:tr w:rsidR="009F0699" w:rsidRPr="00106A62" w:rsidTr="00B74C6F">
        <w:trPr>
          <w:tblCellSpacing w:w="20" w:type="dxa"/>
        </w:trPr>
        <w:tc>
          <w:tcPr>
            <w:tcW w:w="647" w:type="dxa"/>
          </w:tcPr>
          <w:p w:rsidR="009F0699" w:rsidRDefault="009F0699" w:rsidP="00B74C6F">
            <w:pPr>
              <w:jc w:val="center"/>
              <w:rPr>
                <w:rFonts w:ascii="Arial" w:hAnsi="Arial" w:cs="Arial"/>
                <w:sz w:val="20"/>
              </w:rPr>
            </w:pPr>
            <w:r>
              <w:rPr>
                <w:rFonts w:ascii="Arial" w:hAnsi="Arial" w:cs="Arial"/>
                <w:sz w:val="20"/>
              </w:rPr>
              <w:t>8</w:t>
            </w:r>
          </w:p>
        </w:tc>
        <w:tc>
          <w:tcPr>
            <w:tcW w:w="1947" w:type="dxa"/>
          </w:tcPr>
          <w:p w:rsidR="009F0699" w:rsidRPr="00106A62" w:rsidRDefault="009F0699" w:rsidP="00B74C6F">
            <w:pPr>
              <w:rPr>
                <w:rFonts w:ascii="Arial" w:hAnsi="Arial" w:cs="Arial"/>
                <w:sz w:val="20"/>
              </w:rPr>
            </w:pPr>
            <w:r>
              <w:rPr>
                <w:rFonts w:ascii="Arial" w:hAnsi="Arial" w:cs="Arial"/>
                <w:sz w:val="20"/>
              </w:rPr>
              <w:t>No aplica.</w:t>
            </w:r>
          </w:p>
        </w:tc>
        <w:tc>
          <w:tcPr>
            <w:tcW w:w="2653" w:type="dxa"/>
          </w:tcPr>
          <w:p w:rsidR="009F0699" w:rsidRDefault="009F0699" w:rsidP="00B74C6F">
            <w:pPr>
              <w:rPr>
                <w:rFonts w:ascii="Arial" w:hAnsi="Arial" w:cs="Arial"/>
                <w:sz w:val="20"/>
              </w:rPr>
            </w:pPr>
          </w:p>
        </w:tc>
        <w:tc>
          <w:tcPr>
            <w:tcW w:w="2335" w:type="dxa"/>
          </w:tcPr>
          <w:p w:rsidR="009F0699" w:rsidRDefault="009F0699" w:rsidP="00B74C6F">
            <w:pPr>
              <w:rPr>
                <w:rFonts w:ascii="Arial" w:hAnsi="Arial" w:cs="Arial"/>
                <w:sz w:val="20"/>
              </w:rPr>
            </w:pPr>
          </w:p>
        </w:tc>
        <w:tc>
          <w:tcPr>
            <w:tcW w:w="1336" w:type="dxa"/>
          </w:tcPr>
          <w:p w:rsidR="009F0699" w:rsidRDefault="009F0699" w:rsidP="00B74C6F">
            <w:pPr>
              <w:rPr>
                <w:rFonts w:ascii="Arial" w:hAnsi="Arial" w:cs="Arial"/>
                <w:sz w:val="20"/>
              </w:rPr>
            </w:pPr>
          </w:p>
        </w:tc>
        <w:tc>
          <w:tcPr>
            <w:tcW w:w="1859" w:type="dxa"/>
          </w:tcPr>
          <w:p w:rsidR="009F0699" w:rsidRDefault="009F0699" w:rsidP="00B74C6F">
            <w:pPr>
              <w:rPr>
                <w:rFonts w:ascii="Arial" w:hAnsi="Arial" w:cs="Arial"/>
                <w:sz w:val="20"/>
              </w:rPr>
            </w:pPr>
          </w:p>
        </w:tc>
      </w:tr>
      <w:tr w:rsidR="009F0699" w:rsidRPr="00106A62" w:rsidTr="00B74C6F">
        <w:trPr>
          <w:tblCellSpacing w:w="20" w:type="dxa"/>
        </w:trPr>
        <w:tc>
          <w:tcPr>
            <w:tcW w:w="647" w:type="dxa"/>
          </w:tcPr>
          <w:p w:rsidR="009F0699" w:rsidRDefault="009F0699" w:rsidP="00B74C6F">
            <w:pPr>
              <w:jc w:val="center"/>
              <w:rPr>
                <w:rFonts w:ascii="Arial" w:hAnsi="Arial" w:cs="Arial"/>
                <w:sz w:val="20"/>
              </w:rPr>
            </w:pPr>
            <w:r>
              <w:rPr>
                <w:rFonts w:ascii="Arial" w:hAnsi="Arial" w:cs="Arial"/>
                <w:sz w:val="20"/>
              </w:rPr>
              <w:t>9</w:t>
            </w:r>
          </w:p>
        </w:tc>
        <w:tc>
          <w:tcPr>
            <w:tcW w:w="1947" w:type="dxa"/>
          </w:tcPr>
          <w:p w:rsidR="009F0699" w:rsidRPr="00106A62" w:rsidRDefault="009F0699" w:rsidP="00B74C6F">
            <w:pPr>
              <w:rPr>
                <w:rFonts w:ascii="Arial" w:hAnsi="Arial" w:cs="Arial"/>
                <w:sz w:val="20"/>
              </w:rPr>
            </w:pPr>
            <w:r>
              <w:rPr>
                <w:rFonts w:ascii="Arial" w:hAnsi="Arial" w:cs="Arial"/>
                <w:sz w:val="20"/>
              </w:rPr>
              <w:t>No aplica.</w:t>
            </w:r>
          </w:p>
        </w:tc>
        <w:tc>
          <w:tcPr>
            <w:tcW w:w="2653" w:type="dxa"/>
          </w:tcPr>
          <w:p w:rsidR="009F0699" w:rsidRPr="00106A62" w:rsidRDefault="009F0699" w:rsidP="00B74C6F">
            <w:pPr>
              <w:rPr>
                <w:rFonts w:ascii="Arial" w:hAnsi="Arial" w:cs="Arial"/>
                <w:sz w:val="20"/>
              </w:rPr>
            </w:pPr>
          </w:p>
        </w:tc>
        <w:tc>
          <w:tcPr>
            <w:tcW w:w="2335" w:type="dxa"/>
          </w:tcPr>
          <w:p w:rsidR="009F0699" w:rsidRPr="00106A62" w:rsidRDefault="009F0699" w:rsidP="00B74C6F">
            <w:pPr>
              <w:rPr>
                <w:rFonts w:ascii="Arial" w:hAnsi="Arial" w:cs="Arial"/>
                <w:sz w:val="20"/>
              </w:rPr>
            </w:pPr>
          </w:p>
        </w:tc>
        <w:tc>
          <w:tcPr>
            <w:tcW w:w="1336" w:type="dxa"/>
          </w:tcPr>
          <w:p w:rsidR="009F0699" w:rsidRPr="00106A62" w:rsidRDefault="009F0699" w:rsidP="00B74C6F">
            <w:pPr>
              <w:rPr>
                <w:rFonts w:ascii="Arial" w:hAnsi="Arial" w:cs="Arial"/>
                <w:sz w:val="20"/>
              </w:rPr>
            </w:pPr>
          </w:p>
        </w:tc>
        <w:tc>
          <w:tcPr>
            <w:tcW w:w="1859" w:type="dxa"/>
          </w:tcPr>
          <w:p w:rsidR="009F0699" w:rsidRPr="00106A62" w:rsidRDefault="009F0699" w:rsidP="00B74C6F">
            <w:pPr>
              <w:rPr>
                <w:rFonts w:ascii="Arial" w:hAnsi="Arial" w:cs="Arial"/>
                <w:sz w:val="20"/>
              </w:rPr>
            </w:pPr>
          </w:p>
        </w:tc>
      </w:tr>
      <w:tr w:rsidR="009F0699" w:rsidRPr="00106A62" w:rsidTr="00B74C6F">
        <w:trPr>
          <w:tblCellSpacing w:w="20" w:type="dxa"/>
        </w:trPr>
        <w:tc>
          <w:tcPr>
            <w:tcW w:w="647" w:type="dxa"/>
          </w:tcPr>
          <w:p w:rsidR="009F0699" w:rsidRDefault="009F0699" w:rsidP="00B74C6F">
            <w:pPr>
              <w:jc w:val="center"/>
              <w:rPr>
                <w:rFonts w:ascii="Arial" w:hAnsi="Arial" w:cs="Arial"/>
                <w:sz w:val="20"/>
              </w:rPr>
            </w:pPr>
            <w:r>
              <w:rPr>
                <w:rFonts w:ascii="Arial" w:hAnsi="Arial" w:cs="Arial"/>
                <w:sz w:val="20"/>
              </w:rPr>
              <w:t>10</w:t>
            </w:r>
          </w:p>
        </w:tc>
        <w:tc>
          <w:tcPr>
            <w:tcW w:w="1947" w:type="dxa"/>
          </w:tcPr>
          <w:p w:rsidR="009F0699" w:rsidRPr="00106A62" w:rsidRDefault="009F0699" w:rsidP="00B74C6F">
            <w:pPr>
              <w:rPr>
                <w:rFonts w:ascii="Arial" w:hAnsi="Arial" w:cs="Arial"/>
                <w:sz w:val="20"/>
              </w:rPr>
            </w:pPr>
            <w:r>
              <w:rPr>
                <w:rFonts w:ascii="Arial" w:hAnsi="Arial" w:cs="Arial"/>
                <w:sz w:val="20"/>
              </w:rPr>
              <w:t>No aplica.</w:t>
            </w:r>
          </w:p>
        </w:tc>
        <w:tc>
          <w:tcPr>
            <w:tcW w:w="2653" w:type="dxa"/>
          </w:tcPr>
          <w:p w:rsidR="009F0699" w:rsidRPr="00106A62" w:rsidRDefault="009F0699" w:rsidP="00B74C6F">
            <w:pPr>
              <w:rPr>
                <w:rFonts w:ascii="Arial" w:hAnsi="Arial" w:cs="Arial"/>
                <w:sz w:val="20"/>
              </w:rPr>
            </w:pPr>
          </w:p>
        </w:tc>
        <w:tc>
          <w:tcPr>
            <w:tcW w:w="2335" w:type="dxa"/>
          </w:tcPr>
          <w:p w:rsidR="009F0699" w:rsidRPr="00106A62" w:rsidRDefault="009F0699" w:rsidP="00B74C6F">
            <w:pPr>
              <w:rPr>
                <w:rFonts w:ascii="Arial" w:hAnsi="Arial" w:cs="Arial"/>
                <w:sz w:val="20"/>
              </w:rPr>
            </w:pPr>
          </w:p>
        </w:tc>
        <w:tc>
          <w:tcPr>
            <w:tcW w:w="1336" w:type="dxa"/>
          </w:tcPr>
          <w:p w:rsidR="009F0699" w:rsidRPr="00106A62" w:rsidRDefault="009F0699" w:rsidP="00B74C6F">
            <w:pPr>
              <w:rPr>
                <w:rFonts w:ascii="Arial" w:hAnsi="Arial" w:cs="Arial"/>
                <w:sz w:val="20"/>
              </w:rPr>
            </w:pPr>
          </w:p>
        </w:tc>
        <w:tc>
          <w:tcPr>
            <w:tcW w:w="1859" w:type="dxa"/>
          </w:tcPr>
          <w:p w:rsidR="009F0699" w:rsidRPr="00106A62" w:rsidRDefault="009F0699" w:rsidP="00B74C6F">
            <w:pPr>
              <w:rPr>
                <w:rFonts w:ascii="Arial" w:hAnsi="Arial" w:cs="Arial"/>
                <w:sz w:val="20"/>
              </w:rPr>
            </w:pPr>
          </w:p>
        </w:tc>
      </w:tr>
    </w:tbl>
    <w:p w:rsidR="009F0699" w:rsidRDefault="009F0699" w:rsidP="009F0699">
      <w:pPr>
        <w:spacing w:after="0"/>
        <w:rPr>
          <w:rFonts w:ascii="Arial" w:hAnsi="Arial" w:cs="Arial"/>
        </w:rPr>
      </w:pPr>
    </w:p>
    <w:p w:rsidR="009F0699" w:rsidRDefault="009F0699" w:rsidP="009F0699">
      <w:pPr>
        <w:spacing w:after="0"/>
        <w:rPr>
          <w:rFonts w:ascii="Arial" w:hAnsi="Arial" w:cs="Arial"/>
        </w:rPr>
      </w:pPr>
    </w:p>
    <w:p w:rsidR="009F0699" w:rsidRPr="00CF6CD0" w:rsidRDefault="009F0699" w:rsidP="009F0699">
      <w:pPr>
        <w:rPr>
          <w:rFonts w:ascii="Arial" w:hAnsi="Arial" w:cs="Arial"/>
          <w:b/>
        </w:rPr>
      </w:pPr>
      <w:r>
        <w:rPr>
          <w:rFonts w:ascii="Arial" w:hAnsi="Arial" w:cs="Arial"/>
          <w:b/>
        </w:rPr>
        <w:t>6</w:t>
      </w:r>
      <w:r w:rsidRPr="00810288">
        <w:rPr>
          <w:rFonts w:ascii="Arial" w:hAnsi="Arial" w:cs="Arial"/>
          <w:b/>
          <w:color w:val="595C62" w:themeColor="accent6" w:themeShade="BF"/>
        </w:rPr>
        <w:t xml:space="preserve"> Descripciones de Puestos</w:t>
      </w:r>
    </w:p>
    <w:p w:rsidR="009F0699" w:rsidRDefault="009F0699" w:rsidP="009F0699">
      <w:pPr>
        <w:spacing w:after="0"/>
        <w:jc w:val="both"/>
        <w:rPr>
          <w:rFonts w:ascii="Arial" w:hAnsi="Arial" w:cs="Arial"/>
        </w:rPr>
      </w:pPr>
      <w:r>
        <w:rPr>
          <w:rFonts w:ascii="Arial" w:hAnsi="Arial" w:cs="Arial"/>
        </w:rPr>
        <w:t>Los puestos autorizados en plantilla para la Dirección Jurídica son los siguientes:</w:t>
      </w:r>
    </w:p>
    <w:p w:rsidR="009F0699" w:rsidRDefault="009F0699" w:rsidP="009F0699">
      <w:pPr>
        <w:spacing w:after="0"/>
        <w:rPr>
          <w:rFonts w:ascii="Arial" w:hAnsi="Arial" w:cs="Arial"/>
        </w:rPr>
      </w:pPr>
    </w:p>
    <w:tbl>
      <w:tblPr>
        <w:tblStyle w:val="Tablaconcuadrcula"/>
        <w:tblW w:w="10207" w:type="dxa"/>
        <w:tblCellSpacing w:w="20" w:type="dxa"/>
        <w:tblInd w:w="-2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4A0" w:firstRow="1" w:lastRow="0" w:firstColumn="1" w:lastColumn="0" w:noHBand="0" w:noVBand="1"/>
      </w:tblPr>
      <w:tblGrid>
        <w:gridCol w:w="2411"/>
        <w:gridCol w:w="3827"/>
        <w:gridCol w:w="1276"/>
        <w:gridCol w:w="709"/>
        <w:gridCol w:w="708"/>
        <w:gridCol w:w="1276"/>
      </w:tblGrid>
      <w:tr w:rsidR="009F0699" w:rsidRPr="008E0CB3" w:rsidTr="00B74C6F">
        <w:trPr>
          <w:tblCellSpacing w:w="20" w:type="dxa"/>
        </w:trPr>
        <w:tc>
          <w:tcPr>
            <w:tcW w:w="2351" w:type="dxa"/>
            <w:vMerge w:val="restart"/>
            <w:shd w:val="clear" w:color="auto" w:fill="595C62" w:themeFill="accent6" w:themeFillShade="BF"/>
          </w:tcPr>
          <w:p w:rsidR="009F0699" w:rsidRPr="008E0CB3" w:rsidRDefault="009F0699" w:rsidP="00B74C6F">
            <w:pPr>
              <w:jc w:val="center"/>
              <w:rPr>
                <w:rFonts w:ascii="Arial" w:hAnsi="Arial" w:cs="Arial"/>
                <w:b/>
                <w:color w:val="FFFFFF" w:themeColor="background1"/>
                <w:sz w:val="20"/>
              </w:rPr>
            </w:pPr>
            <w:r>
              <w:rPr>
                <w:rFonts w:ascii="Arial" w:hAnsi="Arial" w:cs="Arial"/>
                <w:b/>
                <w:color w:val="FFFFFF" w:themeColor="background1"/>
                <w:sz w:val="20"/>
              </w:rPr>
              <w:t>Área</w:t>
            </w:r>
          </w:p>
        </w:tc>
        <w:tc>
          <w:tcPr>
            <w:tcW w:w="3787" w:type="dxa"/>
            <w:vMerge w:val="restart"/>
            <w:shd w:val="clear" w:color="auto" w:fill="595959" w:themeFill="text1" w:themeFillTint="A6"/>
          </w:tcPr>
          <w:p w:rsidR="009F0699" w:rsidRPr="008E0CB3" w:rsidRDefault="009F0699" w:rsidP="00B74C6F">
            <w:pPr>
              <w:jc w:val="center"/>
              <w:rPr>
                <w:rFonts w:ascii="Arial" w:hAnsi="Arial" w:cs="Arial"/>
                <w:b/>
                <w:color w:val="FFFFFF" w:themeColor="background1"/>
                <w:sz w:val="20"/>
              </w:rPr>
            </w:pPr>
            <w:r w:rsidRPr="008E0CB3">
              <w:rPr>
                <w:rFonts w:ascii="Arial" w:hAnsi="Arial" w:cs="Arial"/>
                <w:b/>
                <w:color w:val="FFFFFF" w:themeColor="background1"/>
                <w:sz w:val="20"/>
              </w:rPr>
              <w:t>Nombre del puesto</w:t>
            </w:r>
          </w:p>
        </w:tc>
        <w:tc>
          <w:tcPr>
            <w:tcW w:w="1236" w:type="dxa"/>
            <w:vMerge w:val="restart"/>
            <w:shd w:val="clear" w:color="auto" w:fill="595C62" w:themeFill="accent6" w:themeFillShade="BF"/>
          </w:tcPr>
          <w:p w:rsidR="009F0699" w:rsidRPr="008E0CB3" w:rsidRDefault="009F0699" w:rsidP="00B74C6F">
            <w:pPr>
              <w:jc w:val="center"/>
              <w:rPr>
                <w:rFonts w:ascii="Arial" w:hAnsi="Arial" w:cs="Arial"/>
                <w:b/>
                <w:color w:val="FFFFFF" w:themeColor="background1"/>
                <w:sz w:val="20"/>
              </w:rPr>
            </w:pPr>
            <w:r w:rsidRPr="008E0CB3">
              <w:rPr>
                <w:rFonts w:ascii="Arial" w:hAnsi="Arial" w:cs="Arial"/>
                <w:b/>
                <w:color w:val="FFFFFF" w:themeColor="background1"/>
                <w:sz w:val="20"/>
              </w:rPr>
              <w:t>Número de puestos</w:t>
            </w:r>
          </w:p>
        </w:tc>
        <w:tc>
          <w:tcPr>
            <w:tcW w:w="1377" w:type="dxa"/>
            <w:gridSpan w:val="2"/>
            <w:shd w:val="clear" w:color="auto" w:fill="595C62" w:themeFill="accent6" w:themeFillShade="BF"/>
          </w:tcPr>
          <w:p w:rsidR="009F0699" w:rsidRDefault="009F0699" w:rsidP="00B74C6F">
            <w:pPr>
              <w:jc w:val="center"/>
              <w:rPr>
                <w:rFonts w:ascii="Arial" w:hAnsi="Arial" w:cs="Arial"/>
                <w:b/>
                <w:color w:val="FFFFFF" w:themeColor="background1"/>
                <w:sz w:val="20"/>
              </w:rPr>
            </w:pPr>
            <w:r w:rsidRPr="008E0CB3">
              <w:rPr>
                <w:rFonts w:ascii="Arial" w:hAnsi="Arial" w:cs="Arial"/>
                <w:b/>
                <w:color w:val="FFFFFF" w:themeColor="background1"/>
                <w:sz w:val="20"/>
              </w:rPr>
              <w:t>Tipo de</w:t>
            </w:r>
          </w:p>
          <w:p w:rsidR="009F0699" w:rsidRPr="008E0CB3" w:rsidRDefault="009F0699" w:rsidP="00B74C6F">
            <w:pPr>
              <w:jc w:val="center"/>
              <w:rPr>
                <w:rFonts w:ascii="Arial" w:hAnsi="Arial" w:cs="Arial"/>
                <w:b/>
                <w:color w:val="FFFFFF" w:themeColor="background1"/>
                <w:sz w:val="20"/>
              </w:rPr>
            </w:pPr>
            <w:r w:rsidRPr="008E0CB3">
              <w:rPr>
                <w:rFonts w:ascii="Arial" w:hAnsi="Arial" w:cs="Arial"/>
                <w:b/>
                <w:color w:val="FFFFFF" w:themeColor="background1"/>
                <w:sz w:val="20"/>
              </w:rPr>
              <w:t>puestos</w:t>
            </w:r>
          </w:p>
        </w:tc>
        <w:tc>
          <w:tcPr>
            <w:tcW w:w="1216" w:type="dxa"/>
            <w:vMerge w:val="restart"/>
            <w:shd w:val="clear" w:color="auto" w:fill="595C62" w:themeFill="accent6" w:themeFillShade="BF"/>
          </w:tcPr>
          <w:p w:rsidR="009F0699" w:rsidRDefault="009F0699" w:rsidP="00B74C6F">
            <w:pPr>
              <w:jc w:val="center"/>
              <w:rPr>
                <w:rFonts w:ascii="Arial" w:hAnsi="Arial" w:cs="Arial"/>
                <w:b/>
                <w:color w:val="FFFFFF" w:themeColor="background1"/>
                <w:sz w:val="20"/>
              </w:rPr>
            </w:pPr>
            <w:r w:rsidRPr="008E0CB3">
              <w:rPr>
                <w:rFonts w:ascii="Arial" w:hAnsi="Arial" w:cs="Arial"/>
                <w:b/>
                <w:color w:val="FFFFFF" w:themeColor="background1"/>
                <w:sz w:val="20"/>
              </w:rPr>
              <w:t xml:space="preserve">Jornada diaria </w:t>
            </w:r>
          </w:p>
          <w:p w:rsidR="009F0699" w:rsidRPr="008E0CB3" w:rsidRDefault="009F0699" w:rsidP="00B74C6F">
            <w:pPr>
              <w:jc w:val="center"/>
              <w:rPr>
                <w:rFonts w:ascii="Arial" w:hAnsi="Arial" w:cs="Arial"/>
                <w:b/>
                <w:color w:val="FFFFFF" w:themeColor="background1"/>
                <w:sz w:val="20"/>
              </w:rPr>
            </w:pPr>
            <w:r w:rsidRPr="008E0CB3">
              <w:rPr>
                <w:rFonts w:ascii="Arial" w:hAnsi="Arial" w:cs="Arial"/>
                <w:b/>
                <w:color w:val="FFFFFF" w:themeColor="background1"/>
                <w:sz w:val="14"/>
              </w:rPr>
              <w:t>en horas</w:t>
            </w:r>
          </w:p>
        </w:tc>
      </w:tr>
      <w:tr w:rsidR="009F0699" w:rsidRPr="00C73901" w:rsidTr="00B74C6F">
        <w:trPr>
          <w:tblCellSpacing w:w="20" w:type="dxa"/>
        </w:trPr>
        <w:tc>
          <w:tcPr>
            <w:tcW w:w="2351" w:type="dxa"/>
            <w:vMerge/>
          </w:tcPr>
          <w:p w:rsidR="009F0699" w:rsidRPr="00C73901" w:rsidRDefault="009F0699" w:rsidP="00B74C6F">
            <w:pPr>
              <w:rPr>
                <w:rFonts w:ascii="Arial" w:hAnsi="Arial" w:cs="Arial"/>
                <w:sz w:val="20"/>
              </w:rPr>
            </w:pPr>
          </w:p>
        </w:tc>
        <w:tc>
          <w:tcPr>
            <w:tcW w:w="3787" w:type="dxa"/>
            <w:vMerge/>
            <w:shd w:val="clear" w:color="auto" w:fill="595959" w:themeFill="text1" w:themeFillTint="A6"/>
          </w:tcPr>
          <w:p w:rsidR="009F0699" w:rsidRPr="00C73901" w:rsidRDefault="009F0699" w:rsidP="00B74C6F">
            <w:pPr>
              <w:rPr>
                <w:rFonts w:ascii="Arial" w:hAnsi="Arial" w:cs="Arial"/>
                <w:sz w:val="20"/>
              </w:rPr>
            </w:pPr>
          </w:p>
        </w:tc>
        <w:tc>
          <w:tcPr>
            <w:tcW w:w="1236" w:type="dxa"/>
            <w:vMerge/>
          </w:tcPr>
          <w:p w:rsidR="009F0699" w:rsidRPr="00C73901" w:rsidRDefault="009F0699" w:rsidP="00B74C6F">
            <w:pPr>
              <w:jc w:val="center"/>
              <w:rPr>
                <w:rFonts w:ascii="Arial" w:hAnsi="Arial" w:cs="Arial"/>
                <w:sz w:val="20"/>
              </w:rPr>
            </w:pPr>
          </w:p>
        </w:tc>
        <w:tc>
          <w:tcPr>
            <w:tcW w:w="669" w:type="dxa"/>
            <w:shd w:val="clear" w:color="auto" w:fill="FFC000"/>
          </w:tcPr>
          <w:p w:rsidR="009F0699" w:rsidRPr="00C73901" w:rsidRDefault="009F0699" w:rsidP="00B74C6F">
            <w:pPr>
              <w:ind w:right="-143"/>
              <w:jc w:val="center"/>
              <w:rPr>
                <w:rFonts w:ascii="Arial" w:hAnsi="Arial" w:cs="Arial"/>
                <w:sz w:val="20"/>
              </w:rPr>
            </w:pPr>
            <w:r>
              <w:rPr>
                <w:rFonts w:ascii="Arial" w:hAnsi="Arial" w:cs="Arial"/>
                <w:sz w:val="20"/>
              </w:rPr>
              <w:t>C</w:t>
            </w:r>
          </w:p>
        </w:tc>
        <w:tc>
          <w:tcPr>
            <w:tcW w:w="668" w:type="dxa"/>
            <w:shd w:val="clear" w:color="auto" w:fill="FFC000"/>
          </w:tcPr>
          <w:p w:rsidR="009F0699" w:rsidRPr="00C73901" w:rsidRDefault="009F0699" w:rsidP="00B74C6F">
            <w:pPr>
              <w:jc w:val="center"/>
              <w:rPr>
                <w:rFonts w:ascii="Arial" w:hAnsi="Arial" w:cs="Arial"/>
                <w:sz w:val="20"/>
              </w:rPr>
            </w:pPr>
            <w:r>
              <w:rPr>
                <w:rFonts w:ascii="Arial" w:hAnsi="Arial" w:cs="Arial"/>
                <w:sz w:val="20"/>
              </w:rPr>
              <w:t>B</w:t>
            </w:r>
          </w:p>
        </w:tc>
        <w:tc>
          <w:tcPr>
            <w:tcW w:w="1216" w:type="dxa"/>
            <w:vMerge/>
          </w:tcPr>
          <w:p w:rsidR="009F0699" w:rsidRPr="00C73901" w:rsidRDefault="009F0699" w:rsidP="00B74C6F">
            <w:pPr>
              <w:rPr>
                <w:rFonts w:ascii="Arial" w:hAnsi="Arial" w:cs="Arial"/>
                <w:sz w:val="20"/>
              </w:rPr>
            </w:pPr>
          </w:p>
        </w:tc>
      </w:tr>
      <w:tr w:rsidR="009F0699" w:rsidRPr="00C73901" w:rsidTr="00B74C6F">
        <w:trPr>
          <w:tblCellSpacing w:w="20" w:type="dxa"/>
        </w:trPr>
        <w:tc>
          <w:tcPr>
            <w:tcW w:w="2351" w:type="dxa"/>
          </w:tcPr>
          <w:p w:rsidR="009F0699" w:rsidRPr="00C73901" w:rsidRDefault="009F0699" w:rsidP="00B74C6F">
            <w:pPr>
              <w:rPr>
                <w:rFonts w:ascii="Arial" w:hAnsi="Arial" w:cs="Arial"/>
                <w:sz w:val="20"/>
              </w:rPr>
            </w:pPr>
            <w:r>
              <w:rPr>
                <w:rFonts w:ascii="Arial" w:hAnsi="Arial" w:cs="Arial"/>
                <w:sz w:val="20"/>
              </w:rPr>
              <w:t>Dirección Jurídica.</w:t>
            </w:r>
          </w:p>
        </w:tc>
        <w:tc>
          <w:tcPr>
            <w:tcW w:w="3787" w:type="dxa"/>
          </w:tcPr>
          <w:p w:rsidR="009F0699" w:rsidRPr="00C73901" w:rsidRDefault="009F0699" w:rsidP="00B74C6F">
            <w:pPr>
              <w:rPr>
                <w:rFonts w:ascii="Arial" w:hAnsi="Arial" w:cs="Arial"/>
                <w:sz w:val="20"/>
              </w:rPr>
            </w:pPr>
            <w:r>
              <w:rPr>
                <w:rFonts w:ascii="Arial" w:hAnsi="Arial" w:cs="Arial"/>
                <w:sz w:val="20"/>
              </w:rPr>
              <w:t>Director Jurídico.</w:t>
            </w:r>
          </w:p>
        </w:tc>
        <w:tc>
          <w:tcPr>
            <w:tcW w:w="1236" w:type="dxa"/>
          </w:tcPr>
          <w:p w:rsidR="009F0699" w:rsidRPr="00C73901" w:rsidRDefault="009F0699" w:rsidP="00B74C6F">
            <w:pPr>
              <w:jc w:val="center"/>
              <w:rPr>
                <w:rFonts w:ascii="Arial" w:hAnsi="Arial" w:cs="Arial"/>
                <w:sz w:val="20"/>
              </w:rPr>
            </w:pPr>
            <w:r>
              <w:rPr>
                <w:rFonts w:ascii="Arial" w:hAnsi="Arial" w:cs="Arial"/>
                <w:sz w:val="20"/>
              </w:rPr>
              <w:t>1</w:t>
            </w:r>
          </w:p>
        </w:tc>
        <w:tc>
          <w:tcPr>
            <w:tcW w:w="669" w:type="dxa"/>
          </w:tcPr>
          <w:p w:rsidR="009F0699" w:rsidRPr="00C73901" w:rsidRDefault="009F0699" w:rsidP="00B74C6F">
            <w:pPr>
              <w:jc w:val="center"/>
              <w:rPr>
                <w:rFonts w:ascii="Arial" w:hAnsi="Arial" w:cs="Arial"/>
                <w:sz w:val="20"/>
              </w:rPr>
            </w:pPr>
            <w:r>
              <w:rPr>
                <w:rFonts w:ascii="Arial" w:hAnsi="Arial" w:cs="Arial"/>
                <w:sz w:val="20"/>
              </w:rPr>
              <w:t>X</w:t>
            </w:r>
          </w:p>
        </w:tc>
        <w:tc>
          <w:tcPr>
            <w:tcW w:w="668" w:type="dxa"/>
          </w:tcPr>
          <w:p w:rsidR="009F0699" w:rsidRPr="00C73901" w:rsidRDefault="009F0699" w:rsidP="00B74C6F">
            <w:pPr>
              <w:jc w:val="center"/>
              <w:rPr>
                <w:rFonts w:ascii="Arial" w:hAnsi="Arial" w:cs="Arial"/>
                <w:sz w:val="20"/>
              </w:rPr>
            </w:pPr>
          </w:p>
        </w:tc>
        <w:tc>
          <w:tcPr>
            <w:tcW w:w="1216" w:type="dxa"/>
          </w:tcPr>
          <w:p w:rsidR="009F0699" w:rsidRPr="00C73901" w:rsidRDefault="009F0699" w:rsidP="00B74C6F">
            <w:pPr>
              <w:jc w:val="center"/>
              <w:rPr>
                <w:rFonts w:ascii="Arial" w:hAnsi="Arial" w:cs="Arial"/>
                <w:sz w:val="20"/>
              </w:rPr>
            </w:pPr>
            <w:r>
              <w:rPr>
                <w:rFonts w:ascii="Arial" w:hAnsi="Arial" w:cs="Arial"/>
                <w:sz w:val="20"/>
              </w:rPr>
              <w:t>40</w:t>
            </w:r>
          </w:p>
        </w:tc>
      </w:tr>
      <w:tr w:rsidR="009F0699" w:rsidRPr="00C73901" w:rsidTr="00B74C6F">
        <w:trPr>
          <w:tblCellSpacing w:w="20" w:type="dxa"/>
        </w:trPr>
        <w:tc>
          <w:tcPr>
            <w:tcW w:w="2351" w:type="dxa"/>
          </w:tcPr>
          <w:p w:rsidR="009F0699" w:rsidRPr="00C73901" w:rsidRDefault="009F0699" w:rsidP="00B74C6F">
            <w:pPr>
              <w:rPr>
                <w:rFonts w:ascii="Arial" w:hAnsi="Arial" w:cs="Arial"/>
                <w:sz w:val="20"/>
              </w:rPr>
            </w:pPr>
          </w:p>
        </w:tc>
        <w:tc>
          <w:tcPr>
            <w:tcW w:w="3787" w:type="dxa"/>
          </w:tcPr>
          <w:p w:rsidR="009F0699" w:rsidRDefault="009F0699" w:rsidP="00B74C6F">
            <w:pPr>
              <w:rPr>
                <w:rFonts w:ascii="Arial" w:hAnsi="Arial" w:cs="Arial"/>
                <w:sz w:val="20"/>
              </w:rPr>
            </w:pPr>
            <w:r>
              <w:rPr>
                <w:rFonts w:ascii="Arial" w:hAnsi="Arial" w:cs="Arial"/>
                <w:sz w:val="20"/>
              </w:rPr>
              <w:t>Abogado.</w:t>
            </w:r>
          </w:p>
        </w:tc>
        <w:tc>
          <w:tcPr>
            <w:tcW w:w="1236" w:type="dxa"/>
          </w:tcPr>
          <w:p w:rsidR="009F0699" w:rsidRDefault="009F0699" w:rsidP="00B74C6F">
            <w:pPr>
              <w:jc w:val="center"/>
              <w:rPr>
                <w:rFonts w:ascii="Arial" w:hAnsi="Arial" w:cs="Arial"/>
                <w:sz w:val="20"/>
              </w:rPr>
            </w:pPr>
            <w:r>
              <w:rPr>
                <w:rFonts w:ascii="Arial" w:hAnsi="Arial" w:cs="Arial"/>
                <w:sz w:val="20"/>
              </w:rPr>
              <w:t>1</w:t>
            </w:r>
          </w:p>
        </w:tc>
        <w:tc>
          <w:tcPr>
            <w:tcW w:w="669" w:type="dxa"/>
          </w:tcPr>
          <w:p w:rsidR="009F0699" w:rsidRPr="00C73901" w:rsidRDefault="009F0699" w:rsidP="00B74C6F">
            <w:pPr>
              <w:jc w:val="center"/>
              <w:rPr>
                <w:rFonts w:ascii="Arial" w:hAnsi="Arial" w:cs="Arial"/>
                <w:sz w:val="20"/>
              </w:rPr>
            </w:pPr>
          </w:p>
        </w:tc>
        <w:tc>
          <w:tcPr>
            <w:tcW w:w="668" w:type="dxa"/>
          </w:tcPr>
          <w:p w:rsidR="009F0699" w:rsidRPr="00C73901" w:rsidRDefault="009F0699" w:rsidP="00B74C6F">
            <w:pPr>
              <w:jc w:val="center"/>
              <w:rPr>
                <w:rFonts w:ascii="Arial" w:hAnsi="Arial" w:cs="Arial"/>
                <w:sz w:val="20"/>
              </w:rPr>
            </w:pPr>
            <w:r>
              <w:rPr>
                <w:rFonts w:ascii="Arial" w:hAnsi="Arial" w:cs="Arial"/>
                <w:sz w:val="20"/>
              </w:rPr>
              <w:t>X</w:t>
            </w:r>
          </w:p>
        </w:tc>
        <w:tc>
          <w:tcPr>
            <w:tcW w:w="1216" w:type="dxa"/>
          </w:tcPr>
          <w:p w:rsidR="009F0699" w:rsidRPr="00C73901" w:rsidRDefault="009F0699" w:rsidP="00B74C6F">
            <w:pPr>
              <w:jc w:val="center"/>
              <w:rPr>
                <w:rFonts w:ascii="Arial" w:hAnsi="Arial" w:cs="Arial"/>
                <w:sz w:val="20"/>
              </w:rPr>
            </w:pPr>
            <w:r>
              <w:rPr>
                <w:rFonts w:ascii="Arial" w:hAnsi="Arial" w:cs="Arial"/>
                <w:sz w:val="20"/>
              </w:rPr>
              <w:t>40</w:t>
            </w:r>
          </w:p>
        </w:tc>
      </w:tr>
      <w:tr w:rsidR="00991697" w:rsidRPr="00C73901" w:rsidTr="00B74C6F">
        <w:trPr>
          <w:tblCellSpacing w:w="20" w:type="dxa"/>
        </w:trPr>
        <w:tc>
          <w:tcPr>
            <w:tcW w:w="2351" w:type="dxa"/>
          </w:tcPr>
          <w:p w:rsidR="00991697" w:rsidRPr="00C73901" w:rsidRDefault="00991697" w:rsidP="00B74C6F">
            <w:pPr>
              <w:rPr>
                <w:rFonts w:ascii="Arial" w:hAnsi="Arial" w:cs="Arial"/>
                <w:sz w:val="20"/>
              </w:rPr>
            </w:pPr>
          </w:p>
        </w:tc>
        <w:tc>
          <w:tcPr>
            <w:tcW w:w="3787" w:type="dxa"/>
          </w:tcPr>
          <w:p w:rsidR="00991697" w:rsidRDefault="00991697" w:rsidP="00991697">
            <w:pPr>
              <w:rPr>
                <w:rFonts w:ascii="Arial" w:hAnsi="Arial" w:cs="Arial"/>
                <w:sz w:val="20"/>
              </w:rPr>
            </w:pPr>
            <w:r>
              <w:rPr>
                <w:rFonts w:ascii="Arial" w:hAnsi="Arial" w:cs="Arial"/>
                <w:sz w:val="20"/>
              </w:rPr>
              <w:t>Auxiliar Administrativo</w:t>
            </w:r>
          </w:p>
        </w:tc>
        <w:tc>
          <w:tcPr>
            <w:tcW w:w="1236" w:type="dxa"/>
          </w:tcPr>
          <w:p w:rsidR="00991697" w:rsidRDefault="00991697" w:rsidP="00B74C6F">
            <w:pPr>
              <w:jc w:val="center"/>
              <w:rPr>
                <w:rFonts w:ascii="Arial" w:hAnsi="Arial" w:cs="Arial"/>
                <w:sz w:val="20"/>
              </w:rPr>
            </w:pPr>
            <w:r>
              <w:rPr>
                <w:rFonts w:ascii="Arial" w:hAnsi="Arial" w:cs="Arial"/>
                <w:sz w:val="20"/>
              </w:rPr>
              <w:t>1</w:t>
            </w:r>
          </w:p>
        </w:tc>
        <w:tc>
          <w:tcPr>
            <w:tcW w:w="669" w:type="dxa"/>
          </w:tcPr>
          <w:p w:rsidR="00991697" w:rsidRPr="00C73901" w:rsidRDefault="00991697" w:rsidP="00B74C6F">
            <w:pPr>
              <w:jc w:val="center"/>
              <w:rPr>
                <w:rFonts w:ascii="Arial" w:hAnsi="Arial" w:cs="Arial"/>
                <w:sz w:val="20"/>
              </w:rPr>
            </w:pPr>
          </w:p>
        </w:tc>
        <w:tc>
          <w:tcPr>
            <w:tcW w:w="668" w:type="dxa"/>
          </w:tcPr>
          <w:p w:rsidR="00991697" w:rsidRDefault="00991697" w:rsidP="00B74C6F">
            <w:pPr>
              <w:jc w:val="center"/>
              <w:rPr>
                <w:rFonts w:ascii="Arial" w:hAnsi="Arial" w:cs="Arial"/>
                <w:sz w:val="20"/>
              </w:rPr>
            </w:pPr>
            <w:r>
              <w:rPr>
                <w:rFonts w:ascii="Arial" w:hAnsi="Arial" w:cs="Arial"/>
                <w:sz w:val="20"/>
              </w:rPr>
              <w:t>X</w:t>
            </w:r>
          </w:p>
        </w:tc>
        <w:tc>
          <w:tcPr>
            <w:tcW w:w="1216" w:type="dxa"/>
          </w:tcPr>
          <w:p w:rsidR="00991697" w:rsidRDefault="00991697" w:rsidP="00B74C6F">
            <w:pPr>
              <w:jc w:val="center"/>
              <w:rPr>
                <w:rFonts w:ascii="Arial" w:hAnsi="Arial" w:cs="Arial"/>
                <w:sz w:val="20"/>
              </w:rPr>
            </w:pPr>
            <w:r>
              <w:rPr>
                <w:rFonts w:ascii="Arial" w:hAnsi="Arial" w:cs="Arial"/>
                <w:sz w:val="20"/>
              </w:rPr>
              <w:t>40</w:t>
            </w:r>
          </w:p>
        </w:tc>
      </w:tr>
      <w:tr w:rsidR="009F0699" w:rsidRPr="00C73901" w:rsidTr="00B74C6F">
        <w:trPr>
          <w:tblCellSpacing w:w="20" w:type="dxa"/>
        </w:trPr>
        <w:tc>
          <w:tcPr>
            <w:tcW w:w="6178" w:type="dxa"/>
            <w:gridSpan w:val="2"/>
          </w:tcPr>
          <w:p w:rsidR="009F0699" w:rsidRPr="001B1218" w:rsidRDefault="009F0699" w:rsidP="00B74C6F">
            <w:pPr>
              <w:jc w:val="right"/>
              <w:rPr>
                <w:rFonts w:ascii="Arial" w:hAnsi="Arial" w:cs="Arial"/>
                <w:b/>
                <w:sz w:val="20"/>
              </w:rPr>
            </w:pPr>
            <w:r w:rsidRPr="001B1218">
              <w:rPr>
                <w:rFonts w:ascii="Arial" w:hAnsi="Arial" w:cs="Arial"/>
                <w:b/>
                <w:sz w:val="20"/>
              </w:rPr>
              <w:t>TOTAL</w:t>
            </w:r>
          </w:p>
        </w:tc>
        <w:tc>
          <w:tcPr>
            <w:tcW w:w="1236" w:type="dxa"/>
          </w:tcPr>
          <w:p w:rsidR="009F0699" w:rsidRPr="00C73901" w:rsidRDefault="00991697" w:rsidP="00B74C6F">
            <w:pPr>
              <w:jc w:val="center"/>
              <w:rPr>
                <w:rFonts w:ascii="Arial" w:hAnsi="Arial" w:cs="Arial"/>
                <w:sz w:val="20"/>
              </w:rPr>
            </w:pPr>
            <w:r>
              <w:rPr>
                <w:rFonts w:ascii="Arial" w:hAnsi="Arial" w:cs="Arial"/>
                <w:sz w:val="20"/>
              </w:rPr>
              <w:t>3</w:t>
            </w:r>
          </w:p>
        </w:tc>
        <w:tc>
          <w:tcPr>
            <w:tcW w:w="669" w:type="dxa"/>
          </w:tcPr>
          <w:p w:rsidR="009F0699" w:rsidRPr="00C73901" w:rsidRDefault="009F0699" w:rsidP="00B74C6F">
            <w:pPr>
              <w:jc w:val="center"/>
              <w:rPr>
                <w:rFonts w:ascii="Arial" w:hAnsi="Arial" w:cs="Arial"/>
                <w:sz w:val="20"/>
              </w:rPr>
            </w:pPr>
            <w:r>
              <w:rPr>
                <w:rFonts w:ascii="Arial" w:hAnsi="Arial" w:cs="Arial"/>
                <w:sz w:val="20"/>
              </w:rPr>
              <w:t>1</w:t>
            </w:r>
          </w:p>
        </w:tc>
        <w:tc>
          <w:tcPr>
            <w:tcW w:w="668" w:type="dxa"/>
          </w:tcPr>
          <w:p w:rsidR="009F0699" w:rsidRPr="00C73901" w:rsidRDefault="00991697" w:rsidP="00B74C6F">
            <w:pPr>
              <w:jc w:val="center"/>
              <w:rPr>
                <w:rFonts w:ascii="Arial" w:hAnsi="Arial" w:cs="Arial"/>
                <w:sz w:val="20"/>
              </w:rPr>
            </w:pPr>
            <w:r>
              <w:rPr>
                <w:rFonts w:ascii="Arial" w:hAnsi="Arial" w:cs="Arial"/>
                <w:sz w:val="20"/>
              </w:rPr>
              <w:t>2</w:t>
            </w:r>
          </w:p>
        </w:tc>
        <w:tc>
          <w:tcPr>
            <w:tcW w:w="1216" w:type="dxa"/>
            <w:shd w:val="clear" w:color="auto" w:fill="595959" w:themeFill="text1" w:themeFillTint="A6"/>
          </w:tcPr>
          <w:p w:rsidR="009F0699" w:rsidRPr="00CE61CB" w:rsidRDefault="009F0699" w:rsidP="00B74C6F">
            <w:pPr>
              <w:rPr>
                <w:rFonts w:ascii="Arial" w:hAnsi="Arial" w:cs="Arial"/>
                <w:b/>
                <w:color w:val="FFFFFF" w:themeColor="background1"/>
                <w:sz w:val="20"/>
              </w:rPr>
            </w:pPr>
          </w:p>
        </w:tc>
      </w:tr>
    </w:tbl>
    <w:p w:rsidR="009F0699" w:rsidRPr="0014078D" w:rsidRDefault="009F0699" w:rsidP="009F0699">
      <w:pPr>
        <w:spacing w:after="0"/>
        <w:rPr>
          <w:rFonts w:ascii="Arial" w:hAnsi="Arial" w:cs="Arial"/>
          <w:sz w:val="18"/>
        </w:rPr>
      </w:pPr>
      <w:r w:rsidRPr="0014078D">
        <w:rPr>
          <w:rFonts w:ascii="Arial" w:hAnsi="Arial" w:cs="Arial"/>
          <w:b/>
          <w:color w:val="595C62" w:themeColor="accent6" w:themeShade="BF"/>
          <w:sz w:val="18"/>
        </w:rPr>
        <w:t>C</w:t>
      </w:r>
      <w:r w:rsidRPr="0014078D">
        <w:rPr>
          <w:rFonts w:ascii="Arial" w:hAnsi="Arial" w:cs="Arial"/>
          <w:sz w:val="18"/>
        </w:rPr>
        <w:t xml:space="preserve">: Confianza       </w:t>
      </w:r>
      <w:r w:rsidRPr="0014078D">
        <w:rPr>
          <w:rFonts w:ascii="Arial" w:hAnsi="Arial" w:cs="Arial"/>
          <w:b/>
          <w:color w:val="595C62" w:themeColor="accent6" w:themeShade="BF"/>
          <w:sz w:val="18"/>
        </w:rPr>
        <w:t>B</w:t>
      </w:r>
      <w:r w:rsidRPr="0014078D">
        <w:rPr>
          <w:rFonts w:ascii="Arial" w:hAnsi="Arial" w:cs="Arial"/>
          <w:sz w:val="18"/>
        </w:rPr>
        <w:t>: Base</w:t>
      </w:r>
    </w:p>
    <w:p w:rsidR="009F0699" w:rsidRDefault="009F0699" w:rsidP="009F0699">
      <w:pPr>
        <w:spacing w:after="0"/>
        <w:rPr>
          <w:rFonts w:ascii="Arial" w:hAnsi="Arial" w:cs="Arial"/>
        </w:rPr>
      </w:pPr>
    </w:p>
    <w:p w:rsidR="009F0699" w:rsidRDefault="009F0699" w:rsidP="009F0699">
      <w:pPr>
        <w:rPr>
          <w:rFonts w:ascii="Arial" w:hAnsi="Arial" w:cs="Arial"/>
        </w:rPr>
      </w:pPr>
      <w:r>
        <w:rPr>
          <w:rFonts w:ascii="Arial" w:hAnsi="Arial" w:cs="Arial"/>
        </w:rPr>
        <w:t>A continuación se incluye la descripción de cada puesto.</w:t>
      </w:r>
      <w:r>
        <w:rPr>
          <w:rFonts w:ascii="Arial" w:hAnsi="Arial" w:cs="Arial"/>
        </w:rPr>
        <w:br w:type="page"/>
      </w:r>
    </w:p>
    <w:tbl>
      <w:tblPr>
        <w:tblStyle w:val="Tablaconcuadrcula"/>
        <w:tblW w:w="5090" w:type="pct"/>
        <w:tblInd w:w="-176" w:type="dxa"/>
        <w:tblLook w:val="04A0" w:firstRow="1" w:lastRow="0" w:firstColumn="1" w:lastColumn="0" w:noHBand="0" w:noVBand="1"/>
      </w:tblPr>
      <w:tblGrid>
        <w:gridCol w:w="2212"/>
        <w:gridCol w:w="1995"/>
        <w:gridCol w:w="641"/>
        <w:gridCol w:w="1388"/>
        <w:gridCol w:w="265"/>
        <w:gridCol w:w="747"/>
        <w:gridCol w:w="190"/>
        <w:gridCol w:w="440"/>
        <w:gridCol w:w="1000"/>
        <w:gridCol w:w="722"/>
      </w:tblGrid>
      <w:tr w:rsidR="009F0699" w:rsidRPr="009B7752" w:rsidTr="00B74C6F">
        <w:trPr>
          <w:trHeight w:val="321"/>
        </w:trPr>
        <w:tc>
          <w:tcPr>
            <w:tcW w:w="1152" w:type="pct"/>
            <w:tcBorders>
              <w:top w:val="nil"/>
              <w:left w:val="nil"/>
              <w:bottom w:val="nil"/>
              <w:right w:val="outset" w:sz="6" w:space="0" w:color="595959" w:themeColor="text1" w:themeTint="A6"/>
            </w:tcBorders>
          </w:tcPr>
          <w:p w:rsidR="009F0699" w:rsidRPr="009B7752" w:rsidRDefault="009F0699" w:rsidP="00B74C6F">
            <w:pPr>
              <w:rPr>
                <w:rFonts w:ascii="Arial" w:hAnsi="Arial" w:cs="Arial"/>
                <w:b/>
                <w:color w:val="595C62" w:themeColor="accent6" w:themeShade="BF"/>
                <w:sz w:val="20"/>
                <w:szCs w:val="20"/>
              </w:rPr>
            </w:pPr>
            <w:r w:rsidRPr="009B7752">
              <w:rPr>
                <w:rFonts w:ascii="Arial" w:hAnsi="Arial" w:cs="Arial"/>
                <w:b/>
                <w:color w:val="595C62" w:themeColor="accent6" w:themeShade="BF"/>
                <w:sz w:val="20"/>
                <w:szCs w:val="20"/>
              </w:rPr>
              <w:lastRenderedPageBreak/>
              <w:t>Nombre del puesto:</w:t>
            </w:r>
          </w:p>
        </w:tc>
        <w:tc>
          <w:tcPr>
            <w:tcW w:w="2234" w:type="pct"/>
            <w:gridSpan w:val="4"/>
            <w:tcBorders>
              <w:top w:val="outset" w:sz="6" w:space="0" w:color="595959" w:themeColor="text1" w:themeTint="A6"/>
              <w:left w:val="outset" w:sz="6" w:space="0" w:color="595959" w:themeColor="text1" w:themeTint="A6"/>
              <w:bottom w:val="single" w:sz="6" w:space="0" w:color="595959" w:themeColor="text1" w:themeTint="A6"/>
              <w:right w:val="single" w:sz="6" w:space="0" w:color="595959" w:themeColor="text1" w:themeTint="A6"/>
            </w:tcBorders>
            <w:shd w:val="clear" w:color="auto" w:fill="595C62" w:themeFill="accent6" w:themeFillShade="BF"/>
            <w:vAlign w:val="center"/>
          </w:tcPr>
          <w:p w:rsidR="009F0699" w:rsidRPr="009B7752" w:rsidRDefault="009F0699" w:rsidP="00B74C6F">
            <w:pPr>
              <w:rPr>
                <w:rFonts w:ascii="Arial" w:hAnsi="Arial" w:cs="Arial"/>
                <w:b/>
                <w:color w:val="FFFFFF" w:themeColor="background1"/>
                <w:sz w:val="20"/>
                <w:szCs w:val="20"/>
              </w:rPr>
            </w:pPr>
            <w:r w:rsidRPr="009B7752">
              <w:rPr>
                <w:rFonts w:ascii="Arial" w:hAnsi="Arial" w:cs="Arial"/>
                <w:b/>
                <w:color w:val="FFFFFF" w:themeColor="background1"/>
                <w:sz w:val="20"/>
                <w:szCs w:val="20"/>
              </w:rPr>
              <w:t xml:space="preserve">Director </w:t>
            </w:r>
            <w:r>
              <w:rPr>
                <w:rFonts w:ascii="Arial" w:hAnsi="Arial" w:cs="Arial"/>
                <w:b/>
                <w:color w:val="FFFFFF" w:themeColor="background1"/>
                <w:sz w:val="20"/>
                <w:szCs w:val="20"/>
              </w:rPr>
              <w:t>de Área</w:t>
            </w:r>
          </w:p>
        </w:tc>
        <w:tc>
          <w:tcPr>
            <w:tcW w:w="488" w:type="pct"/>
            <w:gridSpan w:val="2"/>
            <w:tcBorders>
              <w:top w:val="outset"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tcPr>
          <w:p w:rsidR="009F0699" w:rsidRPr="009B7752" w:rsidRDefault="009F0699" w:rsidP="00B74C6F">
            <w:pPr>
              <w:rPr>
                <w:rFonts w:ascii="Arial" w:hAnsi="Arial" w:cs="Arial"/>
                <w:b/>
                <w:color w:val="595C62" w:themeColor="accent6" w:themeShade="BF"/>
                <w:sz w:val="20"/>
                <w:szCs w:val="20"/>
              </w:rPr>
            </w:pPr>
          </w:p>
        </w:tc>
        <w:tc>
          <w:tcPr>
            <w:tcW w:w="1126" w:type="pct"/>
            <w:gridSpan w:val="3"/>
            <w:tcBorders>
              <w:top w:val="outset" w:sz="6" w:space="0" w:color="595959" w:themeColor="text1" w:themeTint="A6"/>
              <w:left w:val="single" w:sz="6" w:space="0" w:color="595959" w:themeColor="text1" w:themeTint="A6"/>
              <w:bottom w:val="single" w:sz="6" w:space="0" w:color="595959" w:themeColor="text1" w:themeTint="A6"/>
              <w:right w:val="inset" w:sz="6" w:space="0" w:color="595959" w:themeColor="text1" w:themeTint="A6"/>
            </w:tcBorders>
            <w:shd w:val="clear" w:color="auto" w:fill="E65B01" w:themeFill="accent1" w:themeFillShade="BF"/>
            <w:vAlign w:val="center"/>
          </w:tcPr>
          <w:p w:rsidR="009F0699" w:rsidRPr="009B7752" w:rsidRDefault="009F0699" w:rsidP="00B74C6F">
            <w:pPr>
              <w:rPr>
                <w:rFonts w:ascii="Arial" w:hAnsi="Arial" w:cs="Arial"/>
                <w:b/>
                <w:color w:val="FFFFFF" w:themeColor="background1"/>
                <w:sz w:val="20"/>
                <w:szCs w:val="20"/>
              </w:rPr>
            </w:pPr>
          </w:p>
        </w:tc>
      </w:tr>
      <w:tr w:rsidR="009F0699" w:rsidRPr="009B7752" w:rsidTr="00B74C6F">
        <w:tc>
          <w:tcPr>
            <w:tcW w:w="1152" w:type="pct"/>
            <w:tcBorders>
              <w:top w:val="nil"/>
              <w:left w:val="nil"/>
              <w:bottom w:val="nil"/>
              <w:right w:val="outset" w:sz="6" w:space="0" w:color="595959" w:themeColor="text1" w:themeTint="A6"/>
            </w:tcBorders>
          </w:tcPr>
          <w:p w:rsidR="009F0699" w:rsidRPr="009B7752" w:rsidRDefault="009F0699" w:rsidP="00B74C6F">
            <w:pPr>
              <w:jc w:val="right"/>
              <w:rPr>
                <w:rFonts w:ascii="Arial" w:hAnsi="Arial" w:cs="Arial"/>
                <w:b/>
                <w:color w:val="595C62" w:themeColor="accent6" w:themeShade="BF"/>
                <w:sz w:val="20"/>
                <w:szCs w:val="20"/>
              </w:rPr>
            </w:pPr>
            <w:r w:rsidRPr="009B7752">
              <w:rPr>
                <w:rFonts w:ascii="Arial" w:hAnsi="Arial" w:cs="Arial"/>
                <w:b/>
                <w:color w:val="595C62" w:themeColor="accent6" w:themeShade="BF"/>
                <w:sz w:val="20"/>
                <w:szCs w:val="20"/>
              </w:rPr>
              <w:t>Misión del puesto:</w:t>
            </w:r>
          </w:p>
        </w:tc>
        <w:tc>
          <w:tcPr>
            <w:tcW w:w="3848" w:type="pct"/>
            <w:gridSpan w:val="9"/>
            <w:tcBorders>
              <w:top w:val="single" w:sz="6" w:space="0" w:color="595959" w:themeColor="text1" w:themeTint="A6"/>
              <w:left w:val="outset" w:sz="6" w:space="0" w:color="595959" w:themeColor="text1" w:themeTint="A6"/>
              <w:bottom w:val="single" w:sz="6" w:space="0" w:color="595959" w:themeColor="text1" w:themeTint="A6"/>
              <w:right w:val="inset" w:sz="6" w:space="0" w:color="595959" w:themeColor="text1" w:themeTint="A6"/>
            </w:tcBorders>
          </w:tcPr>
          <w:p w:rsidR="009F0699" w:rsidRPr="009B7752" w:rsidRDefault="009F0699" w:rsidP="00B74C6F">
            <w:pPr>
              <w:jc w:val="both"/>
              <w:rPr>
                <w:rFonts w:ascii="Arial" w:hAnsi="Arial" w:cs="Arial"/>
                <w:sz w:val="20"/>
                <w:szCs w:val="20"/>
              </w:rPr>
            </w:pPr>
            <w:r>
              <w:rPr>
                <w:rFonts w:ascii="Arial" w:hAnsi="Arial" w:cs="Arial"/>
                <w:sz w:val="20"/>
                <w:szCs w:val="20"/>
              </w:rPr>
              <w:t>Auxiliar y asesorar al Síndico Municipal en el ejercicio de sus funciones, así como asesorar a las distintas direcciones del Ayuntamiento.</w:t>
            </w:r>
          </w:p>
        </w:tc>
      </w:tr>
      <w:tr w:rsidR="009F0699" w:rsidRPr="009B7752" w:rsidTr="00B74C6F">
        <w:tc>
          <w:tcPr>
            <w:tcW w:w="1152" w:type="pct"/>
            <w:tcBorders>
              <w:top w:val="nil"/>
              <w:left w:val="nil"/>
              <w:bottom w:val="nil"/>
              <w:right w:val="outset" w:sz="6" w:space="0" w:color="595959" w:themeColor="text1" w:themeTint="A6"/>
            </w:tcBorders>
          </w:tcPr>
          <w:p w:rsidR="009F0699" w:rsidRPr="009B7752" w:rsidRDefault="009F0699" w:rsidP="00B74C6F">
            <w:pPr>
              <w:jc w:val="right"/>
              <w:rPr>
                <w:rFonts w:ascii="Arial" w:hAnsi="Arial" w:cs="Arial"/>
                <w:sz w:val="20"/>
                <w:szCs w:val="20"/>
              </w:rPr>
            </w:pPr>
            <w:r w:rsidRPr="009B7752">
              <w:rPr>
                <w:rFonts w:ascii="Arial" w:hAnsi="Arial" w:cs="Arial"/>
                <w:sz w:val="20"/>
                <w:szCs w:val="20"/>
              </w:rPr>
              <w:t>Dependencia:</w:t>
            </w:r>
          </w:p>
        </w:tc>
        <w:tc>
          <w:tcPr>
            <w:tcW w:w="3848" w:type="pct"/>
            <w:gridSpan w:val="9"/>
            <w:tcBorders>
              <w:top w:val="single" w:sz="6" w:space="0" w:color="595959" w:themeColor="text1" w:themeTint="A6"/>
              <w:left w:val="outset" w:sz="6" w:space="0" w:color="595959" w:themeColor="text1" w:themeTint="A6"/>
              <w:bottom w:val="single" w:sz="6" w:space="0" w:color="595959" w:themeColor="text1" w:themeTint="A6"/>
              <w:right w:val="inset" w:sz="6" w:space="0" w:color="595959" w:themeColor="text1" w:themeTint="A6"/>
            </w:tcBorders>
          </w:tcPr>
          <w:p w:rsidR="009F0699" w:rsidRPr="009B7752" w:rsidRDefault="009F0699" w:rsidP="00B74C6F">
            <w:pPr>
              <w:rPr>
                <w:rFonts w:ascii="Arial" w:hAnsi="Arial" w:cs="Arial"/>
                <w:sz w:val="20"/>
                <w:szCs w:val="20"/>
              </w:rPr>
            </w:pPr>
            <w:r>
              <w:rPr>
                <w:rFonts w:ascii="Arial" w:hAnsi="Arial" w:cs="Arial"/>
                <w:sz w:val="20"/>
                <w:szCs w:val="20"/>
              </w:rPr>
              <w:t>Dirección Jurídica</w:t>
            </w:r>
          </w:p>
        </w:tc>
      </w:tr>
      <w:tr w:rsidR="009F0699" w:rsidRPr="009B7752" w:rsidTr="00B74C6F">
        <w:tc>
          <w:tcPr>
            <w:tcW w:w="1152" w:type="pct"/>
            <w:tcBorders>
              <w:top w:val="nil"/>
              <w:left w:val="nil"/>
              <w:bottom w:val="nil"/>
              <w:right w:val="outset" w:sz="6" w:space="0" w:color="595959" w:themeColor="text1" w:themeTint="A6"/>
            </w:tcBorders>
          </w:tcPr>
          <w:p w:rsidR="009F0699" w:rsidRPr="009B7752" w:rsidRDefault="009F0699" w:rsidP="00B74C6F">
            <w:pPr>
              <w:jc w:val="right"/>
              <w:rPr>
                <w:rFonts w:ascii="Arial" w:hAnsi="Arial" w:cs="Arial"/>
                <w:sz w:val="20"/>
                <w:szCs w:val="20"/>
              </w:rPr>
            </w:pPr>
            <w:r w:rsidRPr="009B7752">
              <w:rPr>
                <w:rFonts w:ascii="Arial" w:hAnsi="Arial" w:cs="Arial"/>
                <w:sz w:val="20"/>
                <w:szCs w:val="20"/>
              </w:rPr>
              <w:t>Tipo de Plaza</w:t>
            </w:r>
          </w:p>
        </w:tc>
        <w:tc>
          <w:tcPr>
            <w:tcW w:w="3848" w:type="pct"/>
            <w:gridSpan w:val="9"/>
            <w:tcBorders>
              <w:top w:val="single" w:sz="6" w:space="0" w:color="595959" w:themeColor="text1" w:themeTint="A6"/>
              <w:left w:val="outset" w:sz="6" w:space="0" w:color="595959" w:themeColor="text1" w:themeTint="A6"/>
              <w:bottom w:val="single" w:sz="6" w:space="0" w:color="595959" w:themeColor="text1" w:themeTint="A6"/>
              <w:right w:val="inset" w:sz="6" w:space="0" w:color="595959" w:themeColor="text1" w:themeTint="A6"/>
            </w:tcBorders>
          </w:tcPr>
          <w:p w:rsidR="009F0699" w:rsidRPr="009B7752" w:rsidRDefault="009F0699" w:rsidP="00B74C6F">
            <w:pPr>
              <w:rPr>
                <w:rFonts w:ascii="Arial" w:hAnsi="Arial" w:cs="Arial"/>
                <w:sz w:val="20"/>
                <w:szCs w:val="20"/>
              </w:rPr>
            </w:pPr>
            <w:r>
              <w:rPr>
                <w:rFonts w:ascii="Arial" w:hAnsi="Arial" w:cs="Arial"/>
                <w:sz w:val="20"/>
                <w:szCs w:val="20"/>
              </w:rPr>
              <w:t>Confianza</w:t>
            </w:r>
          </w:p>
        </w:tc>
      </w:tr>
      <w:tr w:rsidR="009F0699" w:rsidRPr="009B7752" w:rsidTr="00B74C6F">
        <w:tc>
          <w:tcPr>
            <w:tcW w:w="1152" w:type="pct"/>
            <w:tcBorders>
              <w:top w:val="nil"/>
              <w:left w:val="nil"/>
              <w:bottom w:val="nil"/>
              <w:right w:val="outset" w:sz="6" w:space="0" w:color="595959" w:themeColor="text1" w:themeTint="A6"/>
            </w:tcBorders>
          </w:tcPr>
          <w:p w:rsidR="009F0699" w:rsidRPr="009B7752" w:rsidRDefault="009F0699" w:rsidP="00B74C6F">
            <w:pPr>
              <w:jc w:val="right"/>
              <w:rPr>
                <w:rFonts w:ascii="Arial" w:hAnsi="Arial" w:cs="Arial"/>
                <w:sz w:val="20"/>
                <w:szCs w:val="20"/>
              </w:rPr>
            </w:pPr>
            <w:r w:rsidRPr="009B7752">
              <w:rPr>
                <w:rFonts w:ascii="Arial" w:hAnsi="Arial" w:cs="Arial"/>
                <w:sz w:val="20"/>
                <w:szCs w:val="20"/>
              </w:rPr>
              <w:t>Puesto al que reporta:</w:t>
            </w:r>
          </w:p>
        </w:tc>
        <w:tc>
          <w:tcPr>
            <w:tcW w:w="3848" w:type="pct"/>
            <w:gridSpan w:val="9"/>
            <w:tcBorders>
              <w:top w:val="single" w:sz="6" w:space="0" w:color="595959" w:themeColor="text1" w:themeTint="A6"/>
              <w:left w:val="outset" w:sz="6" w:space="0" w:color="595959" w:themeColor="text1" w:themeTint="A6"/>
              <w:bottom w:val="single" w:sz="6" w:space="0" w:color="595959" w:themeColor="text1" w:themeTint="A6"/>
              <w:right w:val="inset" w:sz="6" w:space="0" w:color="595959" w:themeColor="text1" w:themeTint="A6"/>
            </w:tcBorders>
          </w:tcPr>
          <w:p w:rsidR="009F0699" w:rsidRPr="009B7752" w:rsidRDefault="009F0699" w:rsidP="00B74C6F">
            <w:pPr>
              <w:rPr>
                <w:rFonts w:ascii="Arial" w:hAnsi="Arial" w:cs="Arial"/>
                <w:sz w:val="20"/>
                <w:szCs w:val="20"/>
              </w:rPr>
            </w:pPr>
            <w:r>
              <w:rPr>
                <w:rFonts w:ascii="Arial" w:hAnsi="Arial" w:cs="Arial"/>
                <w:sz w:val="20"/>
                <w:szCs w:val="20"/>
              </w:rPr>
              <w:t>Sindicatura</w:t>
            </w:r>
          </w:p>
        </w:tc>
      </w:tr>
      <w:tr w:rsidR="009F0699" w:rsidRPr="009B7752" w:rsidTr="00B74C6F">
        <w:tc>
          <w:tcPr>
            <w:tcW w:w="1152" w:type="pct"/>
            <w:tcBorders>
              <w:top w:val="nil"/>
              <w:left w:val="nil"/>
              <w:bottom w:val="nil"/>
              <w:right w:val="outset" w:sz="6" w:space="0" w:color="595959" w:themeColor="text1" w:themeTint="A6"/>
            </w:tcBorders>
          </w:tcPr>
          <w:p w:rsidR="009F0699" w:rsidRPr="009B7752" w:rsidRDefault="009F0699" w:rsidP="00B74C6F">
            <w:pPr>
              <w:jc w:val="right"/>
              <w:rPr>
                <w:rFonts w:ascii="Arial" w:hAnsi="Arial" w:cs="Arial"/>
                <w:sz w:val="20"/>
                <w:szCs w:val="20"/>
              </w:rPr>
            </w:pPr>
            <w:r w:rsidRPr="009B7752">
              <w:rPr>
                <w:rFonts w:ascii="Arial" w:hAnsi="Arial" w:cs="Arial"/>
                <w:sz w:val="20"/>
                <w:szCs w:val="20"/>
              </w:rPr>
              <w:t>Puestos que le reportan:</w:t>
            </w:r>
          </w:p>
        </w:tc>
        <w:tc>
          <w:tcPr>
            <w:tcW w:w="3848" w:type="pct"/>
            <w:gridSpan w:val="9"/>
            <w:tcBorders>
              <w:top w:val="single" w:sz="6" w:space="0" w:color="595959" w:themeColor="text1" w:themeTint="A6"/>
              <w:left w:val="outset" w:sz="6" w:space="0" w:color="595959" w:themeColor="text1" w:themeTint="A6"/>
              <w:bottom w:val="inset" w:sz="6" w:space="0" w:color="595959" w:themeColor="text1" w:themeTint="A6"/>
              <w:right w:val="inset" w:sz="6" w:space="0" w:color="595959" w:themeColor="text1" w:themeTint="A6"/>
            </w:tcBorders>
            <w:vAlign w:val="center"/>
          </w:tcPr>
          <w:p w:rsidR="009F0699" w:rsidRPr="009B7752" w:rsidRDefault="009F0699" w:rsidP="00B74C6F">
            <w:pPr>
              <w:rPr>
                <w:rFonts w:ascii="Arial" w:hAnsi="Arial" w:cs="Arial"/>
                <w:sz w:val="20"/>
                <w:szCs w:val="20"/>
              </w:rPr>
            </w:pPr>
            <w:r>
              <w:rPr>
                <w:rFonts w:ascii="Arial" w:hAnsi="Arial" w:cs="Arial"/>
                <w:sz w:val="20"/>
                <w:szCs w:val="20"/>
              </w:rPr>
              <w:t>Abogado</w:t>
            </w:r>
          </w:p>
        </w:tc>
      </w:tr>
      <w:tr w:rsidR="009F0699" w:rsidRPr="009B7752" w:rsidTr="00B74C6F">
        <w:tc>
          <w:tcPr>
            <w:tcW w:w="5000" w:type="pct"/>
            <w:gridSpan w:val="10"/>
            <w:tcBorders>
              <w:top w:val="nil"/>
              <w:left w:val="nil"/>
              <w:bottom w:val="nil"/>
              <w:right w:val="nil"/>
            </w:tcBorders>
          </w:tcPr>
          <w:p w:rsidR="009F0699" w:rsidRPr="009B7752" w:rsidRDefault="009F0699" w:rsidP="00B74C6F">
            <w:pPr>
              <w:rPr>
                <w:rFonts w:ascii="Arial" w:hAnsi="Arial" w:cs="Arial"/>
                <w:sz w:val="20"/>
                <w:szCs w:val="20"/>
              </w:rPr>
            </w:pPr>
          </w:p>
        </w:tc>
      </w:tr>
      <w:tr w:rsidR="009F0699" w:rsidRPr="009B7752" w:rsidTr="00B74C6F">
        <w:tc>
          <w:tcPr>
            <w:tcW w:w="1152" w:type="pct"/>
            <w:tcBorders>
              <w:top w:val="nil"/>
              <w:left w:val="nil"/>
              <w:bottom w:val="nil"/>
              <w:right w:val="outset" w:sz="6" w:space="0" w:color="595959" w:themeColor="text1" w:themeTint="A6"/>
            </w:tcBorders>
          </w:tcPr>
          <w:p w:rsidR="009F0699" w:rsidRPr="009B7752" w:rsidRDefault="009F0699" w:rsidP="00B74C6F">
            <w:pPr>
              <w:jc w:val="right"/>
              <w:rPr>
                <w:rFonts w:ascii="Arial" w:hAnsi="Arial" w:cs="Arial"/>
                <w:sz w:val="20"/>
                <w:szCs w:val="20"/>
              </w:rPr>
            </w:pPr>
            <w:r w:rsidRPr="009B7752">
              <w:rPr>
                <w:rFonts w:ascii="Arial" w:hAnsi="Arial" w:cs="Arial"/>
                <w:sz w:val="20"/>
                <w:szCs w:val="20"/>
              </w:rPr>
              <w:t>Funciones principales:</w:t>
            </w:r>
          </w:p>
        </w:tc>
        <w:tc>
          <w:tcPr>
            <w:tcW w:w="3848" w:type="pct"/>
            <w:gridSpan w:val="9"/>
            <w:tcBorders>
              <w:top w:val="outset" w:sz="6" w:space="0" w:color="595959" w:themeColor="text1" w:themeTint="A6"/>
              <w:left w:val="outset" w:sz="6" w:space="0" w:color="595959" w:themeColor="text1" w:themeTint="A6"/>
              <w:bottom w:val="single" w:sz="6" w:space="0" w:color="595959" w:themeColor="text1" w:themeTint="A6"/>
              <w:right w:val="inset" w:sz="6" w:space="0" w:color="595959" w:themeColor="text1" w:themeTint="A6"/>
            </w:tcBorders>
          </w:tcPr>
          <w:p w:rsidR="009F0699" w:rsidRPr="009B7752" w:rsidRDefault="009F0699" w:rsidP="00703366">
            <w:pPr>
              <w:pStyle w:val="Prrafodelista"/>
              <w:numPr>
                <w:ilvl w:val="0"/>
                <w:numId w:val="6"/>
              </w:numPr>
              <w:ind w:left="388" w:hanging="283"/>
              <w:jc w:val="both"/>
              <w:rPr>
                <w:rFonts w:ascii="Arial" w:hAnsi="Arial" w:cs="Arial"/>
                <w:sz w:val="20"/>
                <w:szCs w:val="20"/>
              </w:rPr>
            </w:pPr>
            <w:r>
              <w:rPr>
                <w:rFonts w:ascii="Arial" w:hAnsi="Arial" w:cs="Arial"/>
                <w:sz w:val="20"/>
                <w:szCs w:val="20"/>
              </w:rPr>
              <w:t>Coordinar a todo el personal que integra la Dirección Jurídica;</w:t>
            </w:r>
          </w:p>
          <w:p w:rsidR="009F0699" w:rsidRPr="009B7752" w:rsidRDefault="009F0699" w:rsidP="00703366">
            <w:pPr>
              <w:pStyle w:val="Prrafodelista"/>
              <w:numPr>
                <w:ilvl w:val="0"/>
                <w:numId w:val="6"/>
              </w:numPr>
              <w:ind w:left="388" w:hanging="283"/>
              <w:jc w:val="both"/>
              <w:rPr>
                <w:rFonts w:ascii="Arial" w:hAnsi="Arial" w:cs="Arial"/>
                <w:sz w:val="20"/>
                <w:szCs w:val="20"/>
              </w:rPr>
            </w:pPr>
            <w:r>
              <w:rPr>
                <w:rFonts w:ascii="Arial" w:hAnsi="Arial" w:cs="Arial"/>
                <w:sz w:val="20"/>
                <w:szCs w:val="20"/>
              </w:rPr>
              <w:t>Revisa</w:t>
            </w:r>
            <w:r w:rsidR="00E54454">
              <w:rPr>
                <w:rFonts w:ascii="Arial" w:hAnsi="Arial" w:cs="Arial"/>
                <w:sz w:val="20"/>
                <w:szCs w:val="20"/>
              </w:rPr>
              <w:t>r de oficio todos los escritos y</w:t>
            </w:r>
            <w:r>
              <w:rPr>
                <w:rFonts w:ascii="Arial" w:hAnsi="Arial" w:cs="Arial"/>
                <w:sz w:val="20"/>
                <w:szCs w:val="20"/>
              </w:rPr>
              <w:t xml:space="preserve"> </w:t>
            </w:r>
            <w:r w:rsidR="00E54454">
              <w:rPr>
                <w:rFonts w:ascii="Arial" w:hAnsi="Arial" w:cs="Arial"/>
                <w:sz w:val="20"/>
                <w:szCs w:val="20"/>
              </w:rPr>
              <w:t>re</w:t>
            </w:r>
            <w:r>
              <w:rPr>
                <w:rFonts w:ascii="Arial" w:hAnsi="Arial" w:cs="Arial"/>
                <w:sz w:val="20"/>
                <w:szCs w:val="20"/>
              </w:rPr>
              <w:t>cursos emitidos por esta autoridad, así como el seguimiento a los distintos conflictos que se pudieran suscitar en contra del Ayuntamiento;</w:t>
            </w:r>
          </w:p>
          <w:p w:rsidR="009F0699" w:rsidRPr="009B7752" w:rsidRDefault="009F0699" w:rsidP="00703366">
            <w:pPr>
              <w:pStyle w:val="Prrafodelista"/>
              <w:numPr>
                <w:ilvl w:val="0"/>
                <w:numId w:val="6"/>
              </w:numPr>
              <w:ind w:left="388" w:hanging="283"/>
              <w:jc w:val="both"/>
              <w:rPr>
                <w:rFonts w:ascii="Arial" w:hAnsi="Arial" w:cs="Arial"/>
                <w:sz w:val="20"/>
                <w:szCs w:val="20"/>
              </w:rPr>
            </w:pPr>
            <w:r>
              <w:rPr>
                <w:rFonts w:ascii="Arial" w:hAnsi="Arial" w:cs="Arial"/>
                <w:sz w:val="20"/>
                <w:szCs w:val="20"/>
              </w:rPr>
              <w:t>Dictar las políticas y lineamientos de carácter técnico y administrativo a los que se sujetará esta Dirección Jurídica;</w:t>
            </w:r>
          </w:p>
          <w:p w:rsidR="009F0699" w:rsidRPr="009B7752" w:rsidRDefault="009F0699" w:rsidP="00703366">
            <w:pPr>
              <w:pStyle w:val="Prrafodelista"/>
              <w:numPr>
                <w:ilvl w:val="0"/>
                <w:numId w:val="6"/>
              </w:numPr>
              <w:ind w:left="388" w:hanging="283"/>
              <w:jc w:val="both"/>
              <w:rPr>
                <w:rFonts w:ascii="Arial" w:hAnsi="Arial" w:cs="Arial"/>
                <w:sz w:val="20"/>
                <w:szCs w:val="20"/>
              </w:rPr>
            </w:pPr>
            <w:r>
              <w:rPr>
                <w:rFonts w:ascii="Arial" w:hAnsi="Arial" w:cs="Arial"/>
                <w:sz w:val="20"/>
                <w:szCs w:val="20"/>
              </w:rPr>
              <w:t>Supervisar y vigilar el funcionamiento de la Dirección Jurídica, que se lleve con estricto apego al reglamento, a las disposiciones legales y a los criterios y lineamientos que establezca el Síndico;</w:t>
            </w:r>
          </w:p>
          <w:p w:rsidR="009F0699" w:rsidRPr="009B7752" w:rsidRDefault="009F0699" w:rsidP="00703366">
            <w:pPr>
              <w:pStyle w:val="Prrafodelista"/>
              <w:numPr>
                <w:ilvl w:val="0"/>
                <w:numId w:val="6"/>
              </w:numPr>
              <w:ind w:left="388" w:hanging="283"/>
              <w:jc w:val="both"/>
              <w:rPr>
                <w:rFonts w:ascii="Arial" w:hAnsi="Arial" w:cs="Arial"/>
                <w:sz w:val="20"/>
                <w:szCs w:val="20"/>
              </w:rPr>
            </w:pPr>
            <w:r>
              <w:rPr>
                <w:rFonts w:ascii="Arial" w:hAnsi="Arial" w:cs="Arial"/>
                <w:sz w:val="20"/>
                <w:szCs w:val="20"/>
              </w:rPr>
              <w:t>Investigar a fondo cada uno de los as</w:t>
            </w:r>
            <w:r w:rsidR="009531C0">
              <w:rPr>
                <w:rFonts w:ascii="Arial" w:hAnsi="Arial" w:cs="Arial"/>
                <w:sz w:val="20"/>
                <w:szCs w:val="20"/>
              </w:rPr>
              <w:t>untos en contra del municipio</w:t>
            </w:r>
            <w:r>
              <w:rPr>
                <w:rFonts w:ascii="Arial" w:hAnsi="Arial" w:cs="Arial"/>
                <w:sz w:val="20"/>
                <w:szCs w:val="20"/>
              </w:rPr>
              <w:t>, promoviendo ante la instanc</w:t>
            </w:r>
            <w:r w:rsidR="009531C0">
              <w:rPr>
                <w:rFonts w:ascii="Arial" w:hAnsi="Arial" w:cs="Arial"/>
                <w:sz w:val="20"/>
                <w:szCs w:val="20"/>
              </w:rPr>
              <w:t xml:space="preserve">ia correspondiente las acciones y excepciones para </w:t>
            </w:r>
            <w:r>
              <w:rPr>
                <w:rFonts w:ascii="Arial" w:hAnsi="Arial" w:cs="Arial"/>
                <w:sz w:val="20"/>
                <w:szCs w:val="20"/>
              </w:rPr>
              <w:t xml:space="preserve"> mejor solución;</w:t>
            </w:r>
          </w:p>
          <w:p w:rsidR="009F0699" w:rsidRPr="009B7752" w:rsidRDefault="009F0699" w:rsidP="00703366">
            <w:pPr>
              <w:pStyle w:val="Prrafodelista"/>
              <w:numPr>
                <w:ilvl w:val="0"/>
                <w:numId w:val="6"/>
              </w:numPr>
              <w:ind w:left="388" w:hanging="283"/>
              <w:jc w:val="both"/>
              <w:rPr>
                <w:rFonts w:ascii="Arial" w:hAnsi="Arial" w:cs="Arial"/>
                <w:sz w:val="20"/>
                <w:szCs w:val="20"/>
              </w:rPr>
            </w:pPr>
            <w:r>
              <w:rPr>
                <w:rFonts w:ascii="Arial" w:hAnsi="Arial" w:cs="Arial"/>
                <w:sz w:val="20"/>
                <w:szCs w:val="20"/>
              </w:rPr>
              <w:t>Supervisar el manejo de los distintos departamentos y el seguimiento que se está dando en cada uno de los asuntos de éstos.</w:t>
            </w:r>
          </w:p>
          <w:p w:rsidR="009531C0" w:rsidRDefault="009F0699" w:rsidP="00703366">
            <w:pPr>
              <w:pStyle w:val="Prrafodelista"/>
              <w:numPr>
                <w:ilvl w:val="0"/>
                <w:numId w:val="6"/>
              </w:numPr>
              <w:ind w:left="388" w:hanging="283"/>
              <w:jc w:val="both"/>
              <w:rPr>
                <w:rFonts w:ascii="Arial" w:hAnsi="Arial" w:cs="Arial"/>
                <w:sz w:val="20"/>
                <w:szCs w:val="20"/>
              </w:rPr>
            </w:pPr>
            <w:r w:rsidRPr="009531C0">
              <w:rPr>
                <w:rFonts w:ascii="Arial" w:hAnsi="Arial" w:cs="Arial"/>
                <w:sz w:val="20"/>
                <w:szCs w:val="20"/>
              </w:rPr>
              <w:t xml:space="preserve">Tomar conocimiento de las quejas de la Comisión Estatal de Derechos Humanos, en contra de los servidores públicos </w:t>
            </w:r>
            <w:r w:rsidR="009531C0" w:rsidRPr="009531C0">
              <w:rPr>
                <w:rFonts w:ascii="Arial" w:hAnsi="Arial" w:cs="Arial"/>
                <w:sz w:val="20"/>
                <w:szCs w:val="20"/>
              </w:rPr>
              <w:t xml:space="preserve">a fin de lograr </w:t>
            </w:r>
            <w:r w:rsidR="009531C0">
              <w:rPr>
                <w:rFonts w:ascii="Arial" w:hAnsi="Arial" w:cs="Arial"/>
                <w:sz w:val="20"/>
                <w:szCs w:val="20"/>
              </w:rPr>
              <w:t>la armonia</w:t>
            </w:r>
            <w:r w:rsidR="009531C0" w:rsidRPr="009531C0">
              <w:rPr>
                <w:rFonts w:ascii="Arial" w:hAnsi="Arial" w:cs="Arial"/>
                <w:sz w:val="20"/>
                <w:szCs w:val="20"/>
              </w:rPr>
              <w:t xml:space="preserve"> e</w:t>
            </w:r>
            <w:r w:rsidR="009531C0">
              <w:rPr>
                <w:rFonts w:ascii="Arial" w:hAnsi="Arial" w:cs="Arial"/>
                <w:sz w:val="20"/>
                <w:szCs w:val="20"/>
              </w:rPr>
              <w:t>n</w:t>
            </w:r>
            <w:r w:rsidR="009531C0" w:rsidRPr="009531C0">
              <w:rPr>
                <w:rFonts w:ascii="Arial" w:hAnsi="Arial" w:cs="Arial"/>
                <w:sz w:val="20"/>
                <w:szCs w:val="20"/>
              </w:rPr>
              <w:t>tre au</w:t>
            </w:r>
            <w:r w:rsidR="009531C0">
              <w:rPr>
                <w:rFonts w:ascii="Arial" w:hAnsi="Arial" w:cs="Arial"/>
                <w:sz w:val="20"/>
                <w:szCs w:val="20"/>
              </w:rPr>
              <w:t>tor</w:t>
            </w:r>
            <w:r w:rsidR="009531C0" w:rsidRPr="009531C0">
              <w:rPr>
                <w:rFonts w:ascii="Arial" w:hAnsi="Arial" w:cs="Arial"/>
                <w:sz w:val="20"/>
                <w:szCs w:val="20"/>
              </w:rPr>
              <w:t>idad y ciudadano.</w:t>
            </w:r>
          </w:p>
          <w:p w:rsidR="009F0699" w:rsidRPr="009B7752" w:rsidRDefault="009531C0" w:rsidP="00703366">
            <w:pPr>
              <w:pStyle w:val="Prrafodelista"/>
              <w:numPr>
                <w:ilvl w:val="0"/>
                <w:numId w:val="6"/>
              </w:numPr>
              <w:ind w:left="388" w:hanging="283"/>
              <w:jc w:val="both"/>
              <w:rPr>
                <w:rFonts w:ascii="Arial" w:hAnsi="Arial" w:cs="Arial"/>
                <w:sz w:val="20"/>
                <w:szCs w:val="20"/>
              </w:rPr>
            </w:pPr>
            <w:r w:rsidRPr="009531C0">
              <w:rPr>
                <w:rFonts w:ascii="Arial" w:hAnsi="Arial" w:cs="Arial"/>
                <w:sz w:val="20"/>
                <w:szCs w:val="20"/>
              </w:rPr>
              <w:t xml:space="preserve"> </w:t>
            </w:r>
            <w:r w:rsidR="009F0699" w:rsidRPr="009531C0">
              <w:rPr>
                <w:rFonts w:ascii="Arial" w:hAnsi="Arial" w:cs="Arial"/>
                <w:sz w:val="20"/>
                <w:szCs w:val="20"/>
              </w:rPr>
              <w:t>Dar intervención a las autoridades competentes de los hechos del personal del Ayuntamiento que puedan ser constitutivos de responsabilidad;</w:t>
            </w:r>
          </w:p>
          <w:p w:rsidR="009F0699" w:rsidRPr="000E6E76" w:rsidRDefault="009F0699" w:rsidP="00703366">
            <w:pPr>
              <w:pStyle w:val="Prrafodelista"/>
              <w:numPr>
                <w:ilvl w:val="0"/>
                <w:numId w:val="6"/>
              </w:numPr>
              <w:ind w:left="388" w:hanging="283"/>
              <w:jc w:val="both"/>
              <w:rPr>
                <w:rFonts w:ascii="Arial" w:hAnsi="Arial" w:cs="Arial"/>
                <w:sz w:val="20"/>
                <w:szCs w:val="20"/>
              </w:rPr>
            </w:pPr>
            <w:r>
              <w:rPr>
                <w:rFonts w:ascii="Arial" w:hAnsi="Arial" w:cs="Arial"/>
                <w:sz w:val="20"/>
                <w:szCs w:val="20"/>
              </w:rPr>
              <w:t>Definir, elaborar y presentar al Síndico el proyecto de egresos, así como controlar y aplicar el presupuesto asignado a su área;</w:t>
            </w:r>
          </w:p>
          <w:p w:rsidR="009F0699" w:rsidRDefault="009F0699" w:rsidP="00703366">
            <w:pPr>
              <w:pStyle w:val="Prrafodelista"/>
              <w:numPr>
                <w:ilvl w:val="0"/>
                <w:numId w:val="6"/>
              </w:numPr>
              <w:ind w:left="388" w:hanging="283"/>
              <w:jc w:val="both"/>
              <w:rPr>
                <w:rFonts w:ascii="Arial" w:hAnsi="Arial" w:cs="Arial"/>
                <w:sz w:val="20"/>
                <w:szCs w:val="20"/>
              </w:rPr>
            </w:pPr>
            <w:r>
              <w:rPr>
                <w:rFonts w:ascii="Arial" w:hAnsi="Arial" w:cs="Arial"/>
                <w:sz w:val="20"/>
                <w:szCs w:val="20"/>
              </w:rPr>
              <w:t>Vigilar y eficientar el uso de los recursos económicos y materiales a su cargo;</w:t>
            </w:r>
          </w:p>
          <w:p w:rsidR="009F0699" w:rsidRDefault="009F0699" w:rsidP="00703366">
            <w:pPr>
              <w:pStyle w:val="Prrafodelista"/>
              <w:numPr>
                <w:ilvl w:val="0"/>
                <w:numId w:val="6"/>
              </w:numPr>
              <w:ind w:left="388" w:hanging="283"/>
              <w:jc w:val="both"/>
              <w:rPr>
                <w:rFonts w:ascii="Arial" w:hAnsi="Arial" w:cs="Arial"/>
                <w:sz w:val="20"/>
                <w:szCs w:val="20"/>
              </w:rPr>
            </w:pPr>
            <w:r>
              <w:rPr>
                <w:rFonts w:ascii="Arial" w:hAnsi="Arial" w:cs="Arial"/>
                <w:sz w:val="20"/>
                <w:szCs w:val="20"/>
              </w:rPr>
              <w:t>Facilitar e impulsar la capacitación y el desarrollo del personal a su área;</w:t>
            </w:r>
          </w:p>
          <w:p w:rsidR="009F0699" w:rsidRDefault="009F0699" w:rsidP="00703366">
            <w:pPr>
              <w:pStyle w:val="Prrafodelista"/>
              <w:numPr>
                <w:ilvl w:val="0"/>
                <w:numId w:val="6"/>
              </w:numPr>
              <w:ind w:left="388" w:hanging="283"/>
              <w:jc w:val="both"/>
              <w:rPr>
                <w:rFonts w:ascii="Arial" w:hAnsi="Arial" w:cs="Arial"/>
                <w:sz w:val="20"/>
                <w:szCs w:val="20"/>
              </w:rPr>
            </w:pPr>
            <w:r>
              <w:rPr>
                <w:rFonts w:ascii="Arial" w:hAnsi="Arial" w:cs="Arial"/>
                <w:sz w:val="20"/>
                <w:szCs w:val="20"/>
              </w:rPr>
              <w:t>Desarrollar, ejecutar y dar seguimiento a los programas y proyectos dentro del área que den cumplimiento a los objetivos y estrategias previstas en el Plan de Desarrollo Municipal;</w:t>
            </w:r>
          </w:p>
          <w:p w:rsidR="009F0699" w:rsidRDefault="009F0699" w:rsidP="00703366">
            <w:pPr>
              <w:pStyle w:val="Prrafodelista"/>
              <w:numPr>
                <w:ilvl w:val="0"/>
                <w:numId w:val="6"/>
              </w:numPr>
              <w:ind w:left="388" w:hanging="283"/>
              <w:jc w:val="both"/>
              <w:rPr>
                <w:rFonts w:ascii="Arial" w:hAnsi="Arial" w:cs="Arial"/>
                <w:sz w:val="20"/>
                <w:szCs w:val="20"/>
              </w:rPr>
            </w:pPr>
            <w:r>
              <w:rPr>
                <w:rFonts w:ascii="Arial" w:hAnsi="Arial" w:cs="Arial"/>
                <w:sz w:val="20"/>
                <w:szCs w:val="20"/>
              </w:rPr>
              <w:t>Realizar reuniones de trabajo cuando así lo amerite la ocasión, así como designar trabajos específicos a cada uno de los abogados con los que cuenta;</w:t>
            </w:r>
          </w:p>
          <w:p w:rsidR="009F0699" w:rsidRPr="009B7752" w:rsidRDefault="009F0699" w:rsidP="00703366">
            <w:pPr>
              <w:pStyle w:val="Prrafodelista"/>
              <w:numPr>
                <w:ilvl w:val="0"/>
                <w:numId w:val="6"/>
              </w:numPr>
              <w:ind w:left="388" w:hanging="283"/>
              <w:jc w:val="both"/>
              <w:rPr>
                <w:rFonts w:ascii="Arial" w:hAnsi="Arial" w:cs="Arial"/>
                <w:sz w:val="20"/>
                <w:szCs w:val="20"/>
              </w:rPr>
            </w:pPr>
            <w:r>
              <w:rPr>
                <w:rFonts w:ascii="Arial" w:hAnsi="Arial" w:cs="Arial"/>
                <w:sz w:val="20"/>
                <w:szCs w:val="20"/>
              </w:rPr>
              <w:t>Tomar decisiones sobre los pasos a seguir en cualqui</w:t>
            </w:r>
            <w:r w:rsidR="00D66DA9">
              <w:rPr>
                <w:rFonts w:ascii="Arial" w:hAnsi="Arial" w:cs="Arial"/>
                <w:sz w:val="20"/>
                <w:szCs w:val="20"/>
              </w:rPr>
              <w:t>er asunto legal del Municipio</w:t>
            </w:r>
            <w:r>
              <w:rPr>
                <w:rFonts w:ascii="Arial" w:hAnsi="Arial" w:cs="Arial"/>
                <w:sz w:val="20"/>
                <w:szCs w:val="20"/>
              </w:rPr>
              <w:t xml:space="preserve">, dando a conocer al Síndico la determinación que </w:t>
            </w:r>
            <w:r w:rsidR="00D66DA9">
              <w:rPr>
                <w:rFonts w:ascii="Arial" w:hAnsi="Arial" w:cs="Arial"/>
                <w:sz w:val="20"/>
                <w:szCs w:val="20"/>
              </w:rPr>
              <w:t>se toma;</w:t>
            </w:r>
          </w:p>
          <w:p w:rsidR="009F0699" w:rsidRPr="009B7752" w:rsidRDefault="009F0699" w:rsidP="00703366">
            <w:pPr>
              <w:pStyle w:val="Prrafodelista"/>
              <w:numPr>
                <w:ilvl w:val="0"/>
                <w:numId w:val="6"/>
              </w:numPr>
              <w:ind w:left="388" w:hanging="283"/>
              <w:jc w:val="both"/>
              <w:rPr>
                <w:rFonts w:ascii="Arial" w:hAnsi="Arial" w:cs="Arial"/>
                <w:sz w:val="20"/>
                <w:szCs w:val="20"/>
              </w:rPr>
            </w:pPr>
            <w:r w:rsidRPr="009B7752">
              <w:rPr>
                <w:rFonts w:ascii="Arial" w:hAnsi="Arial" w:cs="Arial"/>
                <w:sz w:val="20"/>
                <w:szCs w:val="20"/>
              </w:rPr>
              <w:t xml:space="preserve">Supervisar y asegurar el cumplimiento de las funciones del personal a su cargo así como los procedimientos y procesos correspondientes a la </w:t>
            </w:r>
            <w:r>
              <w:rPr>
                <w:rFonts w:ascii="Arial" w:hAnsi="Arial" w:cs="Arial"/>
                <w:sz w:val="20"/>
                <w:szCs w:val="20"/>
              </w:rPr>
              <w:t>dependencia</w:t>
            </w:r>
            <w:r w:rsidRPr="009B7752">
              <w:rPr>
                <w:rFonts w:ascii="Arial" w:hAnsi="Arial" w:cs="Arial"/>
                <w:sz w:val="20"/>
                <w:szCs w:val="20"/>
              </w:rPr>
              <w:t>.</w:t>
            </w:r>
          </w:p>
          <w:p w:rsidR="009F0699" w:rsidRPr="009B7752" w:rsidRDefault="009F0699" w:rsidP="00703366">
            <w:pPr>
              <w:pStyle w:val="Prrafodelista"/>
              <w:numPr>
                <w:ilvl w:val="0"/>
                <w:numId w:val="6"/>
              </w:numPr>
              <w:ind w:left="388" w:hanging="283"/>
              <w:jc w:val="both"/>
              <w:rPr>
                <w:rFonts w:ascii="Arial" w:hAnsi="Arial" w:cs="Arial"/>
                <w:sz w:val="20"/>
                <w:szCs w:val="20"/>
              </w:rPr>
            </w:pPr>
            <w:r w:rsidRPr="009B7752">
              <w:rPr>
                <w:rFonts w:ascii="Arial" w:hAnsi="Arial" w:cs="Arial"/>
                <w:sz w:val="20"/>
                <w:szCs w:val="20"/>
              </w:rPr>
              <w:t>Las demás que le confiera su jefe inmediato, las leyes  y reglamentos aplicables.</w:t>
            </w:r>
          </w:p>
        </w:tc>
      </w:tr>
      <w:tr w:rsidR="009F0699" w:rsidRPr="009B7752" w:rsidTr="00B74C6F">
        <w:tc>
          <w:tcPr>
            <w:tcW w:w="1152" w:type="pct"/>
            <w:tcBorders>
              <w:top w:val="nil"/>
              <w:left w:val="nil"/>
              <w:bottom w:val="nil"/>
              <w:right w:val="outset" w:sz="6" w:space="0" w:color="595959" w:themeColor="text1" w:themeTint="A6"/>
            </w:tcBorders>
          </w:tcPr>
          <w:p w:rsidR="009F0699" w:rsidRPr="009B7752" w:rsidRDefault="009F0699" w:rsidP="00B74C6F">
            <w:pPr>
              <w:jc w:val="right"/>
              <w:rPr>
                <w:rFonts w:ascii="Arial" w:hAnsi="Arial" w:cs="Arial"/>
                <w:sz w:val="20"/>
                <w:szCs w:val="20"/>
              </w:rPr>
            </w:pPr>
            <w:r w:rsidRPr="009B7752">
              <w:rPr>
                <w:rFonts w:ascii="Arial" w:hAnsi="Arial" w:cs="Arial"/>
                <w:sz w:val="20"/>
                <w:szCs w:val="20"/>
              </w:rPr>
              <w:t>Actividades especiales u ocasionales:</w:t>
            </w:r>
          </w:p>
        </w:tc>
        <w:tc>
          <w:tcPr>
            <w:tcW w:w="3848" w:type="pct"/>
            <w:gridSpan w:val="9"/>
            <w:tcBorders>
              <w:top w:val="single" w:sz="6" w:space="0" w:color="595959" w:themeColor="text1" w:themeTint="A6"/>
              <w:left w:val="outset" w:sz="6" w:space="0" w:color="595959" w:themeColor="text1" w:themeTint="A6"/>
              <w:bottom w:val="single" w:sz="6" w:space="0" w:color="595959" w:themeColor="text1" w:themeTint="A6"/>
              <w:right w:val="inset" w:sz="6" w:space="0" w:color="595959" w:themeColor="text1" w:themeTint="A6"/>
            </w:tcBorders>
          </w:tcPr>
          <w:p w:rsidR="009F0699" w:rsidRPr="00E65E4B" w:rsidRDefault="009F0699" w:rsidP="00703366">
            <w:pPr>
              <w:pStyle w:val="Prrafodelista"/>
              <w:numPr>
                <w:ilvl w:val="0"/>
                <w:numId w:val="8"/>
              </w:numPr>
              <w:tabs>
                <w:tab w:val="num" w:pos="432"/>
              </w:tabs>
              <w:rPr>
                <w:rFonts w:ascii="Arial" w:hAnsi="Arial" w:cs="Arial"/>
                <w:sz w:val="20"/>
                <w:szCs w:val="20"/>
              </w:rPr>
            </w:pPr>
            <w:r>
              <w:rPr>
                <w:rFonts w:ascii="Arial" w:hAnsi="Arial" w:cs="Arial"/>
                <w:sz w:val="20"/>
                <w:szCs w:val="20"/>
              </w:rPr>
              <w:t>Representar al Municipio ante las Autoridades Judiciales (Desahogo de audiencias).</w:t>
            </w:r>
          </w:p>
          <w:p w:rsidR="009F0699" w:rsidRPr="00D331BE" w:rsidRDefault="009F0699" w:rsidP="00B74C6F">
            <w:pPr>
              <w:rPr>
                <w:rFonts w:ascii="Arial" w:hAnsi="Arial" w:cs="Arial"/>
                <w:sz w:val="20"/>
                <w:szCs w:val="20"/>
              </w:rPr>
            </w:pPr>
          </w:p>
        </w:tc>
      </w:tr>
      <w:tr w:rsidR="009F0699" w:rsidRPr="009B7752" w:rsidTr="00B74C6F">
        <w:tc>
          <w:tcPr>
            <w:tcW w:w="1152" w:type="pct"/>
            <w:tcBorders>
              <w:top w:val="nil"/>
              <w:left w:val="nil"/>
              <w:bottom w:val="nil"/>
              <w:right w:val="outset" w:sz="6" w:space="0" w:color="595959" w:themeColor="text1" w:themeTint="A6"/>
            </w:tcBorders>
          </w:tcPr>
          <w:p w:rsidR="009F0699" w:rsidRPr="009B7752" w:rsidRDefault="009F0699" w:rsidP="00B74C6F">
            <w:pPr>
              <w:jc w:val="right"/>
              <w:rPr>
                <w:rFonts w:ascii="Arial" w:hAnsi="Arial" w:cs="Arial"/>
                <w:sz w:val="20"/>
                <w:szCs w:val="20"/>
              </w:rPr>
            </w:pPr>
          </w:p>
        </w:tc>
        <w:tc>
          <w:tcPr>
            <w:tcW w:w="2096" w:type="pct"/>
            <w:gridSpan w:val="3"/>
            <w:tcBorders>
              <w:top w:val="single" w:sz="6" w:space="0" w:color="595959" w:themeColor="text1" w:themeTint="A6"/>
              <w:left w:val="outset" w:sz="6" w:space="0" w:color="595959" w:themeColor="text1" w:themeTint="A6"/>
              <w:bottom w:val="single" w:sz="6" w:space="0" w:color="595959" w:themeColor="text1" w:themeTint="A6"/>
              <w:right w:val="single" w:sz="6" w:space="0" w:color="595959" w:themeColor="text1" w:themeTint="A6"/>
            </w:tcBorders>
          </w:tcPr>
          <w:p w:rsidR="009F0699" w:rsidRPr="009B7752" w:rsidRDefault="009F0699" w:rsidP="00B74C6F">
            <w:pPr>
              <w:jc w:val="center"/>
              <w:rPr>
                <w:rFonts w:ascii="Arial" w:hAnsi="Arial" w:cs="Arial"/>
                <w:b/>
                <w:color w:val="595959" w:themeColor="text1" w:themeTint="A6"/>
                <w:sz w:val="20"/>
                <w:szCs w:val="20"/>
              </w:rPr>
            </w:pPr>
            <w:r w:rsidRPr="009B7752">
              <w:rPr>
                <w:rFonts w:ascii="Arial" w:hAnsi="Arial" w:cs="Arial"/>
                <w:b/>
                <w:color w:val="595959" w:themeColor="text1" w:themeTint="A6"/>
                <w:sz w:val="20"/>
                <w:szCs w:val="20"/>
              </w:rPr>
              <w:t>Relaciones Internas</w:t>
            </w:r>
          </w:p>
        </w:tc>
        <w:tc>
          <w:tcPr>
            <w:tcW w:w="1752" w:type="pct"/>
            <w:gridSpan w:val="6"/>
            <w:tcBorders>
              <w:top w:val="single" w:sz="6" w:space="0" w:color="595959" w:themeColor="text1" w:themeTint="A6"/>
              <w:left w:val="single" w:sz="6" w:space="0" w:color="595959" w:themeColor="text1" w:themeTint="A6"/>
              <w:bottom w:val="single" w:sz="6" w:space="0" w:color="595959" w:themeColor="text1" w:themeTint="A6"/>
              <w:right w:val="inset" w:sz="6" w:space="0" w:color="595959" w:themeColor="text1" w:themeTint="A6"/>
            </w:tcBorders>
          </w:tcPr>
          <w:p w:rsidR="009F0699" w:rsidRPr="009B7752" w:rsidRDefault="009F0699" w:rsidP="00B74C6F">
            <w:pPr>
              <w:jc w:val="center"/>
              <w:rPr>
                <w:rFonts w:ascii="Arial" w:hAnsi="Arial" w:cs="Arial"/>
                <w:b/>
                <w:color w:val="595959" w:themeColor="text1" w:themeTint="A6"/>
                <w:sz w:val="20"/>
                <w:szCs w:val="20"/>
              </w:rPr>
            </w:pPr>
            <w:r w:rsidRPr="009B7752">
              <w:rPr>
                <w:rFonts w:ascii="Arial" w:hAnsi="Arial" w:cs="Arial"/>
                <w:b/>
                <w:color w:val="595959" w:themeColor="text1" w:themeTint="A6"/>
                <w:sz w:val="20"/>
                <w:szCs w:val="20"/>
              </w:rPr>
              <w:t>Relaciones Externas</w:t>
            </w:r>
          </w:p>
        </w:tc>
      </w:tr>
      <w:tr w:rsidR="009F0699" w:rsidRPr="009B7752" w:rsidTr="00B74C6F">
        <w:tc>
          <w:tcPr>
            <w:tcW w:w="1152" w:type="pct"/>
            <w:tcBorders>
              <w:top w:val="nil"/>
              <w:left w:val="nil"/>
              <w:bottom w:val="nil"/>
              <w:right w:val="outset" w:sz="6" w:space="0" w:color="595959" w:themeColor="text1" w:themeTint="A6"/>
            </w:tcBorders>
          </w:tcPr>
          <w:p w:rsidR="009F0699" w:rsidRPr="009B7752" w:rsidRDefault="009F0699" w:rsidP="00B74C6F">
            <w:pPr>
              <w:jc w:val="right"/>
              <w:rPr>
                <w:rFonts w:ascii="Arial" w:hAnsi="Arial" w:cs="Arial"/>
                <w:sz w:val="20"/>
                <w:szCs w:val="20"/>
              </w:rPr>
            </w:pPr>
          </w:p>
        </w:tc>
        <w:tc>
          <w:tcPr>
            <w:tcW w:w="2096" w:type="pct"/>
            <w:gridSpan w:val="3"/>
            <w:tcBorders>
              <w:top w:val="single" w:sz="6" w:space="0" w:color="595959" w:themeColor="text1" w:themeTint="A6"/>
              <w:left w:val="outset" w:sz="6" w:space="0" w:color="595959" w:themeColor="text1" w:themeTint="A6"/>
              <w:bottom w:val="single" w:sz="6" w:space="0" w:color="595959" w:themeColor="text1" w:themeTint="A6"/>
              <w:right w:val="single" w:sz="6" w:space="0" w:color="595959" w:themeColor="text1" w:themeTint="A6"/>
            </w:tcBorders>
          </w:tcPr>
          <w:p w:rsidR="009F0699" w:rsidRPr="009B7752" w:rsidRDefault="009F0699" w:rsidP="00B74C6F">
            <w:pPr>
              <w:rPr>
                <w:rFonts w:ascii="Arial" w:hAnsi="Arial" w:cs="Arial"/>
                <w:sz w:val="20"/>
                <w:szCs w:val="20"/>
              </w:rPr>
            </w:pPr>
            <w:r>
              <w:rPr>
                <w:rFonts w:ascii="Arial" w:hAnsi="Arial" w:cs="Arial"/>
                <w:sz w:val="20"/>
                <w:szCs w:val="20"/>
              </w:rPr>
              <w:t>Presidente, Síndico, Secretario General, Coordinadores, Directores, Jefes de área y Departamento.</w:t>
            </w:r>
          </w:p>
        </w:tc>
        <w:tc>
          <w:tcPr>
            <w:tcW w:w="1752" w:type="pct"/>
            <w:gridSpan w:val="6"/>
            <w:tcBorders>
              <w:top w:val="single" w:sz="6" w:space="0" w:color="595959" w:themeColor="text1" w:themeTint="A6"/>
              <w:left w:val="single" w:sz="6" w:space="0" w:color="595959" w:themeColor="text1" w:themeTint="A6"/>
              <w:bottom w:val="single" w:sz="6" w:space="0" w:color="595959" w:themeColor="text1" w:themeTint="A6"/>
              <w:right w:val="inset" w:sz="6" w:space="0" w:color="595959" w:themeColor="text1" w:themeTint="A6"/>
            </w:tcBorders>
          </w:tcPr>
          <w:p w:rsidR="009F0699" w:rsidRPr="009B7752" w:rsidRDefault="009F0699" w:rsidP="00B74C6F">
            <w:pPr>
              <w:rPr>
                <w:rFonts w:ascii="Arial" w:hAnsi="Arial" w:cs="Arial"/>
                <w:sz w:val="20"/>
                <w:szCs w:val="20"/>
              </w:rPr>
            </w:pPr>
            <w:r>
              <w:rPr>
                <w:rFonts w:ascii="Arial" w:hAnsi="Arial" w:cs="Arial"/>
                <w:sz w:val="20"/>
                <w:szCs w:val="20"/>
              </w:rPr>
              <w:t xml:space="preserve">Autoridades </w:t>
            </w:r>
            <w:r w:rsidR="00D66DA9">
              <w:rPr>
                <w:rFonts w:ascii="Arial" w:hAnsi="Arial" w:cs="Arial"/>
                <w:sz w:val="20"/>
                <w:szCs w:val="20"/>
              </w:rPr>
              <w:t xml:space="preserve">municipales, </w:t>
            </w:r>
            <w:r>
              <w:rPr>
                <w:rFonts w:ascii="Arial" w:hAnsi="Arial" w:cs="Arial"/>
                <w:sz w:val="20"/>
                <w:szCs w:val="20"/>
              </w:rPr>
              <w:t>Estatales y Federales.</w:t>
            </w:r>
          </w:p>
        </w:tc>
      </w:tr>
      <w:tr w:rsidR="009F0699" w:rsidRPr="009B7752" w:rsidTr="00B74C6F">
        <w:tc>
          <w:tcPr>
            <w:tcW w:w="1152" w:type="pct"/>
            <w:tcBorders>
              <w:top w:val="nil"/>
              <w:left w:val="nil"/>
              <w:bottom w:val="nil"/>
              <w:right w:val="nil"/>
            </w:tcBorders>
          </w:tcPr>
          <w:p w:rsidR="009F0699" w:rsidRPr="009B7752" w:rsidRDefault="009F0699" w:rsidP="00B74C6F">
            <w:pPr>
              <w:jc w:val="right"/>
              <w:rPr>
                <w:rFonts w:ascii="Arial" w:hAnsi="Arial" w:cs="Arial"/>
                <w:sz w:val="20"/>
                <w:szCs w:val="20"/>
              </w:rPr>
            </w:pPr>
          </w:p>
        </w:tc>
        <w:tc>
          <w:tcPr>
            <w:tcW w:w="3848" w:type="pct"/>
            <w:gridSpan w:val="9"/>
            <w:tcBorders>
              <w:top w:val="single" w:sz="6" w:space="0" w:color="595959" w:themeColor="text1" w:themeTint="A6"/>
              <w:left w:val="nil"/>
              <w:bottom w:val="nil"/>
              <w:right w:val="nil"/>
            </w:tcBorders>
          </w:tcPr>
          <w:p w:rsidR="009F0699" w:rsidRPr="009B7752" w:rsidRDefault="009F0699" w:rsidP="00B74C6F">
            <w:pPr>
              <w:rPr>
                <w:rFonts w:ascii="Arial" w:hAnsi="Arial" w:cs="Arial"/>
                <w:sz w:val="20"/>
                <w:szCs w:val="20"/>
              </w:rPr>
            </w:pPr>
          </w:p>
        </w:tc>
      </w:tr>
      <w:tr w:rsidR="009F0699" w:rsidRPr="009B7752" w:rsidTr="00B74C6F">
        <w:tc>
          <w:tcPr>
            <w:tcW w:w="5000" w:type="pct"/>
            <w:gridSpan w:val="10"/>
            <w:tcBorders>
              <w:top w:val="nil"/>
              <w:left w:val="nil"/>
              <w:bottom w:val="nil"/>
              <w:right w:val="nil"/>
            </w:tcBorders>
          </w:tcPr>
          <w:p w:rsidR="009F0699" w:rsidRPr="009B7752" w:rsidRDefault="009F0699" w:rsidP="00B74C6F">
            <w:pPr>
              <w:rPr>
                <w:rFonts w:ascii="Arial" w:hAnsi="Arial" w:cs="Arial"/>
                <w:sz w:val="20"/>
                <w:szCs w:val="20"/>
              </w:rPr>
            </w:pPr>
            <w:r w:rsidRPr="009B7752">
              <w:rPr>
                <w:rFonts w:ascii="Arial" w:hAnsi="Arial" w:cs="Arial"/>
                <w:b/>
                <w:color w:val="595C62" w:themeColor="accent6" w:themeShade="BF"/>
                <w:sz w:val="20"/>
                <w:szCs w:val="20"/>
              </w:rPr>
              <w:t>Perfil del puesto (requisitos):</w:t>
            </w:r>
          </w:p>
        </w:tc>
      </w:tr>
      <w:tr w:rsidR="009F0699" w:rsidRPr="009B7752" w:rsidTr="00B74C6F">
        <w:tc>
          <w:tcPr>
            <w:tcW w:w="1152" w:type="pct"/>
            <w:tcBorders>
              <w:top w:val="nil"/>
              <w:left w:val="nil"/>
              <w:bottom w:val="nil"/>
              <w:right w:val="outset" w:sz="6" w:space="0" w:color="595959" w:themeColor="text1" w:themeTint="A6"/>
            </w:tcBorders>
          </w:tcPr>
          <w:p w:rsidR="009F0699" w:rsidRPr="009B7752" w:rsidRDefault="009F0699" w:rsidP="00B74C6F">
            <w:pPr>
              <w:jc w:val="right"/>
              <w:rPr>
                <w:rFonts w:ascii="Arial" w:hAnsi="Arial" w:cs="Arial"/>
                <w:sz w:val="20"/>
                <w:szCs w:val="20"/>
              </w:rPr>
            </w:pPr>
            <w:r w:rsidRPr="009B7752">
              <w:rPr>
                <w:rFonts w:ascii="Arial" w:hAnsi="Arial" w:cs="Arial"/>
                <w:sz w:val="20"/>
                <w:szCs w:val="20"/>
              </w:rPr>
              <w:t>Género</w:t>
            </w:r>
          </w:p>
        </w:tc>
        <w:tc>
          <w:tcPr>
            <w:tcW w:w="1039" w:type="pct"/>
            <w:tcBorders>
              <w:top w:val="single" w:sz="6" w:space="0" w:color="595959" w:themeColor="text1" w:themeTint="A6"/>
              <w:left w:val="outset" w:sz="6" w:space="0" w:color="595959" w:themeColor="text1" w:themeTint="A6"/>
              <w:bottom w:val="single" w:sz="6" w:space="0" w:color="595959" w:themeColor="text1" w:themeTint="A6"/>
              <w:right w:val="inset" w:sz="6" w:space="0" w:color="595959" w:themeColor="text1" w:themeTint="A6"/>
            </w:tcBorders>
          </w:tcPr>
          <w:p w:rsidR="009F0699" w:rsidRPr="009B7752" w:rsidRDefault="009F0699" w:rsidP="00B74C6F">
            <w:pPr>
              <w:jc w:val="center"/>
              <w:rPr>
                <w:rFonts w:ascii="Arial" w:hAnsi="Arial" w:cs="Arial"/>
                <w:b/>
                <w:color w:val="595959" w:themeColor="text1" w:themeTint="A6"/>
                <w:sz w:val="20"/>
                <w:szCs w:val="20"/>
              </w:rPr>
            </w:pPr>
            <w:r w:rsidRPr="009B7752">
              <w:rPr>
                <w:rFonts w:ascii="Arial" w:hAnsi="Arial" w:cs="Arial"/>
                <w:b/>
                <w:color w:val="595959" w:themeColor="text1" w:themeTint="A6"/>
                <w:sz w:val="20"/>
                <w:szCs w:val="20"/>
              </w:rPr>
              <w:t>Femenino</w:t>
            </w:r>
          </w:p>
        </w:tc>
        <w:tc>
          <w:tcPr>
            <w:tcW w:w="334" w:type="pct"/>
            <w:tcBorders>
              <w:top w:val="single" w:sz="6" w:space="0" w:color="595959" w:themeColor="text1" w:themeTint="A6"/>
              <w:left w:val="outset" w:sz="6" w:space="0" w:color="595959" w:themeColor="text1" w:themeTint="A6"/>
              <w:bottom w:val="single" w:sz="6" w:space="0" w:color="595959" w:themeColor="text1" w:themeTint="A6"/>
              <w:right w:val="inset" w:sz="6" w:space="0" w:color="595959" w:themeColor="text1" w:themeTint="A6"/>
            </w:tcBorders>
            <w:shd w:val="clear" w:color="auto" w:fill="D9D9D9" w:themeFill="background1" w:themeFillShade="D9"/>
          </w:tcPr>
          <w:p w:rsidR="009F0699" w:rsidRPr="009B7752" w:rsidRDefault="009F0699" w:rsidP="00B74C6F">
            <w:pPr>
              <w:rPr>
                <w:rFonts w:ascii="Arial" w:hAnsi="Arial" w:cs="Arial"/>
                <w:sz w:val="20"/>
                <w:szCs w:val="20"/>
              </w:rPr>
            </w:pPr>
          </w:p>
        </w:tc>
        <w:tc>
          <w:tcPr>
            <w:tcW w:w="861" w:type="pct"/>
            <w:gridSpan w:val="2"/>
            <w:tcBorders>
              <w:top w:val="single" w:sz="6" w:space="0" w:color="595959" w:themeColor="text1" w:themeTint="A6"/>
              <w:left w:val="outset" w:sz="6" w:space="0" w:color="595959" w:themeColor="text1" w:themeTint="A6"/>
              <w:bottom w:val="single" w:sz="6" w:space="0" w:color="595959" w:themeColor="text1" w:themeTint="A6"/>
              <w:right w:val="inset" w:sz="6" w:space="0" w:color="595959" w:themeColor="text1" w:themeTint="A6"/>
            </w:tcBorders>
          </w:tcPr>
          <w:p w:rsidR="009F0699" w:rsidRPr="009B7752" w:rsidRDefault="009F0699" w:rsidP="00B74C6F">
            <w:pPr>
              <w:jc w:val="center"/>
              <w:rPr>
                <w:rFonts w:ascii="Arial" w:hAnsi="Arial" w:cs="Arial"/>
                <w:b/>
                <w:color w:val="595959" w:themeColor="text1" w:themeTint="A6"/>
                <w:sz w:val="20"/>
                <w:szCs w:val="20"/>
              </w:rPr>
            </w:pPr>
            <w:r w:rsidRPr="009B7752">
              <w:rPr>
                <w:rFonts w:ascii="Arial" w:hAnsi="Arial" w:cs="Arial"/>
                <w:b/>
                <w:color w:val="595959" w:themeColor="text1" w:themeTint="A6"/>
                <w:sz w:val="20"/>
                <w:szCs w:val="20"/>
              </w:rPr>
              <w:t>Masculino</w:t>
            </w:r>
          </w:p>
        </w:tc>
        <w:tc>
          <w:tcPr>
            <w:tcW w:w="389" w:type="pct"/>
            <w:tcBorders>
              <w:top w:val="single" w:sz="6" w:space="0" w:color="595959" w:themeColor="text1" w:themeTint="A6"/>
              <w:left w:val="outset" w:sz="6" w:space="0" w:color="595959" w:themeColor="text1" w:themeTint="A6"/>
              <w:bottom w:val="single" w:sz="6" w:space="0" w:color="595959" w:themeColor="text1" w:themeTint="A6"/>
              <w:right w:val="inset" w:sz="6" w:space="0" w:color="595959" w:themeColor="text1" w:themeTint="A6"/>
            </w:tcBorders>
            <w:shd w:val="clear" w:color="auto" w:fill="D9D9D9" w:themeFill="background1" w:themeFillShade="D9"/>
          </w:tcPr>
          <w:p w:rsidR="009F0699" w:rsidRPr="009B7752" w:rsidRDefault="009F0699" w:rsidP="00B74C6F">
            <w:pPr>
              <w:rPr>
                <w:rFonts w:ascii="Arial" w:hAnsi="Arial" w:cs="Arial"/>
                <w:sz w:val="20"/>
                <w:szCs w:val="20"/>
              </w:rPr>
            </w:pPr>
          </w:p>
        </w:tc>
        <w:tc>
          <w:tcPr>
            <w:tcW w:w="849" w:type="pct"/>
            <w:gridSpan w:val="3"/>
            <w:tcBorders>
              <w:top w:val="single" w:sz="6" w:space="0" w:color="595959" w:themeColor="text1" w:themeTint="A6"/>
              <w:left w:val="outset" w:sz="6" w:space="0" w:color="595959" w:themeColor="text1" w:themeTint="A6"/>
              <w:bottom w:val="single" w:sz="6" w:space="0" w:color="595959" w:themeColor="text1" w:themeTint="A6"/>
              <w:right w:val="inset" w:sz="6" w:space="0" w:color="595959" w:themeColor="text1" w:themeTint="A6"/>
            </w:tcBorders>
          </w:tcPr>
          <w:p w:rsidR="009F0699" w:rsidRPr="009B7752" w:rsidRDefault="009F0699" w:rsidP="00B74C6F">
            <w:pPr>
              <w:jc w:val="center"/>
              <w:rPr>
                <w:rFonts w:ascii="Arial" w:hAnsi="Arial" w:cs="Arial"/>
                <w:b/>
                <w:color w:val="595959" w:themeColor="text1" w:themeTint="A6"/>
                <w:sz w:val="20"/>
                <w:szCs w:val="20"/>
              </w:rPr>
            </w:pPr>
            <w:r w:rsidRPr="009B7752">
              <w:rPr>
                <w:rFonts w:ascii="Arial" w:hAnsi="Arial" w:cs="Arial"/>
                <w:b/>
                <w:color w:val="595959" w:themeColor="text1" w:themeTint="A6"/>
                <w:sz w:val="20"/>
                <w:szCs w:val="20"/>
              </w:rPr>
              <w:t>Indistinto</w:t>
            </w:r>
          </w:p>
        </w:tc>
        <w:tc>
          <w:tcPr>
            <w:tcW w:w="376" w:type="pct"/>
            <w:tcBorders>
              <w:top w:val="single" w:sz="6" w:space="0" w:color="595959" w:themeColor="text1" w:themeTint="A6"/>
              <w:left w:val="outset" w:sz="6" w:space="0" w:color="595959" w:themeColor="text1" w:themeTint="A6"/>
              <w:bottom w:val="single" w:sz="6" w:space="0" w:color="595959" w:themeColor="text1" w:themeTint="A6"/>
              <w:right w:val="inset" w:sz="6" w:space="0" w:color="595959" w:themeColor="text1" w:themeTint="A6"/>
            </w:tcBorders>
            <w:shd w:val="clear" w:color="auto" w:fill="D9D9D9" w:themeFill="background1" w:themeFillShade="D9"/>
          </w:tcPr>
          <w:p w:rsidR="009F0699" w:rsidRPr="009B7752" w:rsidRDefault="009F0699" w:rsidP="00B74C6F">
            <w:pPr>
              <w:rPr>
                <w:rFonts w:ascii="Arial" w:hAnsi="Arial" w:cs="Arial"/>
                <w:sz w:val="20"/>
                <w:szCs w:val="20"/>
              </w:rPr>
            </w:pPr>
            <w:r>
              <w:rPr>
                <w:rFonts w:ascii="Arial" w:hAnsi="Arial" w:cs="Arial"/>
                <w:sz w:val="20"/>
                <w:szCs w:val="20"/>
              </w:rPr>
              <w:t>X</w:t>
            </w:r>
          </w:p>
        </w:tc>
      </w:tr>
      <w:tr w:rsidR="009F0699" w:rsidRPr="009B7752" w:rsidTr="00B74C6F">
        <w:tc>
          <w:tcPr>
            <w:tcW w:w="1152" w:type="pct"/>
            <w:tcBorders>
              <w:top w:val="nil"/>
              <w:left w:val="nil"/>
              <w:bottom w:val="nil"/>
              <w:right w:val="outset" w:sz="6" w:space="0" w:color="595959" w:themeColor="text1" w:themeTint="A6"/>
            </w:tcBorders>
          </w:tcPr>
          <w:p w:rsidR="009F0699" w:rsidRPr="009B7752" w:rsidRDefault="009F0699" w:rsidP="00B74C6F">
            <w:pPr>
              <w:jc w:val="right"/>
              <w:rPr>
                <w:rFonts w:ascii="Arial" w:hAnsi="Arial" w:cs="Arial"/>
                <w:sz w:val="20"/>
                <w:szCs w:val="20"/>
              </w:rPr>
            </w:pPr>
            <w:r w:rsidRPr="009B7752">
              <w:rPr>
                <w:rFonts w:ascii="Arial" w:hAnsi="Arial" w:cs="Arial"/>
                <w:sz w:val="20"/>
                <w:szCs w:val="20"/>
              </w:rPr>
              <w:t>Experiencia previa</w:t>
            </w:r>
          </w:p>
        </w:tc>
        <w:tc>
          <w:tcPr>
            <w:tcW w:w="2096" w:type="pct"/>
            <w:gridSpan w:val="3"/>
            <w:tcBorders>
              <w:top w:val="single" w:sz="6" w:space="0" w:color="595959" w:themeColor="text1" w:themeTint="A6"/>
              <w:left w:val="outset" w:sz="6" w:space="0" w:color="595959" w:themeColor="text1" w:themeTint="A6"/>
              <w:bottom w:val="single" w:sz="6" w:space="0" w:color="595959" w:themeColor="text1" w:themeTint="A6"/>
              <w:right w:val="inset" w:sz="6" w:space="0" w:color="595959" w:themeColor="text1" w:themeTint="A6"/>
            </w:tcBorders>
            <w:shd w:val="clear" w:color="auto" w:fill="D9D9D9" w:themeFill="background1" w:themeFillShade="D9"/>
          </w:tcPr>
          <w:p w:rsidR="009F0699" w:rsidRPr="009B7752" w:rsidRDefault="009F0699" w:rsidP="00B74C6F">
            <w:pPr>
              <w:rPr>
                <w:rFonts w:ascii="Arial" w:hAnsi="Arial" w:cs="Arial"/>
                <w:sz w:val="20"/>
                <w:szCs w:val="20"/>
              </w:rPr>
            </w:pPr>
            <w:r>
              <w:rPr>
                <w:rFonts w:ascii="Arial" w:hAnsi="Arial" w:cs="Arial"/>
                <w:sz w:val="20"/>
                <w:szCs w:val="20"/>
              </w:rPr>
              <w:t>5 años litigando.</w:t>
            </w:r>
          </w:p>
        </w:tc>
        <w:tc>
          <w:tcPr>
            <w:tcW w:w="855" w:type="pct"/>
            <w:gridSpan w:val="4"/>
            <w:tcBorders>
              <w:top w:val="single" w:sz="6" w:space="0" w:color="595959" w:themeColor="text1" w:themeTint="A6"/>
              <w:left w:val="outset" w:sz="6" w:space="0" w:color="595959" w:themeColor="text1" w:themeTint="A6"/>
              <w:bottom w:val="single" w:sz="6" w:space="0" w:color="595959" w:themeColor="text1" w:themeTint="A6"/>
              <w:right w:val="outset" w:sz="6" w:space="0" w:color="595959" w:themeColor="text1" w:themeTint="A6"/>
            </w:tcBorders>
          </w:tcPr>
          <w:p w:rsidR="009F0699" w:rsidRPr="009B7752" w:rsidRDefault="009F0699" w:rsidP="00B74C6F">
            <w:pPr>
              <w:rPr>
                <w:rFonts w:ascii="Arial" w:hAnsi="Arial" w:cs="Arial"/>
                <w:color w:val="595959" w:themeColor="text1" w:themeTint="A6"/>
                <w:sz w:val="20"/>
                <w:szCs w:val="20"/>
              </w:rPr>
            </w:pPr>
            <w:r w:rsidRPr="009B7752">
              <w:rPr>
                <w:rFonts w:ascii="Arial" w:hAnsi="Arial" w:cs="Arial"/>
                <w:b/>
                <w:color w:val="595959" w:themeColor="text1" w:themeTint="A6"/>
                <w:sz w:val="20"/>
                <w:szCs w:val="20"/>
              </w:rPr>
              <w:t>Rango de edad</w:t>
            </w:r>
          </w:p>
        </w:tc>
        <w:tc>
          <w:tcPr>
            <w:tcW w:w="896" w:type="pct"/>
            <w:gridSpan w:val="2"/>
            <w:tcBorders>
              <w:top w:val="single" w:sz="6" w:space="0" w:color="595959" w:themeColor="text1" w:themeTint="A6"/>
              <w:left w:val="outset" w:sz="6" w:space="0" w:color="595959" w:themeColor="text1" w:themeTint="A6"/>
              <w:bottom w:val="single" w:sz="6" w:space="0" w:color="595959" w:themeColor="text1" w:themeTint="A6"/>
              <w:right w:val="inset" w:sz="6" w:space="0" w:color="595959" w:themeColor="text1" w:themeTint="A6"/>
            </w:tcBorders>
            <w:shd w:val="clear" w:color="auto" w:fill="D9D9D9" w:themeFill="background1" w:themeFillShade="D9"/>
          </w:tcPr>
          <w:p w:rsidR="009F0699" w:rsidRPr="009B7752" w:rsidRDefault="009F0699" w:rsidP="00B74C6F">
            <w:pPr>
              <w:rPr>
                <w:rFonts w:ascii="Arial" w:hAnsi="Arial" w:cs="Arial"/>
                <w:sz w:val="20"/>
                <w:szCs w:val="20"/>
              </w:rPr>
            </w:pPr>
            <w:r>
              <w:rPr>
                <w:rFonts w:ascii="Arial" w:hAnsi="Arial" w:cs="Arial"/>
                <w:sz w:val="20"/>
                <w:szCs w:val="20"/>
              </w:rPr>
              <w:t>30 a 50 años.</w:t>
            </w:r>
          </w:p>
        </w:tc>
      </w:tr>
      <w:tr w:rsidR="009F0699" w:rsidRPr="009B7752" w:rsidTr="00B74C6F">
        <w:tc>
          <w:tcPr>
            <w:tcW w:w="1152" w:type="pct"/>
            <w:tcBorders>
              <w:top w:val="nil"/>
              <w:left w:val="nil"/>
              <w:bottom w:val="nil"/>
              <w:right w:val="outset" w:sz="6" w:space="0" w:color="595959" w:themeColor="text1" w:themeTint="A6"/>
            </w:tcBorders>
          </w:tcPr>
          <w:p w:rsidR="009F0699" w:rsidRPr="009B7752" w:rsidRDefault="009F0699" w:rsidP="00B74C6F">
            <w:pPr>
              <w:jc w:val="right"/>
              <w:rPr>
                <w:rFonts w:ascii="Arial" w:hAnsi="Arial" w:cs="Arial"/>
                <w:sz w:val="20"/>
                <w:szCs w:val="20"/>
              </w:rPr>
            </w:pPr>
            <w:r w:rsidRPr="009B7752">
              <w:rPr>
                <w:rFonts w:ascii="Arial" w:hAnsi="Arial" w:cs="Arial"/>
                <w:sz w:val="20"/>
                <w:szCs w:val="20"/>
              </w:rPr>
              <w:t xml:space="preserve">Escolaridad </w:t>
            </w:r>
          </w:p>
        </w:tc>
        <w:tc>
          <w:tcPr>
            <w:tcW w:w="2096" w:type="pct"/>
            <w:gridSpan w:val="3"/>
            <w:tcBorders>
              <w:top w:val="single" w:sz="6" w:space="0" w:color="595959" w:themeColor="text1" w:themeTint="A6"/>
              <w:left w:val="outset" w:sz="6" w:space="0" w:color="595959" w:themeColor="text1" w:themeTint="A6"/>
              <w:bottom w:val="single" w:sz="6" w:space="0" w:color="595959" w:themeColor="text1" w:themeTint="A6"/>
              <w:right w:val="single" w:sz="6" w:space="0" w:color="595959" w:themeColor="text1" w:themeTint="A6"/>
            </w:tcBorders>
          </w:tcPr>
          <w:p w:rsidR="009F0699" w:rsidRPr="009B7752" w:rsidRDefault="009F0699" w:rsidP="00B74C6F">
            <w:pPr>
              <w:jc w:val="center"/>
              <w:rPr>
                <w:rFonts w:ascii="Arial" w:hAnsi="Arial" w:cs="Arial"/>
                <w:b/>
                <w:color w:val="595959" w:themeColor="text1" w:themeTint="A6"/>
                <w:sz w:val="20"/>
                <w:szCs w:val="20"/>
              </w:rPr>
            </w:pPr>
            <w:r w:rsidRPr="009B7752">
              <w:rPr>
                <w:rFonts w:ascii="Arial" w:hAnsi="Arial" w:cs="Arial"/>
                <w:b/>
                <w:color w:val="595959" w:themeColor="text1" w:themeTint="A6"/>
                <w:sz w:val="20"/>
                <w:szCs w:val="20"/>
              </w:rPr>
              <w:t>Mínima</w:t>
            </w:r>
          </w:p>
        </w:tc>
        <w:tc>
          <w:tcPr>
            <w:tcW w:w="1752" w:type="pct"/>
            <w:gridSpan w:val="6"/>
            <w:tcBorders>
              <w:top w:val="single" w:sz="6" w:space="0" w:color="595959" w:themeColor="text1" w:themeTint="A6"/>
              <w:left w:val="single" w:sz="6" w:space="0" w:color="595959" w:themeColor="text1" w:themeTint="A6"/>
              <w:bottom w:val="single" w:sz="6" w:space="0" w:color="595959" w:themeColor="text1" w:themeTint="A6"/>
              <w:right w:val="inset" w:sz="6" w:space="0" w:color="595959" w:themeColor="text1" w:themeTint="A6"/>
            </w:tcBorders>
          </w:tcPr>
          <w:p w:rsidR="009F0699" w:rsidRPr="009B7752" w:rsidRDefault="009F0699" w:rsidP="00B74C6F">
            <w:pPr>
              <w:jc w:val="center"/>
              <w:rPr>
                <w:rFonts w:ascii="Arial" w:hAnsi="Arial" w:cs="Arial"/>
                <w:b/>
                <w:color w:val="595959" w:themeColor="text1" w:themeTint="A6"/>
                <w:sz w:val="20"/>
                <w:szCs w:val="20"/>
              </w:rPr>
            </w:pPr>
            <w:r w:rsidRPr="009B7752">
              <w:rPr>
                <w:rFonts w:ascii="Arial" w:hAnsi="Arial" w:cs="Arial"/>
                <w:b/>
                <w:color w:val="595959" w:themeColor="text1" w:themeTint="A6"/>
                <w:sz w:val="20"/>
                <w:szCs w:val="20"/>
              </w:rPr>
              <w:t>Deseada</w:t>
            </w:r>
          </w:p>
        </w:tc>
      </w:tr>
      <w:tr w:rsidR="009F0699" w:rsidRPr="009B7752" w:rsidTr="00B74C6F">
        <w:tc>
          <w:tcPr>
            <w:tcW w:w="1152" w:type="pct"/>
            <w:tcBorders>
              <w:top w:val="nil"/>
              <w:left w:val="nil"/>
              <w:bottom w:val="nil"/>
              <w:right w:val="outset" w:sz="6" w:space="0" w:color="595959" w:themeColor="text1" w:themeTint="A6"/>
            </w:tcBorders>
          </w:tcPr>
          <w:p w:rsidR="009F0699" w:rsidRPr="009B7752" w:rsidRDefault="009F0699" w:rsidP="00B74C6F">
            <w:pPr>
              <w:jc w:val="right"/>
              <w:rPr>
                <w:rFonts w:ascii="Arial" w:hAnsi="Arial" w:cs="Arial"/>
                <w:sz w:val="20"/>
                <w:szCs w:val="20"/>
              </w:rPr>
            </w:pPr>
          </w:p>
        </w:tc>
        <w:tc>
          <w:tcPr>
            <w:tcW w:w="2096" w:type="pct"/>
            <w:gridSpan w:val="3"/>
            <w:tcBorders>
              <w:top w:val="single" w:sz="6" w:space="0" w:color="595959" w:themeColor="text1" w:themeTint="A6"/>
              <w:left w:val="outset" w:sz="6" w:space="0" w:color="595959" w:themeColor="text1" w:themeTint="A6"/>
              <w:bottom w:val="single" w:sz="6" w:space="0" w:color="595959" w:themeColor="text1" w:themeTint="A6"/>
              <w:right w:val="outset" w:sz="6" w:space="0" w:color="595959" w:themeColor="text1" w:themeTint="A6"/>
            </w:tcBorders>
            <w:shd w:val="clear" w:color="auto" w:fill="D9D9D9" w:themeFill="background1" w:themeFillShade="D9"/>
          </w:tcPr>
          <w:p w:rsidR="009F0699" w:rsidRPr="009B7752" w:rsidRDefault="009F0699" w:rsidP="00B74C6F">
            <w:pPr>
              <w:rPr>
                <w:rFonts w:ascii="Arial" w:hAnsi="Arial" w:cs="Arial"/>
                <w:sz w:val="20"/>
                <w:szCs w:val="20"/>
              </w:rPr>
            </w:pPr>
            <w:r>
              <w:rPr>
                <w:rFonts w:ascii="Arial" w:hAnsi="Arial" w:cs="Arial"/>
                <w:sz w:val="20"/>
                <w:szCs w:val="20"/>
              </w:rPr>
              <w:t>Licenciatura en Derecho (Título y Cédula Profesional Estatal y Federal).</w:t>
            </w:r>
          </w:p>
        </w:tc>
        <w:tc>
          <w:tcPr>
            <w:tcW w:w="1752" w:type="pct"/>
            <w:gridSpan w:val="6"/>
            <w:tcBorders>
              <w:top w:val="single" w:sz="6" w:space="0" w:color="595959" w:themeColor="text1" w:themeTint="A6"/>
              <w:left w:val="outset" w:sz="6" w:space="0" w:color="595959" w:themeColor="text1" w:themeTint="A6"/>
              <w:bottom w:val="single" w:sz="6" w:space="0" w:color="595959" w:themeColor="text1" w:themeTint="A6"/>
              <w:right w:val="inset" w:sz="6" w:space="0" w:color="595959" w:themeColor="text1" w:themeTint="A6"/>
            </w:tcBorders>
            <w:shd w:val="clear" w:color="auto" w:fill="D9D9D9" w:themeFill="background1" w:themeFillShade="D9"/>
          </w:tcPr>
          <w:p w:rsidR="009F0699" w:rsidRPr="009B7752" w:rsidRDefault="009F0699" w:rsidP="00B74C6F">
            <w:pPr>
              <w:rPr>
                <w:rFonts w:ascii="Arial" w:hAnsi="Arial" w:cs="Arial"/>
                <w:sz w:val="20"/>
                <w:szCs w:val="20"/>
              </w:rPr>
            </w:pPr>
            <w:r>
              <w:rPr>
                <w:rFonts w:ascii="Arial" w:hAnsi="Arial" w:cs="Arial"/>
                <w:sz w:val="20"/>
                <w:szCs w:val="20"/>
              </w:rPr>
              <w:t>Posgrado (Maestría, Diplomados, Cursos, Seminarios)</w:t>
            </w:r>
          </w:p>
        </w:tc>
      </w:tr>
      <w:tr w:rsidR="009F0699" w:rsidRPr="009B7752" w:rsidTr="00B74C6F">
        <w:tc>
          <w:tcPr>
            <w:tcW w:w="5000" w:type="pct"/>
            <w:gridSpan w:val="10"/>
            <w:tcBorders>
              <w:top w:val="nil"/>
              <w:left w:val="nil"/>
              <w:bottom w:val="nil"/>
              <w:right w:val="nil"/>
            </w:tcBorders>
          </w:tcPr>
          <w:p w:rsidR="009F0699" w:rsidRPr="009B7752" w:rsidRDefault="009F0699" w:rsidP="00B74C6F">
            <w:pPr>
              <w:jc w:val="right"/>
              <w:rPr>
                <w:rFonts w:ascii="Arial" w:hAnsi="Arial" w:cs="Arial"/>
                <w:sz w:val="20"/>
                <w:szCs w:val="20"/>
              </w:rPr>
            </w:pPr>
          </w:p>
        </w:tc>
      </w:tr>
      <w:tr w:rsidR="009F0699" w:rsidRPr="009B7752" w:rsidTr="00B74C6F">
        <w:tc>
          <w:tcPr>
            <w:tcW w:w="1152" w:type="pct"/>
            <w:tcBorders>
              <w:top w:val="nil"/>
              <w:left w:val="nil"/>
              <w:bottom w:val="nil"/>
              <w:right w:val="outset" w:sz="6" w:space="0" w:color="595959" w:themeColor="text1" w:themeTint="A6"/>
            </w:tcBorders>
          </w:tcPr>
          <w:p w:rsidR="009F0699" w:rsidRPr="009B7752" w:rsidRDefault="009F0699" w:rsidP="00B74C6F">
            <w:pPr>
              <w:jc w:val="right"/>
              <w:rPr>
                <w:rFonts w:ascii="Arial" w:hAnsi="Arial" w:cs="Arial"/>
                <w:sz w:val="20"/>
                <w:szCs w:val="20"/>
              </w:rPr>
            </w:pPr>
            <w:r w:rsidRPr="009B7752">
              <w:rPr>
                <w:rFonts w:ascii="Arial" w:hAnsi="Arial" w:cs="Arial"/>
                <w:sz w:val="20"/>
                <w:szCs w:val="20"/>
              </w:rPr>
              <w:t>Especialidad</w:t>
            </w:r>
          </w:p>
        </w:tc>
        <w:tc>
          <w:tcPr>
            <w:tcW w:w="2096" w:type="pct"/>
            <w:gridSpan w:val="3"/>
            <w:tcBorders>
              <w:top w:val="outset" w:sz="6" w:space="0" w:color="595959" w:themeColor="text1" w:themeTint="A6"/>
              <w:left w:val="outset" w:sz="6" w:space="0" w:color="595959" w:themeColor="text1" w:themeTint="A6"/>
              <w:bottom w:val="single" w:sz="6" w:space="0" w:color="595959" w:themeColor="text1" w:themeTint="A6"/>
              <w:right w:val="single" w:sz="6" w:space="0" w:color="595959" w:themeColor="text1" w:themeTint="A6"/>
            </w:tcBorders>
          </w:tcPr>
          <w:p w:rsidR="009F0699" w:rsidRPr="009B7752" w:rsidRDefault="009F0699" w:rsidP="00B74C6F">
            <w:pPr>
              <w:jc w:val="center"/>
              <w:rPr>
                <w:rFonts w:ascii="Arial" w:hAnsi="Arial" w:cs="Arial"/>
                <w:b/>
                <w:color w:val="595959" w:themeColor="text1" w:themeTint="A6"/>
                <w:sz w:val="20"/>
                <w:szCs w:val="20"/>
              </w:rPr>
            </w:pPr>
            <w:r w:rsidRPr="009B7752">
              <w:rPr>
                <w:rFonts w:ascii="Arial" w:hAnsi="Arial" w:cs="Arial"/>
                <w:b/>
                <w:color w:val="595959" w:themeColor="text1" w:themeTint="A6"/>
                <w:sz w:val="20"/>
                <w:szCs w:val="20"/>
              </w:rPr>
              <w:t>Óptima</w:t>
            </w:r>
          </w:p>
        </w:tc>
        <w:tc>
          <w:tcPr>
            <w:tcW w:w="1752" w:type="pct"/>
            <w:gridSpan w:val="6"/>
            <w:tcBorders>
              <w:top w:val="outset" w:sz="6" w:space="0" w:color="595959" w:themeColor="text1" w:themeTint="A6"/>
              <w:left w:val="single" w:sz="6" w:space="0" w:color="595959" w:themeColor="text1" w:themeTint="A6"/>
              <w:bottom w:val="single" w:sz="6" w:space="0" w:color="595959" w:themeColor="text1" w:themeTint="A6"/>
              <w:right w:val="inset" w:sz="6" w:space="0" w:color="595959" w:themeColor="text1" w:themeTint="A6"/>
            </w:tcBorders>
          </w:tcPr>
          <w:p w:rsidR="009F0699" w:rsidRPr="009B7752" w:rsidRDefault="009F0699" w:rsidP="00B74C6F">
            <w:pPr>
              <w:jc w:val="center"/>
              <w:rPr>
                <w:rFonts w:ascii="Arial" w:hAnsi="Arial" w:cs="Arial"/>
                <w:b/>
                <w:color w:val="595959" w:themeColor="text1" w:themeTint="A6"/>
                <w:sz w:val="20"/>
                <w:szCs w:val="20"/>
              </w:rPr>
            </w:pPr>
            <w:r w:rsidRPr="009B7752">
              <w:rPr>
                <w:rFonts w:ascii="Arial" w:hAnsi="Arial" w:cs="Arial"/>
                <w:b/>
                <w:color w:val="595959" w:themeColor="text1" w:themeTint="A6"/>
                <w:sz w:val="20"/>
                <w:szCs w:val="20"/>
              </w:rPr>
              <w:t>Compatible</w:t>
            </w:r>
          </w:p>
        </w:tc>
      </w:tr>
      <w:tr w:rsidR="009F0699" w:rsidRPr="009B7752" w:rsidTr="00B74C6F">
        <w:tc>
          <w:tcPr>
            <w:tcW w:w="1152" w:type="pct"/>
            <w:tcBorders>
              <w:top w:val="nil"/>
              <w:left w:val="nil"/>
              <w:bottom w:val="nil"/>
              <w:right w:val="outset" w:sz="6" w:space="0" w:color="595959" w:themeColor="text1" w:themeTint="A6"/>
            </w:tcBorders>
          </w:tcPr>
          <w:p w:rsidR="009F0699" w:rsidRPr="009B7752" w:rsidRDefault="009F0699" w:rsidP="00B74C6F">
            <w:pPr>
              <w:jc w:val="right"/>
              <w:rPr>
                <w:rFonts w:ascii="Arial" w:hAnsi="Arial" w:cs="Arial"/>
                <w:sz w:val="20"/>
                <w:szCs w:val="20"/>
              </w:rPr>
            </w:pPr>
          </w:p>
        </w:tc>
        <w:tc>
          <w:tcPr>
            <w:tcW w:w="2096" w:type="pct"/>
            <w:gridSpan w:val="3"/>
            <w:tcBorders>
              <w:top w:val="single" w:sz="6" w:space="0" w:color="595959" w:themeColor="text1" w:themeTint="A6"/>
              <w:left w:val="outset" w:sz="6" w:space="0" w:color="595959" w:themeColor="text1" w:themeTint="A6"/>
              <w:bottom w:val="single" w:sz="6" w:space="0" w:color="595959" w:themeColor="text1" w:themeTint="A6"/>
              <w:right w:val="outset" w:sz="6" w:space="0" w:color="595959" w:themeColor="text1" w:themeTint="A6"/>
            </w:tcBorders>
            <w:shd w:val="clear" w:color="auto" w:fill="D9D9D9" w:themeFill="background1" w:themeFillShade="D9"/>
          </w:tcPr>
          <w:p w:rsidR="009F0699" w:rsidRPr="009B7752" w:rsidRDefault="009F0699" w:rsidP="00B74C6F">
            <w:pPr>
              <w:rPr>
                <w:rFonts w:ascii="Arial" w:hAnsi="Arial" w:cs="Arial"/>
                <w:sz w:val="20"/>
                <w:szCs w:val="20"/>
              </w:rPr>
            </w:pPr>
            <w:r>
              <w:rPr>
                <w:rFonts w:ascii="Arial" w:hAnsi="Arial" w:cs="Arial"/>
                <w:sz w:val="20"/>
                <w:szCs w:val="20"/>
              </w:rPr>
              <w:t>Abogado/Licenciado en Derecho.</w:t>
            </w:r>
          </w:p>
        </w:tc>
        <w:tc>
          <w:tcPr>
            <w:tcW w:w="1752" w:type="pct"/>
            <w:gridSpan w:val="6"/>
            <w:tcBorders>
              <w:top w:val="single" w:sz="6" w:space="0" w:color="595959" w:themeColor="text1" w:themeTint="A6"/>
              <w:left w:val="outset" w:sz="6" w:space="0" w:color="595959" w:themeColor="text1" w:themeTint="A6"/>
              <w:bottom w:val="single" w:sz="6" w:space="0" w:color="595959" w:themeColor="text1" w:themeTint="A6"/>
              <w:right w:val="inset" w:sz="6" w:space="0" w:color="595959" w:themeColor="text1" w:themeTint="A6"/>
            </w:tcBorders>
            <w:shd w:val="clear" w:color="auto" w:fill="D9D9D9" w:themeFill="background1" w:themeFillShade="D9"/>
          </w:tcPr>
          <w:p w:rsidR="009F0699" w:rsidRPr="009B7752" w:rsidRDefault="009F0699" w:rsidP="00B74C6F">
            <w:pPr>
              <w:jc w:val="center"/>
              <w:rPr>
                <w:rFonts w:ascii="Arial" w:hAnsi="Arial" w:cs="Arial"/>
                <w:sz w:val="20"/>
                <w:szCs w:val="20"/>
              </w:rPr>
            </w:pPr>
            <w:r>
              <w:rPr>
                <w:rFonts w:ascii="Arial" w:hAnsi="Arial" w:cs="Arial"/>
                <w:sz w:val="20"/>
                <w:szCs w:val="20"/>
              </w:rPr>
              <w:t>X</w:t>
            </w:r>
          </w:p>
        </w:tc>
      </w:tr>
      <w:tr w:rsidR="009F0699" w:rsidRPr="009B7752" w:rsidTr="00B74C6F">
        <w:tc>
          <w:tcPr>
            <w:tcW w:w="5000" w:type="pct"/>
            <w:gridSpan w:val="10"/>
            <w:tcBorders>
              <w:top w:val="nil"/>
              <w:left w:val="nil"/>
              <w:bottom w:val="nil"/>
              <w:right w:val="nil"/>
            </w:tcBorders>
          </w:tcPr>
          <w:p w:rsidR="009F0699" w:rsidRPr="009B7752" w:rsidRDefault="009F0699" w:rsidP="00B74C6F">
            <w:pPr>
              <w:jc w:val="right"/>
              <w:rPr>
                <w:rFonts w:ascii="Arial" w:hAnsi="Arial" w:cs="Arial"/>
                <w:sz w:val="20"/>
                <w:szCs w:val="20"/>
              </w:rPr>
            </w:pPr>
          </w:p>
        </w:tc>
      </w:tr>
      <w:tr w:rsidR="009F0699" w:rsidRPr="009B7752" w:rsidTr="00B74C6F">
        <w:tc>
          <w:tcPr>
            <w:tcW w:w="1152" w:type="pct"/>
            <w:tcBorders>
              <w:top w:val="nil"/>
              <w:left w:val="nil"/>
              <w:bottom w:val="nil"/>
              <w:right w:val="outset" w:sz="6" w:space="0" w:color="595959" w:themeColor="text1" w:themeTint="A6"/>
            </w:tcBorders>
          </w:tcPr>
          <w:p w:rsidR="009F0699" w:rsidRPr="009B7752" w:rsidRDefault="009F0699" w:rsidP="00B74C6F">
            <w:pPr>
              <w:jc w:val="right"/>
              <w:rPr>
                <w:rFonts w:ascii="Arial" w:hAnsi="Arial" w:cs="Arial"/>
                <w:sz w:val="20"/>
                <w:szCs w:val="20"/>
              </w:rPr>
            </w:pPr>
            <w:r w:rsidRPr="009B7752">
              <w:rPr>
                <w:rFonts w:ascii="Arial" w:hAnsi="Arial" w:cs="Arial"/>
                <w:sz w:val="20"/>
                <w:szCs w:val="20"/>
              </w:rPr>
              <w:t>Actitudes y Habilidades</w:t>
            </w:r>
          </w:p>
        </w:tc>
        <w:tc>
          <w:tcPr>
            <w:tcW w:w="3848" w:type="pct"/>
            <w:gridSpan w:val="9"/>
            <w:tcBorders>
              <w:top w:val="outset" w:sz="6" w:space="0" w:color="595959" w:themeColor="text1" w:themeTint="A6"/>
              <w:left w:val="outset" w:sz="6" w:space="0" w:color="595959" w:themeColor="text1" w:themeTint="A6"/>
              <w:bottom w:val="inset" w:sz="6" w:space="0" w:color="595959" w:themeColor="text1" w:themeTint="A6"/>
              <w:right w:val="inset" w:sz="6" w:space="0" w:color="595959" w:themeColor="text1" w:themeTint="A6"/>
            </w:tcBorders>
          </w:tcPr>
          <w:p w:rsidR="009F0699" w:rsidRPr="009B7752" w:rsidRDefault="009F0699" w:rsidP="00B74C6F">
            <w:pPr>
              <w:pStyle w:val="Ttulo"/>
              <w:tabs>
                <w:tab w:val="num" w:pos="269"/>
              </w:tabs>
              <w:jc w:val="left"/>
              <w:rPr>
                <w:rFonts w:cs="Arial"/>
                <w:sz w:val="20"/>
              </w:rPr>
            </w:pPr>
            <w:r w:rsidRPr="009B7752">
              <w:rPr>
                <w:rFonts w:cs="Arial"/>
                <w:b w:val="0"/>
                <w:sz w:val="20"/>
                <w:lang w:val="es-MX"/>
              </w:rPr>
              <w:t>Liderazgo, honestidad, responsabilidad, toma de decisiones, manejo de personal, habilidad de negociación, objetividad, imparcialidad, solvencia moral, ecuanimidad, trabajo bajo presión, análisis, solución de problemas, manejo de grupos, inteligencia emocional, gestión de proyectos.</w:t>
            </w:r>
          </w:p>
        </w:tc>
      </w:tr>
      <w:tr w:rsidR="009F0699" w:rsidRPr="009B7752" w:rsidTr="00B74C6F">
        <w:tc>
          <w:tcPr>
            <w:tcW w:w="1152" w:type="pct"/>
            <w:tcBorders>
              <w:top w:val="nil"/>
              <w:left w:val="nil"/>
              <w:bottom w:val="nil"/>
              <w:right w:val="nil"/>
            </w:tcBorders>
          </w:tcPr>
          <w:p w:rsidR="009F0699" w:rsidRPr="009B7752" w:rsidRDefault="009F0699" w:rsidP="00B74C6F">
            <w:pPr>
              <w:jc w:val="right"/>
              <w:rPr>
                <w:rFonts w:ascii="Arial" w:hAnsi="Arial" w:cs="Arial"/>
                <w:sz w:val="20"/>
                <w:szCs w:val="20"/>
              </w:rPr>
            </w:pPr>
          </w:p>
        </w:tc>
        <w:tc>
          <w:tcPr>
            <w:tcW w:w="3848" w:type="pct"/>
            <w:gridSpan w:val="9"/>
            <w:tcBorders>
              <w:top w:val="inset" w:sz="6" w:space="0" w:color="595959" w:themeColor="text1" w:themeTint="A6"/>
              <w:left w:val="nil"/>
              <w:bottom w:val="outset" w:sz="6" w:space="0" w:color="595959" w:themeColor="text1" w:themeTint="A6"/>
              <w:right w:val="nil"/>
            </w:tcBorders>
          </w:tcPr>
          <w:p w:rsidR="009F0699" w:rsidRPr="009B7752" w:rsidRDefault="009F0699" w:rsidP="00B74C6F">
            <w:pPr>
              <w:rPr>
                <w:rFonts w:ascii="Arial" w:hAnsi="Arial" w:cs="Arial"/>
                <w:sz w:val="20"/>
                <w:szCs w:val="20"/>
              </w:rPr>
            </w:pPr>
          </w:p>
        </w:tc>
      </w:tr>
      <w:tr w:rsidR="009F0699" w:rsidRPr="009B7752" w:rsidTr="00B74C6F">
        <w:tc>
          <w:tcPr>
            <w:tcW w:w="1152" w:type="pct"/>
            <w:tcBorders>
              <w:top w:val="nil"/>
              <w:left w:val="nil"/>
              <w:bottom w:val="nil"/>
              <w:right w:val="outset" w:sz="6" w:space="0" w:color="595959" w:themeColor="text1" w:themeTint="A6"/>
            </w:tcBorders>
          </w:tcPr>
          <w:p w:rsidR="009F0699" w:rsidRPr="009B7752" w:rsidRDefault="009F0699" w:rsidP="00B74C6F">
            <w:pPr>
              <w:jc w:val="right"/>
              <w:rPr>
                <w:rFonts w:ascii="Arial" w:hAnsi="Arial" w:cs="Arial"/>
                <w:sz w:val="20"/>
                <w:szCs w:val="20"/>
              </w:rPr>
            </w:pPr>
            <w:r w:rsidRPr="009B7752">
              <w:rPr>
                <w:rFonts w:ascii="Arial" w:hAnsi="Arial" w:cs="Arial"/>
                <w:sz w:val="20"/>
                <w:szCs w:val="20"/>
              </w:rPr>
              <w:t>Conocimientos básicos requeridos para el puesto</w:t>
            </w:r>
          </w:p>
        </w:tc>
        <w:tc>
          <w:tcPr>
            <w:tcW w:w="3848" w:type="pct"/>
            <w:gridSpan w:val="9"/>
            <w:tcBorders>
              <w:top w:val="outset" w:sz="6" w:space="0" w:color="595959" w:themeColor="text1" w:themeTint="A6"/>
              <w:left w:val="outset" w:sz="6" w:space="0" w:color="595959" w:themeColor="text1" w:themeTint="A6"/>
              <w:bottom w:val="inset" w:sz="6" w:space="0" w:color="595959" w:themeColor="text1" w:themeTint="A6"/>
              <w:right w:val="inset" w:sz="6" w:space="0" w:color="595959" w:themeColor="text1" w:themeTint="A6"/>
            </w:tcBorders>
          </w:tcPr>
          <w:p w:rsidR="009F0699" w:rsidRPr="009B7752" w:rsidRDefault="009F0699" w:rsidP="00B74C6F">
            <w:pPr>
              <w:pStyle w:val="Ttulo"/>
              <w:jc w:val="left"/>
              <w:rPr>
                <w:rFonts w:cs="Arial"/>
                <w:sz w:val="20"/>
              </w:rPr>
            </w:pPr>
            <w:r w:rsidRPr="009B7752">
              <w:rPr>
                <w:rFonts w:cs="Arial"/>
                <w:b w:val="0"/>
                <w:sz w:val="20"/>
                <w:lang w:val="es-MX"/>
              </w:rPr>
              <w:t xml:space="preserve">Planeación estratégica y por objetivos, </w:t>
            </w:r>
            <w:r w:rsidRPr="009B7752">
              <w:rPr>
                <w:rFonts w:cs="Arial"/>
                <w:b w:val="0"/>
                <w:sz w:val="20"/>
              </w:rPr>
              <w:t>elaboración de proyectos, planes y programas,</w:t>
            </w:r>
            <w:r w:rsidRPr="009B7752">
              <w:rPr>
                <w:rFonts w:cs="Arial"/>
                <w:b w:val="0"/>
                <w:sz w:val="20"/>
                <w:lang w:val="es-MX"/>
              </w:rPr>
              <w:t xml:space="preserve"> normatividad en materia de  planeación, métodos y procedimientos, elaboración de manua</w:t>
            </w:r>
            <w:r w:rsidR="00C356B1">
              <w:rPr>
                <w:rFonts w:cs="Arial"/>
                <w:b w:val="0"/>
                <w:sz w:val="20"/>
                <w:lang w:val="es-MX"/>
              </w:rPr>
              <w:t xml:space="preserve">les, </w:t>
            </w:r>
            <w:r w:rsidRPr="009B7752">
              <w:rPr>
                <w:rFonts w:cs="Arial"/>
                <w:b w:val="0"/>
                <w:sz w:val="20"/>
                <w:lang w:val="es-MX"/>
              </w:rPr>
              <w:t>y  computación básica.</w:t>
            </w:r>
          </w:p>
        </w:tc>
      </w:tr>
    </w:tbl>
    <w:p w:rsidR="009F0699" w:rsidRDefault="009F0699" w:rsidP="009F0699">
      <w:pPr>
        <w:rPr>
          <w:rFonts w:ascii="Arial" w:hAnsi="Arial" w:cs="Arial"/>
          <w:b/>
        </w:rPr>
      </w:pPr>
    </w:p>
    <w:tbl>
      <w:tblPr>
        <w:tblStyle w:val="Tablaconcuadrcula"/>
        <w:tblW w:w="5090" w:type="pct"/>
        <w:tblInd w:w="-176" w:type="dxa"/>
        <w:tblLook w:val="04A0" w:firstRow="1" w:lastRow="0" w:firstColumn="1" w:lastColumn="0" w:noHBand="0" w:noVBand="1"/>
      </w:tblPr>
      <w:tblGrid>
        <w:gridCol w:w="2212"/>
        <w:gridCol w:w="1995"/>
        <w:gridCol w:w="641"/>
        <w:gridCol w:w="1388"/>
        <w:gridCol w:w="265"/>
        <w:gridCol w:w="747"/>
        <w:gridCol w:w="190"/>
        <w:gridCol w:w="444"/>
        <w:gridCol w:w="996"/>
        <w:gridCol w:w="722"/>
      </w:tblGrid>
      <w:tr w:rsidR="009F0699" w:rsidRPr="009B7752" w:rsidTr="00B74C6F">
        <w:trPr>
          <w:trHeight w:val="321"/>
        </w:trPr>
        <w:tc>
          <w:tcPr>
            <w:tcW w:w="1152" w:type="pct"/>
            <w:tcBorders>
              <w:top w:val="nil"/>
              <w:left w:val="nil"/>
              <w:bottom w:val="nil"/>
              <w:right w:val="outset" w:sz="6" w:space="0" w:color="595959" w:themeColor="text1" w:themeTint="A6"/>
            </w:tcBorders>
          </w:tcPr>
          <w:p w:rsidR="009F0699" w:rsidRPr="009B7752" w:rsidRDefault="009F0699" w:rsidP="00B74C6F">
            <w:pPr>
              <w:rPr>
                <w:rFonts w:ascii="Arial" w:hAnsi="Arial" w:cs="Arial"/>
                <w:b/>
                <w:color w:val="595C62" w:themeColor="accent6" w:themeShade="BF"/>
                <w:sz w:val="20"/>
                <w:szCs w:val="20"/>
              </w:rPr>
            </w:pPr>
            <w:r w:rsidRPr="009B7752">
              <w:rPr>
                <w:rFonts w:ascii="Arial" w:hAnsi="Arial" w:cs="Arial"/>
                <w:b/>
                <w:color w:val="595C62" w:themeColor="accent6" w:themeShade="BF"/>
                <w:sz w:val="20"/>
                <w:szCs w:val="20"/>
              </w:rPr>
              <w:t>Nombre del puesto:</w:t>
            </w:r>
          </w:p>
        </w:tc>
        <w:tc>
          <w:tcPr>
            <w:tcW w:w="2234" w:type="pct"/>
            <w:gridSpan w:val="4"/>
            <w:tcBorders>
              <w:top w:val="outset" w:sz="6" w:space="0" w:color="595959" w:themeColor="text1" w:themeTint="A6"/>
              <w:left w:val="outset" w:sz="6" w:space="0" w:color="595959" w:themeColor="text1" w:themeTint="A6"/>
              <w:bottom w:val="single" w:sz="6" w:space="0" w:color="595959" w:themeColor="text1" w:themeTint="A6"/>
              <w:right w:val="single" w:sz="6" w:space="0" w:color="595959" w:themeColor="text1" w:themeTint="A6"/>
            </w:tcBorders>
            <w:shd w:val="clear" w:color="auto" w:fill="595C62" w:themeFill="accent6" w:themeFillShade="BF"/>
            <w:vAlign w:val="center"/>
          </w:tcPr>
          <w:p w:rsidR="009F0699" w:rsidRPr="009B7752" w:rsidRDefault="009F0699" w:rsidP="00B74C6F">
            <w:pPr>
              <w:rPr>
                <w:rFonts w:ascii="Arial" w:hAnsi="Arial" w:cs="Arial"/>
                <w:b/>
                <w:color w:val="FFFFFF" w:themeColor="background1"/>
                <w:sz w:val="20"/>
                <w:szCs w:val="20"/>
              </w:rPr>
            </w:pPr>
            <w:r>
              <w:rPr>
                <w:rFonts w:ascii="Arial" w:hAnsi="Arial" w:cs="Arial"/>
                <w:b/>
                <w:color w:val="FFFFFF" w:themeColor="background1"/>
                <w:sz w:val="20"/>
                <w:szCs w:val="20"/>
              </w:rPr>
              <w:t>Abogado</w:t>
            </w:r>
          </w:p>
        </w:tc>
        <w:tc>
          <w:tcPr>
            <w:tcW w:w="488" w:type="pct"/>
            <w:gridSpan w:val="2"/>
            <w:tcBorders>
              <w:top w:val="outset"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tcPr>
          <w:p w:rsidR="009F0699" w:rsidRPr="009B7752" w:rsidRDefault="009F0699" w:rsidP="00B74C6F">
            <w:pPr>
              <w:rPr>
                <w:rFonts w:ascii="Arial" w:hAnsi="Arial" w:cs="Arial"/>
                <w:b/>
                <w:color w:val="595C62" w:themeColor="accent6" w:themeShade="BF"/>
                <w:sz w:val="20"/>
                <w:szCs w:val="20"/>
              </w:rPr>
            </w:pPr>
          </w:p>
        </w:tc>
        <w:tc>
          <w:tcPr>
            <w:tcW w:w="1126" w:type="pct"/>
            <w:gridSpan w:val="3"/>
            <w:tcBorders>
              <w:top w:val="outset" w:sz="6" w:space="0" w:color="595959" w:themeColor="text1" w:themeTint="A6"/>
              <w:left w:val="single" w:sz="6" w:space="0" w:color="595959" w:themeColor="text1" w:themeTint="A6"/>
              <w:bottom w:val="single" w:sz="6" w:space="0" w:color="595959" w:themeColor="text1" w:themeTint="A6"/>
              <w:right w:val="inset" w:sz="6" w:space="0" w:color="595959" w:themeColor="text1" w:themeTint="A6"/>
            </w:tcBorders>
            <w:shd w:val="clear" w:color="auto" w:fill="E65B01" w:themeFill="accent1" w:themeFillShade="BF"/>
            <w:vAlign w:val="center"/>
          </w:tcPr>
          <w:p w:rsidR="009F0699" w:rsidRPr="009B7752" w:rsidRDefault="009F0699" w:rsidP="00B74C6F">
            <w:pPr>
              <w:rPr>
                <w:rFonts w:ascii="Arial" w:hAnsi="Arial" w:cs="Arial"/>
                <w:b/>
                <w:color w:val="FFFFFF" w:themeColor="background1"/>
                <w:sz w:val="20"/>
                <w:szCs w:val="20"/>
              </w:rPr>
            </w:pPr>
          </w:p>
        </w:tc>
      </w:tr>
      <w:tr w:rsidR="009F0699" w:rsidRPr="009B7752" w:rsidTr="00B74C6F">
        <w:tc>
          <w:tcPr>
            <w:tcW w:w="1152" w:type="pct"/>
            <w:tcBorders>
              <w:top w:val="nil"/>
              <w:left w:val="nil"/>
              <w:bottom w:val="nil"/>
              <w:right w:val="outset" w:sz="6" w:space="0" w:color="595959" w:themeColor="text1" w:themeTint="A6"/>
            </w:tcBorders>
          </w:tcPr>
          <w:p w:rsidR="009F0699" w:rsidRPr="009B7752" w:rsidRDefault="009F0699" w:rsidP="00B74C6F">
            <w:pPr>
              <w:jc w:val="right"/>
              <w:rPr>
                <w:rFonts w:ascii="Arial" w:hAnsi="Arial" w:cs="Arial"/>
                <w:b/>
                <w:color w:val="595C62" w:themeColor="accent6" w:themeShade="BF"/>
                <w:sz w:val="20"/>
                <w:szCs w:val="20"/>
              </w:rPr>
            </w:pPr>
            <w:r w:rsidRPr="009B7752">
              <w:rPr>
                <w:rFonts w:ascii="Arial" w:hAnsi="Arial" w:cs="Arial"/>
                <w:b/>
                <w:color w:val="595C62" w:themeColor="accent6" w:themeShade="BF"/>
                <w:sz w:val="20"/>
                <w:szCs w:val="20"/>
              </w:rPr>
              <w:t>Misión del puesto:</w:t>
            </w:r>
          </w:p>
        </w:tc>
        <w:tc>
          <w:tcPr>
            <w:tcW w:w="3848" w:type="pct"/>
            <w:gridSpan w:val="9"/>
            <w:tcBorders>
              <w:top w:val="single" w:sz="6" w:space="0" w:color="595959" w:themeColor="text1" w:themeTint="A6"/>
              <w:left w:val="outset" w:sz="6" w:space="0" w:color="595959" w:themeColor="text1" w:themeTint="A6"/>
              <w:bottom w:val="single" w:sz="6" w:space="0" w:color="595959" w:themeColor="text1" w:themeTint="A6"/>
              <w:right w:val="inset" w:sz="6" w:space="0" w:color="595959" w:themeColor="text1" w:themeTint="A6"/>
            </w:tcBorders>
          </w:tcPr>
          <w:p w:rsidR="009F0699" w:rsidRPr="009B7752" w:rsidRDefault="009F0699" w:rsidP="00B74C6F">
            <w:pPr>
              <w:jc w:val="both"/>
              <w:rPr>
                <w:rFonts w:ascii="Arial" w:hAnsi="Arial" w:cs="Arial"/>
                <w:sz w:val="20"/>
                <w:szCs w:val="20"/>
              </w:rPr>
            </w:pPr>
            <w:r>
              <w:rPr>
                <w:rFonts w:ascii="Arial" w:hAnsi="Arial" w:cs="Arial"/>
                <w:sz w:val="20"/>
                <w:szCs w:val="20"/>
              </w:rPr>
              <w:t>Analizar, determinar, y proponer soluciones a los conflictos legales de cada departamento para sus seguimiento y adecuado e idóneo a las autoridades correspondientes.</w:t>
            </w:r>
          </w:p>
        </w:tc>
      </w:tr>
      <w:tr w:rsidR="009F0699" w:rsidRPr="009B7752" w:rsidTr="00B74C6F">
        <w:tc>
          <w:tcPr>
            <w:tcW w:w="1152" w:type="pct"/>
            <w:tcBorders>
              <w:top w:val="nil"/>
              <w:left w:val="nil"/>
              <w:bottom w:val="nil"/>
              <w:right w:val="outset" w:sz="6" w:space="0" w:color="595959" w:themeColor="text1" w:themeTint="A6"/>
            </w:tcBorders>
          </w:tcPr>
          <w:p w:rsidR="009F0699" w:rsidRPr="009B7752" w:rsidRDefault="009F0699" w:rsidP="00B74C6F">
            <w:pPr>
              <w:jc w:val="right"/>
              <w:rPr>
                <w:rFonts w:ascii="Arial" w:hAnsi="Arial" w:cs="Arial"/>
                <w:sz w:val="20"/>
                <w:szCs w:val="20"/>
              </w:rPr>
            </w:pPr>
            <w:r w:rsidRPr="009B7752">
              <w:rPr>
                <w:rFonts w:ascii="Arial" w:hAnsi="Arial" w:cs="Arial"/>
                <w:sz w:val="20"/>
                <w:szCs w:val="20"/>
              </w:rPr>
              <w:t>Dependencia:</w:t>
            </w:r>
          </w:p>
        </w:tc>
        <w:tc>
          <w:tcPr>
            <w:tcW w:w="3848" w:type="pct"/>
            <w:gridSpan w:val="9"/>
            <w:tcBorders>
              <w:top w:val="single" w:sz="6" w:space="0" w:color="595959" w:themeColor="text1" w:themeTint="A6"/>
              <w:left w:val="outset" w:sz="6" w:space="0" w:color="595959" w:themeColor="text1" w:themeTint="A6"/>
              <w:bottom w:val="single" w:sz="6" w:space="0" w:color="595959" w:themeColor="text1" w:themeTint="A6"/>
              <w:right w:val="inset" w:sz="6" w:space="0" w:color="595959" w:themeColor="text1" w:themeTint="A6"/>
            </w:tcBorders>
          </w:tcPr>
          <w:p w:rsidR="009F0699" w:rsidRPr="009B7752" w:rsidRDefault="009F0699" w:rsidP="00B74C6F">
            <w:pPr>
              <w:rPr>
                <w:rFonts w:ascii="Arial" w:hAnsi="Arial" w:cs="Arial"/>
                <w:sz w:val="20"/>
                <w:szCs w:val="20"/>
              </w:rPr>
            </w:pPr>
            <w:r>
              <w:rPr>
                <w:rFonts w:ascii="Arial" w:hAnsi="Arial" w:cs="Arial"/>
                <w:sz w:val="20"/>
                <w:szCs w:val="20"/>
              </w:rPr>
              <w:t>Sindicatura.</w:t>
            </w:r>
          </w:p>
        </w:tc>
      </w:tr>
      <w:tr w:rsidR="009F0699" w:rsidRPr="009B7752" w:rsidTr="00B74C6F">
        <w:tc>
          <w:tcPr>
            <w:tcW w:w="1152" w:type="pct"/>
            <w:tcBorders>
              <w:top w:val="nil"/>
              <w:left w:val="nil"/>
              <w:bottom w:val="nil"/>
              <w:right w:val="outset" w:sz="6" w:space="0" w:color="595959" w:themeColor="text1" w:themeTint="A6"/>
            </w:tcBorders>
          </w:tcPr>
          <w:p w:rsidR="009F0699" w:rsidRPr="009B7752" w:rsidRDefault="009F0699" w:rsidP="00B74C6F">
            <w:pPr>
              <w:jc w:val="right"/>
              <w:rPr>
                <w:rFonts w:ascii="Arial" w:hAnsi="Arial" w:cs="Arial"/>
                <w:sz w:val="20"/>
                <w:szCs w:val="20"/>
              </w:rPr>
            </w:pPr>
            <w:r w:rsidRPr="009B7752">
              <w:rPr>
                <w:rFonts w:ascii="Arial" w:hAnsi="Arial" w:cs="Arial"/>
                <w:sz w:val="20"/>
                <w:szCs w:val="20"/>
              </w:rPr>
              <w:t>Tipo de Plaza</w:t>
            </w:r>
          </w:p>
        </w:tc>
        <w:tc>
          <w:tcPr>
            <w:tcW w:w="3848" w:type="pct"/>
            <w:gridSpan w:val="9"/>
            <w:tcBorders>
              <w:top w:val="single" w:sz="6" w:space="0" w:color="595959" w:themeColor="text1" w:themeTint="A6"/>
              <w:left w:val="outset" w:sz="6" w:space="0" w:color="595959" w:themeColor="text1" w:themeTint="A6"/>
              <w:bottom w:val="single" w:sz="6" w:space="0" w:color="595959" w:themeColor="text1" w:themeTint="A6"/>
              <w:right w:val="inset" w:sz="6" w:space="0" w:color="595959" w:themeColor="text1" w:themeTint="A6"/>
            </w:tcBorders>
          </w:tcPr>
          <w:p w:rsidR="009F0699" w:rsidRPr="009B7752" w:rsidRDefault="009F0699" w:rsidP="00B74C6F">
            <w:pPr>
              <w:rPr>
                <w:rFonts w:ascii="Arial" w:hAnsi="Arial" w:cs="Arial"/>
                <w:sz w:val="20"/>
                <w:szCs w:val="20"/>
              </w:rPr>
            </w:pPr>
            <w:r>
              <w:rPr>
                <w:rFonts w:ascii="Arial" w:hAnsi="Arial" w:cs="Arial"/>
                <w:sz w:val="20"/>
                <w:szCs w:val="20"/>
              </w:rPr>
              <w:t>Confianza.</w:t>
            </w:r>
          </w:p>
        </w:tc>
      </w:tr>
      <w:tr w:rsidR="009F0699" w:rsidRPr="009B7752" w:rsidTr="00B74C6F">
        <w:tc>
          <w:tcPr>
            <w:tcW w:w="1152" w:type="pct"/>
            <w:tcBorders>
              <w:top w:val="nil"/>
              <w:left w:val="nil"/>
              <w:bottom w:val="nil"/>
              <w:right w:val="outset" w:sz="6" w:space="0" w:color="595959" w:themeColor="text1" w:themeTint="A6"/>
            </w:tcBorders>
          </w:tcPr>
          <w:p w:rsidR="009F0699" w:rsidRPr="009B7752" w:rsidRDefault="009F0699" w:rsidP="00B74C6F">
            <w:pPr>
              <w:jc w:val="right"/>
              <w:rPr>
                <w:rFonts w:ascii="Arial" w:hAnsi="Arial" w:cs="Arial"/>
                <w:sz w:val="20"/>
                <w:szCs w:val="20"/>
              </w:rPr>
            </w:pPr>
            <w:r w:rsidRPr="009B7752">
              <w:rPr>
                <w:rFonts w:ascii="Arial" w:hAnsi="Arial" w:cs="Arial"/>
                <w:sz w:val="20"/>
                <w:szCs w:val="20"/>
              </w:rPr>
              <w:t>Puesto al que reporta:</w:t>
            </w:r>
          </w:p>
        </w:tc>
        <w:tc>
          <w:tcPr>
            <w:tcW w:w="3848" w:type="pct"/>
            <w:gridSpan w:val="9"/>
            <w:tcBorders>
              <w:top w:val="single" w:sz="6" w:space="0" w:color="595959" w:themeColor="text1" w:themeTint="A6"/>
              <w:left w:val="outset" w:sz="6" w:space="0" w:color="595959" w:themeColor="text1" w:themeTint="A6"/>
              <w:bottom w:val="single" w:sz="6" w:space="0" w:color="595959" w:themeColor="text1" w:themeTint="A6"/>
              <w:right w:val="inset" w:sz="6" w:space="0" w:color="595959" w:themeColor="text1" w:themeTint="A6"/>
            </w:tcBorders>
          </w:tcPr>
          <w:p w:rsidR="009F0699" w:rsidRPr="009B7752" w:rsidRDefault="009F0699" w:rsidP="00B74C6F">
            <w:pPr>
              <w:rPr>
                <w:rFonts w:ascii="Arial" w:hAnsi="Arial" w:cs="Arial"/>
                <w:sz w:val="20"/>
                <w:szCs w:val="20"/>
              </w:rPr>
            </w:pPr>
            <w:r>
              <w:rPr>
                <w:rFonts w:ascii="Arial" w:hAnsi="Arial" w:cs="Arial"/>
                <w:sz w:val="20"/>
                <w:szCs w:val="20"/>
              </w:rPr>
              <w:t>Director Jurídico.</w:t>
            </w:r>
          </w:p>
        </w:tc>
      </w:tr>
      <w:tr w:rsidR="009F0699" w:rsidRPr="009B7752" w:rsidTr="00B74C6F">
        <w:tc>
          <w:tcPr>
            <w:tcW w:w="1152" w:type="pct"/>
            <w:tcBorders>
              <w:top w:val="nil"/>
              <w:left w:val="nil"/>
              <w:bottom w:val="nil"/>
              <w:right w:val="outset" w:sz="6" w:space="0" w:color="595959" w:themeColor="text1" w:themeTint="A6"/>
            </w:tcBorders>
          </w:tcPr>
          <w:p w:rsidR="009F0699" w:rsidRPr="009B7752" w:rsidRDefault="009F0699" w:rsidP="00B74C6F">
            <w:pPr>
              <w:jc w:val="right"/>
              <w:rPr>
                <w:rFonts w:ascii="Arial" w:hAnsi="Arial" w:cs="Arial"/>
                <w:sz w:val="20"/>
                <w:szCs w:val="20"/>
              </w:rPr>
            </w:pPr>
            <w:r w:rsidRPr="009B7752">
              <w:rPr>
                <w:rFonts w:ascii="Arial" w:hAnsi="Arial" w:cs="Arial"/>
                <w:sz w:val="20"/>
                <w:szCs w:val="20"/>
              </w:rPr>
              <w:t>Puestos que le reportan:</w:t>
            </w:r>
          </w:p>
        </w:tc>
        <w:tc>
          <w:tcPr>
            <w:tcW w:w="3848" w:type="pct"/>
            <w:gridSpan w:val="9"/>
            <w:tcBorders>
              <w:top w:val="single" w:sz="6" w:space="0" w:color="595959" w:themeColor="text1" w:themeTint="A6"/>
              <w:left w:val="outset" w:sz="6" w:space="0" w:color="595959" w:themeColor="text1" w:themeTint="A6"/>
              <w:bottom w:val="inset" w:sz="6" w:space="0" w:color="595959" w:themeColor="text1" w:themeTint="A6"/>
              <w:right w:val="inset" w:sz="6" w:space="0" w:color="595959" w:themeColor="text1" w:themeTint="A6"/>
            </w:tcBorders>
            <w:vAlign w:val="center"/>
          </w:tcPr>
          <w:p w:rsidR="009F0699" w:rsidRPr="009B7752" w:rsidRDefault="009F0699" w:rsidP="00B74C6F">
            <w:pPr>
              <w:rPr>
                <w:rFonts w:ascii="Arial" w:hAnsi="Arial" w:cs="Arial"/>
                <w:sz w:val="20"/>
                <w:szCs w:val="20"/>
              </w:rPr>
            </w:pPr>
            <w:r>
              <w:rPr>
                <w:rFonts w:ascii="Arial" w:hAnsi="Arial" w:cs="Arial"/>
                <w:sz w:val="20"/>
                <w:szCs w:val="20"/>
              </w:rPr>
              <w:t>X</w:t>
            </w:r>
          </w:p>
        </w:tc>
      </w:tr>
      <w:tr w:rsidR="009F0699" w:rsidRPr="009B7752" w:rsidTr="00B74C6F">
        <w:tc>
          <w:tcPr>
            <w:tcW w:w="5000" w:type="pct"/>
            <w:gridSpan w:val="10"/>
            <w:tcBorders>
              <w:top w:val="nil"/>
              <w:left w:val="nil"/>
              <w:bottom w:val="nil"/>
              <w:right w:val="nil"/>
            </w:tcBorders>
          </w:tcPr>
          <w:p w:rsidR="009F0699" w:rsidRPr="009B7752" w:rsidRDefault="009F0699" w:rsidP="00B74C6F">
            <w:pPr>
              <w:rPr>
                <w:rFonts w:ascii="Arial" w:hAnsi="Arial" w:cs="Arial"/>
                <w:sz w:val="20"/>
                <w:szCs w:val="20"/>
              </w:rPr>
            </w:pPr>
          </w:p>
        </w:tc>
      </w:tr>
      <w:tr w:rsidR="009F0699" w:rsidRPr="009B7752" w:rsidTr="00B74C6F">
        <w:tc>
          <w:tcPr>
            <w:tcW w:w="1152" w:type="pct"/>
            <w:tcBorders>
              <w:top w:val="nil"/>
              <w:left w:val="nil"/>
              <w:bottom w:val="nil"/>
              <w:right w:val="outset" w:sz="6" w:space="0" w:color="595959" w:themeColor="text1" w:themeTint="A6"/>
            </w:tcBorders>
          </w:tcPr>
          <w:p w:rsidR="009F0699" w:rsidRPr="009B7752" w:rsidRDefault="009F0699" w:rsidP="00B74C6F">
            <w:pPr>
              <w:jc w:val="right"/>
              <w:rPr>
                <w:rFonts w:ascii="Arial" w:hAnsi="Arial" w:cs="Arial"/>
                <w:sz w:val="20"/>
                <w:szCs w:val="20"/>
              </w:rPr>
            </w:pPr>
            <w:r w:rsidRPr="009B7752">
              <w:rPr>
                <w:rFonts w:ascii="Arial" w:hAnsi="Arial" w:cs="Arial"/>
                <w:sz w:val="20"/>
                <w:szCs w:val="20"/>
              </w:rPr>
              <w:t>Funciones principales:</w:t>
            </w:r>
          </w:p>
        </w:tc>
        <w:tc>
          <w:tcPr>
            <w:tcW w:w="3848" w:type="pct"/>
            <w:gridSpan w:val="9"/>
            <w:tcBorders>
              <w:top w:val="outset" w:sz="6" w:space="0" w:color="595959" w:themeColor="text1" w:themeTint="A6"/>
              <w:left w:val="outset" w:sz="6" w:space="0" w:color="595959" w:themeColor="text1" w:themeTint="A6"/>
              <w:bottom w:val="single" w:sz="6" w:space="0" w:color="595959" w:themeColor="text1" w:themeTint="A6"/>
              <w:right w:val="inset" w:sz="6" w:space="0" w:color="595959" w:themeColor="text1" w:themeTint="A6"/>
            </w:tcBorders>
          </w:tcPr>
          <w:p w:rsidR="009F0699" w:rsidRDefault="009F0699" w:rsidP="00703366">
            <w:pPr>
              <w:pStyle w:val="Prrafodelista"/>
              <w:numPr>
                <w:ilvl w:val="0"/>
                <w:numId w:val="9"/>
              </w:numPr>
              <w:jc w:val="both"/>
              <w:rPr>
                <w:rFonts w:ascii="Arial" w:hAnsi="Arial" w:cs="Arial"/>
                <w:sz w:val="20"/>
                <w:szCs w:val="20"/>
              </w:rPr>
            </w:pPr>
            <w:r>
              <w:rPr>
                <w:rFonts w:ascii="Arial" w:hAnsi="Arial" w:cs="Arial"/>
                <w:sz w:val="20"/>
                <w:szCs w:val="20"/>
              </w:rPr>
              <w:t>Realización de oficios, memorándum y control de actividades diarias.</w:t>
            </w:r>
          </w:p>
          <w:p w:rsidR="009F0699" w:rsidRDefault="009F0699" w:rsidP="00703366">
            <w:pPr>
              <w:pStyle w:val="Prrafodelista"/>
              <w:numPr>
                <w:ilvl w:val="0"/>
                <w:numId w:val="9"/>
              </w:numPr>
              <w:jc w:val="both"/>
              <w:rPr>
                <w:rFonts w:ascii="Arial" w:hAnsi="Arial" w:cs="Arial"/>
                <w:sz w:val="20"/>
                <w:szCs w:val="20"/>
              </w:rPr>
            </w:pPr>
            <w:r>
              <w:rPr>
                <w:rFonts w:ascii="Arial" w:hAnsi="Arial" w:cs="Arial"/>
                <w:sz w:val="20"/>
                <w:szCs w:val="20"/>
              </w:rPr>
              <w:t>Conciliar a los vecinos de su adscripción en los conflictos que no sean constitutivos de delito, ni de la competencia de los órganos judiciales o de otras autoridades.</w:t>
            </w:r>
          </w:p>
          <w:p w:rsidR="009F0699" w:rsidRDefault="009F0699" w:rsidP="00703366">
            <w:pPr>
              <w:pStyle w:val="Prrafodelista"/>
              <w:numPr>
                <w:ilvl w:val="0"/>
                <w:numId w:val="9"/>
              </w:numPr>
              <w:jc w:val="both"/>
              <w:rPr>
                <w:rFonts w:ascii="Arial" w:hAnsi="Arial" w:cs="Arial"/>
                <w:sz w:val="20"/>
                <w:szCs w:val="20"/>
              </w:rPr>
            </w:pPr>
            <w:r>
              <w:rPr>
                <w:rFonts w:ascii="Arial" w:hAnsi="Arial" w:cs="Arial"/>
                <w:sz w:val="20"/>
                <w:szCs w:val="20"/>
              </w:rPr>
              <w:t>Llevar un libro de actuaciones y dar cuenta al Director Jurídico del desempeño de sus funciones.</w:t>
            </w:r>
          </w:p>
          <w:p w:rsidR="009F0699" w:rsidRDefault="009F0699" w:rsidP="00703366">
            <w:pPr>
              <w:pStyle w:val="Prrafodelista"/>
              <w:numPr>
                <w:ilvl w:val="0"/>
                <w:numId w:val="9"/>
              </w:numPr>
              <w:jc w:val="both"/>
              <w:rPr>
                <w:rFonts w:ascii="Arial" w:hAnsi="Arial" w:cs="Arial"/>
                <w:sz w:val="20"/>
                <w:szCs w:val="20"/>
              </w:rPr>
            </w:pPr>
            <w:r>
              <w:rPr>
                <w:rFonts w:ascii="Arial" w:hAnsi="Arial" w:cs="Arial"/>
                <w:sz w:val="20"/>
                <w:szCs w:val="20"/>
              </w:rPr>
              <w:t>Enviar al Jefe de Departamento, toda la documentación que se procese durante el día, en un plazo no mayor a 24 horas y un informe que contenga los tratados y las resoluciones que haya dictado.</w:t>
            </w:r>
          </w:p>
          <w:p w:rsidR="009F0699" w:rsidRDefault="009F0699" w:rsidP="00703366">
            <w:pPr>
              <w:pStyle w:val="Prrafodelista"/>
              <w:numPr>
                <w:ilvl w:val="0"/>
                <w:numId w:val="9"/>
              </w:numPr>
              <w:jc w:val="both"/>
              <w:rPr>
                <w:rFonts w:ascii="Arial" w:hAnsi="Arial" w:cs="Arial"/>
                <w:sz w:val="20"/>
                <w:szCs w:val="20"/>
              </w:rPr>
            </w:pPr>
            <w:r>
              <w:rPr>
                <w:rFonts w:ascii="Arial" w:hAnsi="Arial" w:cs="Arial"/>
                <w:sz w:val="20"/>
                <w:szCs w:val="20"/>
              </w:rPr>
              <w:t xml:space="preserve">Solicitar el auxilio de las diversas corporaciones policiacas, en los términos de Ley General que Establece las Bases de Coordinación del Sistema Nacional de Seguridad Pública, de los acuerdos de </w:t>
            </w:r>
            <w:r>
              <w:rPr>
                <w:rFonts w:ascii="Arial" w:hAnsi="Arial" w:cs="Arial"/>
                <w:sz w:val="20"/>
                <w:szCs w:val="20"/>
              </w:rPr>
              <w:lastRenderedPageBreak/>
              <w:t>coordinación que emanen del Consejo Estatal de Seguridad Pública.</w:t>
            </w:r>
          </w:p>
          <w:p w:rsidR="009F0699" w:rsidRDefault="009F0699" w:rsidP="00703366">
            <w:pPr>
              <w:pStyle w:val="Prrafodelista"/>
              <w:numPr>
                <w:ilvl w:val="0"/>
                <w:numId w:val="9"/>
              </w:numPr>
              <w:jc w:val="both"/>
              <w:rPr>
                <w:rFonts w:ascii="Arial" w:hAnsi="Arial" w:cs="Arial"/>
                <w:sz w:val="20"/>
                <w:szCs w:val="20"/>
              </w:rPr>
            </w:pPr>
            <w:r>
              <w:rPr>
                <w:rFonts w:ascii="Arial" w:hAnsi="Arial" w:cs="Arial"/>
                <w:sz w:val="20"/>
                <w:szCs w:val="20"/>
              </w:rPr>
              <w:t>Autorizar la expedición de documentos que están bajo custodia del Juzgado a quienes acrediten el interés jurídico.</w:t>
            </w:r>
          </w:p>
          <w:p w:rsidR="009F0699" w:rsidRDefault="009F0699" w:rsidP="00703366">
            <w:pPr>
              <w:pStyle w:val="Prrafodelista"/>
              <w:numPr>
                <w:ilvl w:val="0"/>
                <w:numId w:val="9"/>
              </w:numPr>
              <w:jc w:val="both"/>
              <w:rPr>
                <w:rFonts w:ascii="Arial" w:hAnsi="Arial" w:cs="Arial"/>
                <w:sz w:val="20"/>
                <w:szCs w:val="20"/>
              </w:rPr>
            </w:pPr>
            <w:r>
              <w:rPr>
                <w:rFonts w:ascii="Arial" w:hAnsi="Arial" w:cs="Arial"/>
                <w:sz w:val="20"/>
                <w:szCs w:val="20"/>
              </w:rPr>
              <w:t>Presentar auxilio a la Fiscalía y a las Autoridades Judiciales cuando así se lo requieran.</w:t>
            </w:r>
          </w:p>
          <w:p w:rsidR="009F0699" w:rsidRDefault="009F0699" w:rsidP="00703366">
            <w:pPr>
              <w:pStyle w:val="Prrafodelista"/>
              <w:numPr>
                <w:ilvl w:val="0"/>
                <w:numId w:val="9"/>
              </w:numPr>
              <w:jc w:val="both"/>
              <w:rPr>
                <w:rFonts w:ascii="Arial" w:hAnsi="Arial" w:cs="Arial"/>
                <w:sz w:val="20"/>
                <w:szCs w:val="20"/>
              </w:rPr>
            </w:pPr>
            <w:r>
              <w:rPr>
                <w:rFonts w:ascii="Arial" w:hAnsi="Arial" w:cs="Arial"/>
                <w:sz w:val="20"/>
                <w:szCs w:val="20"/>
              </w:rPr>
              <w:t>Acatar y transmitir los lineamientos y criterios de carácter técnico y jurídico que emitan el Síndico y Director Jurídico.</w:t>
            </w:r>
          </w:p>
          <w:p w:rsidR="009F0699" w:rsidRDefault="009F0699" w:rsidP="00703366">
            <w:pPr>
              <w:pStyle w:val="Prrafodelista"/>
              <w:numPr>
                <w:ilvl w:val="0"/>
                <w:numId w:val="9"/>
              </w:numPr>
              <w:jc w:val="both"/>
              <w:rPr>
                <w:rFonts w:ascii="Arial" w:hAnsi="Arial" w:cs="Arial"/>
                <w:sz w:val="20"/>
                <w:szCs w:val="20"/>
              </w:rPr>
            </w:pPr>
            <w:r>
              <w:rPr>
                <w:rFonts w:ascii="Arial" w:hAnsi="Arial" w:cs="Arial"/>
                <w:sz w:val="20"/>
                <w:szCs w:val="20"/>
              </w:rPr>
              <w:t>Derivar al Jefe de Departamento para visto bueno y firma a efecto de que se cumplimenten sus resoluciones.</w:t>
            </w:r>
          </w:p>
          <w:p w:rsidR="009F0699" w:rsidRDefault="009F0699" w:rsidP="00703366">
            <w:pPr>
              <w:pStyle w:val="Prrafodelista"/>
              <w:numPr>
                <w:ilvl w:val="0"/>
                <w:numId w:val="9"/>
              </w:numPr>
              <w:jc w:val="both"/>
              <w:rPr>
                <w:rFonts w:ascii="Arial" w:hAnsi="Arial" w:cs="Arial"/>
                <w:sz w:val="20"/>
                <w:szCs w:val="20"/>
              </w:rPr>
            </w:pPr>
            <w:r>
              <w:rPr>
                <w:rFonts w:ascii="Arial" w:hAnsi="Arial" w:cs="Arial"/>
                <w:sz w:val="20"/>
                <w:szCs w:val="20"/>
              </w:rPr>
              <w:t>Coordinar el área correspondiente dando el seguimiento a los asuntos de atención y contestación a la autoridad competente.</w:t>
            </w:r>
          </w:p>
          <w:p w:rsidR="009F0699" w:rsidRDefault="009F0699" w:rsidP="00703366">
            <w:pPr>
              <w:pStyle w:val="Prrafodelista"/>
              <w:numPr>
                <w:ilvl w:val="0"/>
                <w:numId w:val="9"/>
              </w:numPr>
              <w:jc w:val="both"/>
              <w:rPr>
                <w:rFonts w:ascii="Arial" w:hAnsi="Arial" w:cs="Arial"/>
                <w:sz w:val="20"/>
                <w:szCs w:val="20"/>
              </w:rPr>
            </w:pPr>
            <w:r>
              <w:rPr>
                <w:rFonts w:ascii="Arial" w:hAnsi="Arial" w:cs="Arial"/>
                <w:sz w:val="20"/>
                <w:szCs w:val="20"/>
              </w:rPr>
              <w:t>Prestar apoyo a los Directores y Jefes de Departamento, cuando sea requerido.</w:t>
            </w:r>
          </w:p>
          <w:p w:rsidR="009F0699" w:rsidRDefault="009F0699" w:rsidP="00703366">
            <w:pPr>
              <w:pStyle w:val="Prrafodelista"/>
              <w:numPr>
                <w:ilvl w:val="0"/>
                <w:numId w:val="9"/>
              </w:numPr>
              <w:jc w:val="both"/>
              <w:rPr>
                <w:rFonts w:ascii="Arial" w:hAnsi="Arial" w:cs="Arial"/>
                <w:sz w:val="20"/>
                <w:szCs w:val="20"/>
              </w:rPr>
            </w:pPr>
            <w:r>
              <w:rPr>
                <w:rFonts w:ascii="Arial" w:hAnsi="Arial" w:cs="Arial"/>
                <w:sz w:val="20"/>
                <w:szCs w:val="20"/>
              </w:rPr>
              <w:t>Cuidar bajo su estricta responsabilidad, toda la documentación de los expedientes, así como los mismos para que no sufran daño alguno o extravío, así como el debido seguimiento que se tiene que dar a éstos.</w:t>
            </w:r>
          </w:p>
          <w:p w:rsidR="009F0699" w:rsidRDefault="009F0699" w:rsidP="00703366">
            <w:pPr>
              <w:pStyle w:val="Prrafodelista"/>
              <w:numPr>
                <w:ilvl w:val="0"/>
                <w:numId w:val="9"/>
              </w:numPr>
              <w:jc w:val="both"/>
              <w:rPr>
                <w:rFonts w:ascii="Arial" w:hAnsi="Arial" w:cs="Arial"/>
                <w:sz w:val="20"/>
                <w:szCs w:val="20"/>
              </w:rPr>
            </w:pPr>
            <w:r>
              <w:rPr>
                <w:rFonts w:ascii="Arial" w:hAnsi="Arial" w:cs="Arial"/>
                <w:sz w:val="20"/>
                <w:szCs w:val="20"/>
              </w:rPr>
              <w:t>Guardar reserva de los asuntos que lleguen a su conocimiento con motivo de sus funciones.</w:t>
            </w:r>
          </w:p>
          <w:p w:rsidR="009F0699" w:rsidRPr="001422A7" w:rsidRDefault="009F0699" w:rsidP="00703366">
            <w:pPr>
              <w:pStyle w:val="Prrafodelista"/>
              <w:numPr>
                <w:ilvl w:val="0"/>
                <w:numId w:val="9"/>
              </w:numPr>
              <w:jc w:val="both"/>
              <w:rPr>
                <w:rFonts w:ascii="Arial" w:hAnsi="Arial" w:cs="Arial"/>
                <w:sz w:val="20"/>
                <w:szCs w:val="20"/>
              </w:rPr>
            </w:pPr>
            <w:r w:rsidRPr="001422A7">
              <w:rPr>
                <w:rFonts w:ascii="Arial" w:hAnsi="Arial" w:cs="Arial"/>
                <w:sz w:val="20"/>
                <w:szCs w:val="20"/>
              </w:rPr>
              <w:t>Rendir los informes que le sean requeridos, previa autorización del Jefe de Departamento.</w:t>
            </w:r>
          </w:p>
          <w:p w:rsidR="009F0699" w:rsidRPr="002D300B" w:rsidRDefault="009F0699" w:rsidP="00B74C6F">
            <w:pPr>
              <w:tabs>
                <w:tab w:val="num" w:pos="290"/>
              </w:tabs>
              <w:ind w:left="290" w:hanging="283"/>
              <w:jc w:val="both"/>
              <w:rPr>
                <w:rFonts w:ascii="Arial" w:hAnsi="Arial" w:cs="Arial"/>
                <w:sz w:val="20"/>
                <w:szCs w:val="20"/>
              </w:rPr>
            </w:pPr>
          </w:p>
        </w:tc>
      </w:tr>
      <w:tr w:rsidR="009F0699" w:rsidRPr="009B7752" w:rsidTr="00B74C6F">
        <w:tc>
          <w:tcPr>
            <w:tcW w:w="1152" w:type="pct"/>
            <w:tcBorders>
              <w:top w:val="nil"/>
              <w:left w:val="nil"/>
              <w:bottom w:val="nil"/>
              <w:right w:val="outset" w:sz="6" w:space="0" w:color="595959" w:themeColor="text1" w:themeTint="A6"/>
            </w:tcBorders>
          </w:tcPr>
          <w:p w:rsidR="009F0699" w:rsidRPr="009B7752" w:rsidRDefault="009F0699" w:rsidP="00B74C6F">
            <w:pPr>
              <w:jc w:val="right"/>
              <w:rPr>
                <w:rFonts w:ascii="Arial" w:hAnsi="Arial" w:cs="Arial"/>
                <w:sz w:val="20"/>
                <w:szCs w:val="20"/>
              </w:rPr>
            </w:pPr>
            <w:r w:rsidRPr="009B7752">
              <w:rPr>
                <w:rFonts w:ascii="Arial" w:hAnsi="Arial" w:cs="Arial"/>
                <w:sz w:val="20"/>
                <w:szCs w:val="20"/>
              </w:rPr>
              <w:lastRenderedPageBreak/>
              <w:t>Actividades especiales u ocasionales:</w:t>
            </w:r>
          </w:p>
        </w:tc>
        <w:tc>
          <w:tcPr>
            <w:tcW w:w="3848" w:type="pct"/>
            <w:gridSpan w:val="9"/>
            <w:tcBorders>
              <w:top w:val="single" w:sz="6" w:space="0" w:color="595959" w:themeColor="text1" w:themeTint="A6"/>
              <w:left w:val="outset" w:sz="6" w:space="0" w:color="595959" w:themeColor="text1" w:themeTint="A6"/>
              <w:bottom w:val="single" w:sz="6" w:space="0" w:color="595959" w:themeColor="text1" w:themeTint="A6"/>
              <w:right w:val="inset" w:sz="6" w:space="0" w:color="595959" w:themeColor="text1" w:themeTint="A6"/>
            </w:tcBorders>
          </w:tcPr>
          <w:p w:rsidR="009F0699" w:rsidRPr="00E65E4B" w:rsidRDefault="009F0699" w:rsidP="00703366">
            <w:pPr>
              <w:pStyle w:val="Prrafodelista"/>
              <w:numPr>
                <w:ilvl w:val="0"/>
                <w:numId w:val="11"/>
              </w:numPr>
              <w:rPr>
                <w:rFonts w:ascii="Arial" w:hAnsi="Arial" w:cs="Arial"/>
                <w:sz w:val="20"/>
                <w:szCs w:val="20"/>
              </w:rPr>
            </w:pPr>
            <w:r>
              <w:rPr>
                <w:rFonts w:ascii="Arial" w:hAnsi="Arial" w:cs="Arial"/>
                <w:sz w:val="20"/>
                <w:szCs w:val="20"/>
              </w:rPr>
              <w:t>Asistir y desahogar las audiencias en los juicios, como abogado patrono o autorizado del Municipio.</w:t>
            </w:r>
          </w:p>
        </w:tc>
      </w:tr>
      <w:tr w:rsidR="009F0699" w:rsidRPr="009B7752" w:rsidTr="00B74C6F">
        <w:tc>
          <w:tcPr>
            <w:tcW w:w="1152" w:type="pct"/>
            <w:tcBorders>
              <w:top w:val="nil"/>
              <w:left w:val="nil"/>
              <w:bottom w:val="nil"/>
              <w:right w:val="outset" w:sz="6" w:space="0" w:color="595959" w:themeColor="text1" w:themeTint="A6"/>
            </w:tcBorders>
          </w:tcPr>
          <w:p w:rsidR="009F0699" w:rsidRPr="009B7752" w:rsidRDefault="009F0699" w:rsidP="00B74C6F">
            <w:pPr>
              <w:jc w:val="right"/>
              <w:rPr>
                <w:rFonts w:ascii="Arial" w:hAnsi="Arial" w:cs="Arial"/>
                <w:sz w:val="20"/>
                <w:szCs w:val="20"/>
              </w:rPr>
            </w:pPr>
          </w:p>
        </w:tc>
        <w:tc>
          <w:tcPr>
            <w:tcW w:w="2096" w:type="pct"/>
            <w:gridSpan w:val="3"/>
            <w:tcBorders>
              <w:top w:val="single" w:sz="6" w:space="0" w:color="595959" w:themeColor="text1" w:themeTint="A6"/>
              <w:left w:val="outset" w:sz="6" w:space="0" w:color="595959" w:themeColor="text1" w:themeTint="A6"/>
              <w:bottom w:val="single" w:sz="6" w:space="0" w:color="595959" w:themeColor="text1" w:themeTint="A6"/>
              <w:right w:val="single" w:sz="6" w:space="0" w:color="595959" w:themeColor="text1" w:themeTint="A6"/>
            </w:tcBorders>
          </w:tcPr>
          <w:p w:rsidR="009F0699" w:rsidRPr="009B7752" w:rsidRDefault="009F0699" w:rsidP="00B74C6F">
            <w:pPr>
              <w:jc w:val="center"/>
              <w:rPr>
                <w:rFonts w:ascii="Arial" w:hAnsi="Arial" w:cs="Arial"/>
                <w:b/>
                <w:color w:val="595959" w:themeColor="text1" w:themeTint="A6"/>
                <w:sz w:val="20"/>
                <w:szCs w:val="20"/>
              </w:rPr>
            </w:pPr>
            <w:r w:rsidRPr="009B7752">
              <w:rPr>
                <w:rFonts w:ascii="Arial" w:hAnsi="Arial" w:cs="Arial"/>
                <w:b/>
                <w:color w:val="595959" w:themeColor="text1" w:themeTint="A6"/>
                <w:sz w:val="20"/>
                <w:szCs w:val="20"/>
              </w:rPr>
              <w:t>Relaciones Internas</w:t>
            </w:r>
          </w:p>
        </w:tc>
        <w:tc>
          <w:tcPr>
            <w:tcW w:w="1752" w:type="pct"/>
            <w:gridSpan w:val="6"/>
            <w:tcBorders>
              <w:top w:val="single" w:sz="6" w:space="0" w:color="595959" w:themeColor="text1" w:themeTint="A6"/>
              <w:left w:val="single" w:sz="6" w:space="0" w:color="595959" w:themeColor="text1" w:themeTint="A6"/>
              <w:bottom w:val="single" w:sz="6" w:space="0" w:color="595959" w:themeColor="text1" w:themeTint="A6"/>
              <w:right w:val="inset" w:sz="6" w:space="0" w:color="595959" w:themeColor="text1" w:themeTint="A6"/>
            </w:tcBorders>
          </w:tcPr>
          <w:p w:rsidR="009F0699" w:rsidRPr="009B7752" w:rsidRDefault="009F0699" w:rsidP="00B74C6F">
            <w:pPr>
              <w:jc w:val="center"/>
              <w:rPr>
                <w:rFonts w:ascii="Arial" w:hAnsi="Arial" w:cs="Arial"/>
                <w:b/>
                <w:color w:val="595959" w:themeColor="text1" w:themeTint="A6"/>
                <w:sz w:val="20"/>
                <w:szCs w:val="20"/>
              </w:rPr>
            </w:pPr>
            <w:r w:rsidRPr="009B7752">
              <w:rPr>
                <w:rFonts w:ascii="Arial" w:hAnsi="Arial" w:cs="Arial"/>
                <w:b/>
                <w:color w:val="595959" w:themeColor="text1" w:themeTint="A6"/>
                <w:sz w:val="20"/>
                <w:szCs w:val="20"/>
              </w:rPr>
              <w:t>Relaciones Externas</w:t>
            </w:r>
          </w:p>
        </w:tc>
      </w:tr>
      <w:tr w:rsidR="009F0699" w:rsidRPr="009B7752" w:rsidTr="00B74C6F">
        <w:tc>
          <w:tcPr>
            <w:tcW w:w="1152" w:type="pct"/>
            <w:tcBorders>
              <w:top w:val="nil"/>
              <w:left w:val="nil"/>
              <w:bottom w:val="nil"/>
              <w:right w:val="outset" w:sz="6" w:space="0" w:color="595959" w:themeColor="text1" w:themeTint="A6"/>
            </w:tcBorders>
          </w:tcPr>
          <w:p w:rsidR="009F0699" w:rsidRPr="009B7752" w:rsidRDefault="009F0699" w:rsidP="00B74C6F">
            <w:pPr>
              <w:jc w:val="right"/>
              <w:rPr>
                <w:rFonts w:ascii="Arial" w:hAnsi="Arial" w:cs="Arial"/>
                <w:sz w:val="20"/>
                <w:szCs w:val="20"/>
              </w:rPr>
            </w:pPr>
          </w:p>
        </w:tc>
        <w:tc>
          <w:tcPr>
            <w:tcW w:w="2096" w:type="pct"/>
            <w:gridSpan w:val="3"/>
            <w:tcBorders>
              <w:top w:val="single" w:sz="6" w:space="0" w:color="595959" w:themeColor="text1" w:themeTint="A6"/>
              <w:left w:val="outset" w:sz="6" w:space="0" w:color="595959" w:themeColor="text1" w:themeTint="A6"/>
              <w:bottom w:val="single" w:sz="6" w:space="0" w:color="595959" w:themeColor="text1" w:themeTint="A6"/>
              <w:right w:val="single" w:sz="6" w:space="0" w:color="595959" w:themeColor="text1" w:themeTint="A6"/>
            </w:tcBorders>
          </w:tcPr>
          <w:p w:rsidR="009F0699" w:rsidRPr="009B7752" w:rsidRDefault="009F0699" w:rsidP="00B74C6F">
            <w:pPr>
              <w:jc w:val="center"/>
              <w:rPr>
                <w:rFonts w:ascii="Arial" w:hAnsi="Arial" w:cs="Arial"/>
                <w:sz w:val="20"/>
                <w:szCs w:val="20"/>
              </w:rPr>
            </w:pPr>
            <w:r>
              <w:rPr>
                <w:rFonts w:ascii="Arial" w:hAnsi="Arial" w:cs="Arial"/>
                <w:sz w:val="20"/>
                <w:szCs w:val="20"/>
              </w:rPr>
              <w:t>Síndico, Director Jurídico, Jefe de Departamento.</w:t>
            </w:r>
          </w:p>
        </w:tc>
        <w:tc>
          <w:tcPr>
            <w:tcW w:w="1752" w:type="pct"/>
            <w:gridSpan w:val="6"/>
            <w:tcBorders>
              <w:top w:val="single" w:sz="6" w:space="0" w:color="595959" w:themeColor="text1" w:themeTint="A6"/>
              <w:left w:val="single" w:sz="6" w:space="0" w:color="595959" w:themeColor="text1" w:themeTint="A6"/>
              <w:bottom w:val="single" w:sz="6" w:space="0" w:color="595959" w:themeColor="text1" w:themeTint="A6"/>
              <w:right w:val="inset" w:sz="6" w:space="0" w:color="595959" w:themeColor="text1" w:themeTint="A6"/>
            </w:tcBorders>
          </w:tcPr>
          <w:p w:rsidR="009F0699" w:rsidRPr="009B7752" w:rsidRDefault="009F0699" w:rsidP="00B74C6F">
            <w:pPr>
              <w:jc w:val="center"/>
              <w:rPr>
                <w:rFonts w:ascii="Arial" w:hAnsi="Arial" w:cs="Arial"/>
                <w:sz w:val="20"/>
                <w:szCs w:val="20"/>
              </w:rPr>
            </w:pPr>
            <w:r>
              <w:rPr>
                <w:rFonts w:ascii="Arial" w:hAnsi="Arial" w:cs="Arial"/>
                <w:sz w:val="20"/>
                <w:szCs w:val="20"/>
              </w:rPr>
              <w:t>Ciudadanos, Oficialía de partes Común o Federal.</w:t>
            </w:r>
          </w:p>
        </w:tc>
      </w:tr>
      <w:tr w:rsidR="009F0699" w:rsidRPr="009B7752" w:rsidTr="00B74C6F">
        <w:tc>
          <w:tcPr>
            <w:tcW w:w="1152" w:type="pct"/>
            <w:tcBorders>
              <w:top w:val="nil"/>
              <w:left w:val="nil"/>
              <w:bottom w:val="nil"/>
              <w:right w:val="nil"/>
            </w:tcBorders>
          </w:tcPr>
          <w:p w:rsidR="009F0699" w:rsidRPr="009B7752" w:rsidRDefault="009F0699" w:rsidP="00B74C6F">
            <w:pPr>
              <w:jc w:val="right"/>
              <w:rPr>
                <w:rFonts w:ascii="Arial" w:hAnsi="Arial" w:cs="Arial"/>
                <w:sz w:val="20"/>
                <w:szCs w:val="20"/>
              </w:rPr>
            </w:pPr>
          </w:p>
        </w:tc>
        <w:tc>
          <w:tcPr>
            <w:tcW w:w="3848" w:type="pct"/>
            <w:gridSpan w:val="9"/>
            <w:tcBorders>
              <w:top w:val="single" w:sz="6" w:space="0" w:color="595959" w:themeColor="text1" w:themeTint="A6"/>
              <w:left w:val="nil"/>
              <w:bottom w:val="nil"/>
              <w:right w:val="nil"/>
            </w:tcBorders>
          </w:tcPr>
          <w:p w:rsidR="009F0699" w:rsidRPr="009B7752" w:rsidRDefault="009F0699" w:rsidP="00B74C6F">
            <w:pPr>
              <w:rPr>
                <w:rFonts w:ascii="Arial" w:hAnsi="Arial" w:cs="Arial"/>
                <w:sz w:val="20"/>
                <w:szCs w:val="20"/>
              </w:rPr>
            </w:pPr>
          </w:p>
        </w:tc>
      </w:tr>
      <w:tr w:rsidR="009F0699" w:rsidRPr="009B7752" w:rsidTr="00B74C6F">
        <w:tc>
          <w:tcPr>
            <w:tcW w:w="5000" w:type="pct"/>
            <w:gridSpan w:val="10"/>
            <w:tcBorders>
              <w:top w:val="nil"/>
              <w:left w:val="nil"/>
              <w:bottom w:val="nil"/>
              <w:right w:val="nil"/>
            </w:tcBorders>
          </w:tcPr>
          <w:p w:rsidR="009F0699" w:rsidRPr="009B7752" w:rsidRDefault="009F0699" w:rsidP="00B74C6F">
            <w:pPr>
              <w:rPr>
                <w:rFonts w:ascii="Arial" w:hAnsi="Arial" w:cs="Arial"/>
                <w:sz w:val="20"/>
                <w:szCs w:val="20"/>
              </w:rPr>
            </w:pPr>
            <w:r w:rsidRPr="009B7752">
              <w:rPr>
                <w:rFonts w:ascii="Arial" w:hAnsi="Arial" w:cs="Arial"/>
                <w:b/>
                <w:color w:val="595C62" w:themeColor="accent6" w:themeShade="BF"/>
                <w:sz w:val="20"/>
                <w:szCs w:val="20"/>
              </w:rPr>
              <w:t>Perfil del puesto (requisitos):</w:t>
            </w:r>
          </w:p>
        </w:tc>
      </w:tr>
      <w:tr w:rsidR="009F0699" w:rsidRPr="009B7752" w:rsidTr="00B74C6F">
        <w:tc>
          <w:tcPr>
            <w:tcW w:w="1152" w:type="pct"/>
            <w:tcBorders>
              <w:top w:val="nil"/>
              <w:left w:val="nil"/>
              <w:bottom w:val="nil"/>
              <w:right w:val="outset" w:sz="6" w:space="0" w:color="595959" w:themeColor="text1" w:themeTint="A6"/>
            </w:tcBorders>
          </w:tcPr>
          <w:p w:rsidR="009F0699" w:rsidRPr="009B7752" w:rsidRDefault="009F0699" w:rsidP="00B74C6F">
            <w:pPr>
              <w:jc w:val="right"/>
              <w:rPr>
                <w:rFonts w:ascii="Arial" w:hAnsi="Arial" w:cs="Arial"/>
                <w:sz w:val="20"/>
                <w:szCs w:val="20"/>
              </w:rPr>
            </w:pPr>
            <w:r w:rsidRPr="009B7752">
              <w:rPr>
                <w:rFonts w:ascii="Arial" w:hAnsi="Arial" w:cs="Arial"/>
                <w:sz w:val="20"/>
                <w:szCs w:val="20"/>
              </w:rPr>
              <w:t>Género</w:t>
            </w:r>
          </w:p>
        </w:tc>
        <w:tc>
          <w:tcPr>
            <w:tcW w:w="1039" w:type="pct"/>
            <w:tcBorders>
              <w:top w:val="single" w:sz="6" w:space="0" w:color="595959" w:themeColor="text1" w:themeTint="A6"/>
              <w:left w:val="outset" w:sz="6" w:space="0" w:color="595959" w:themeColor="text1" w:themeTint="A6"/>
              <w:bottom w:val="single" w:sz="6" w:space="0" w:color="595959" w:themeColor="text1" w:themeTint="A6"/>
              <w:right w:val="inset" w:sz="6" w:space="0" w:color="595959" w:themeColor="text1" w:themeTint="A6"/>
            </w:tcBorders>
          </w:tcPr>
          <w:p w:rsidR="009F0699" w:rsidRPr="009B7752" w:rsidRDefault="009F0699" w:rsidP="00B74C6F">
            <w:pPr>
              <w:jc w:val="center"/>
              <w:rPr>
                <w:rFonts w:ascii="Arial" w:hAnsi="Arial" w:cs="Arial"/>
                <w:b/>
                <w:color w:val="595959" w:themeColor="text1" w:themeTint="A6"/>
                <w:sz w:val="20"/>
                <w:szCs w:val="20"/>
              </w:rPr>
            </w:pPr>
            <w:r w:rsidRPr="009B7752">
              <w:rPr>
                <w:rFonts w:ascii="Arial" w:hAnsi="Arial" w:cs="Arial"/>
                <w:b/>
                <w:color w:val="595959" w:themeColor="text1" w:themeTint="A6"/>
                <w:sz w:val="20"/>
                <w:szCs w:val="20"/>
              </w:rPr>
              <w:t>Femenino</w:t>
            </w:r>
          </w:p>
        </w:tc>
        <w:tc>
          <w:tcPr>
            <w:tcW w:w="334" w:type="pct"/>
            <w:tcBorders>
              <w:top w:val="single" w:sz="6" w:space="0" w:color="595959" w:themeColor="text1" w:themeTint="A6"/>
              <w:left w:val="outset" w:sz="6" w:space="0" w:color="595959" w:themeColor="text1" w:themeTint="A6"/>
              <w:bottom w:val="single" w:sz="6" w:space="0" w:color="595959" w:themeColor="text1" w:themeTint="A6"/>
              <w:right w:val="inset" w:sz="6" w:space="0" w:color="595959" w:themeColor="text1" w:themeTint="A6"/>
            </w:tcBorders>
            <w:shd w:val="clear" w:color="auto" w:fill="D9D9D9" w:themeFill="background1" w:themeFillShade="D9"/>
          </w:tcPr>
          <w:p w:rsidR="009F0699" w:rsidRPr="009B7752" w:rsidRDefault="009F0699" w:rsidP="00B74C6F">
            <w:pPr>
              <w:rPr>
                <w:rFonts w:ascii="Arial" w:hAnsi="Arial" w:cs="Arial"/>
                <w:sz w:val="20"/>
                <w:szCs w:val="20"/>
              </w:rPr>
            </w:pPr>
          </w:p>
        </w:tc>
        <w:tc>
          <w:tcPr>
            <w:tcW w:w="861" w:type="pct"/>
            <w:gridSpan w:val="2"/>
            <w:tcBorders>
              <w:top w:val="single" w:sz="6" w:space="0" w:color="595959" w:themeColor="text1" w:themeTint="A6"/>
              <w:left w:val="outset" w:sz="6" w:space="0" w:color="595959" w:themeColor="text1" w:themeTint="A6"/>
              <w:bottom w:val="single" w:sz="6" w:space="0" w:color="595959" w:themeColor="text1" w:themeTint="A6"/>
              <w:right w:val="inset" w:sz="6" w:space="0" w:color="595959" w:themeColor="text1" w:themeTint="A6"/>
            </w:tcBorders>
          </w:tcPr>
          <w:p w:rsidR="009F0699" w:rsidRPr="009B7752" w:rsidRDefault="009F0699" w:rsidP="00B74C6F">
            <w:pPr>
              <w:jc w:val="center"/>
              <w:rPr>
                <w:rFonts w:ascii="Arial" w:hAnsi="Arial" w:cs="Arial"/>
                <w:b/>
                <w:color w:val="595959" w:themeColor="text1" w:themeTint="A6"/>
                <w:sz w:val="20"/>
                <w:szCs w:val="20"/>
              </w:rPr>
            </w:pPr>
            <w:r w:rsidRPr="009B7752">
              <w:rPr>
                <w:rFonts w:ascii="Arial" w:hAnsi="Arial" w:cs="Arial"/>
                <w:b/>
                <w:color w:val="595959" w:themeColor="text1" w:themeTint="A6"/>
                <w:sz w:val="20"/>
                <w:szCs w:val="20"/>
              </w:rPr>
              <w:t>Masculino</w:t>
            </w:r>
          </w:p>
        </w:tc>
        <w:tc>
          <w:tcPr>
            <w:tcW w:w="389" w:type="pct"/>
            <w:tcBorders>
              <w:top w:val="single" w:sz="6" w:space="0" w:color="595959" w:themeColor="text1" w:themeTint="A6"/>
              <w:left w:val="outset" w:sz="6" w:space="0" w:color="595959" w:themeColor="text1" w:themeTint="A6"/>
              <w:bottom w:val="single" w:sz="6" w:space="0" w:color="595959" w:themeColor="text1" w:themeTint="A6"/>
              <w:right w:val="inset" w:sz="6" w:space="0" w:color="595959" w:themeColor="text1" w:themeTint="A6"/>
            </w:tcBorders>
            <w:shd w:val="clear" w:color="auto" w:fill="D9D9D9" w:themeFill="background1" w:themeFillShade="D9"/>
          </w:tcPr>
          <w:p w:rsidR="009F0699" w:rsidRPr="009B7752" w:rsidRDefault="009F0699" w:rsidP="00B74C6F">
            <w:pPr>
              <w:rPr>
                <w:rFonts w:ascii="Arial" w:hAnsi="Arial" w:cs="Arial"/>
                <w:sz w:val="20"/>
                <w:szCs w:val="20"/>
              </w:rPr>
            </w:pPr>
          </w:p>
        </w:tc>
        <w:tc>
          <w:tcPr>
            <w:tcW w:w="849" w:type="pct"/>
            <w:gridSpan w:val="3"/>
            <w:tcBorders>
              <w:top w:val="single" w:sz="6" w:space="0" w:color="595959" w:themeColor="text1" w:themeTint="A6"/>
              <w:left w:val="outset" w:sz="6" w:space="0" w:color="595959" w:themeColor="text1" w:themeTint="A6"/>
              <w:bottom w:val="single" w:sz="6" w:space="0" w:color="595959" w:themeColor="text1" w:themeTint="A6"/>
              <w:right w:val="inset" w:sz="6" w:space="0" w:color="595959" w:themeColor="text1" w:themeTint="A6"/>
            </w:tcBorders>
          </w:tcPr>
          <w:p w:rsidR="009F0699" w:rsidRPr="009B7752" w:rsidRDefault="009F0699" w:rsidP="00B74C6F">
            <w:pPr>
              <w:jc w:val="center"/>
              <w:rPr>
                <w:rFonts w:ascii="Arial" w:hAnsi="Arial" w:cs="Arial"/>
                <w:b/>
                <w:color w:val="595959" w:themeColor="text1" w:themeTint="A6"/>
                <w:sz w:val="20"/>
                <w:szCs w:val="20"/>
              </w:rPr>
            </w:pPr>
            <w:r w:rsidRPr="009B7752">
              <w:rPr>
                <w:rFonts w:ascii="Arial" w:hAnsi="Arial" w:cs="Arial"/>
                <w:b/>
                <w:color w:val="595959" w:themeColor="text1" w:themeTint="A6"/>
                <w:sz w:val="20"/>
                <w:szCs w:val="20"/>
              </w:rPr>
              <w:t>Indistinto</w:t>
            </w:r>
          </w:p>
        </w:tc>
        <w:tc>
          <w:tcPr>
            <w:tcW w:w="376" w:type="pct"/>
            <w:tcBorders>
              <w:top w:val="single" w:sz="6" w:space="0" w:color="595959" w:themeColor="text1" w:themeTint="A6"/>
              <w:left w:val="outset" w:sz="6" w:space="0" w:color="595959" w:themeColor="text1" w:themeTint="A6"/>
              <w:bottom w:val="single" w:sz="6" w:space="0" w:color="595959" w:themeColor="text1" w:themeTint="A6"/>
              <w:right w:val="inset" w:sz="6" w:space="0" w:color="595959" w:themeColor="text1" w:themeTint="A6"/>
            </w:tcBorders>
            <w:shd w:val="clear" w:color="auto" w:fill="D9D9D9" w:themeFill="background1" w:themeFillShade="D9"/>
          </w:tcPr>
          <w:p w:rsidR="009F0699" w:rsidRPr="009B7752" w:rsidRDefault="009F0699" w:rsidP="00B74C6F">
            <w:pPr>
              <w:rPr>
                <w:rFonts w:ascii="Arial" w:hAnsi="Arial" w:cs="Arial"/>
                <w:sz w:val="20"/>
                <w:szCs w:val="20"/>
              </w:rPr>
            </w:pPr>
            <w:r w:rsidRPr="009B7752">
              <w:rPr>
                <w:rFonts w:ascii="Arial" w:hAnsi="Arial" w:cs="Arial"/>
                <w:sz w:val="20"/>
                <w:szCs w:val="20"/>
              </w:rPr>
              <w:t>X</w:t>
            </w:r>
          </w:p>
        </w:tc>
      </w:tr>
      <w:tr w:rsidR="009F0699" w:rsidRPr="009B7752" w:rsidTr="00B74C6F">
        <w:tc>
          <w:tcPr>
            <w:tcW w:w="1152" w:type="pct"/>
            <w:tcBorders>
              <w:top w:val="nil"/>
              <w:left w:val="nil"/>
              <w:bottom w:val="nil"/>
              <w:right w:val="outset" w:sz="6" w:space="0" w:color="595959" w:themeColor="text1" w:themeTint="A6"/>
            </w:tcBorders>
          </w:tcPr>
          <w:p w:rsidR="009F0699" w:rsidRPr="009B7752" w:rsidRDefault="009F0699" w:rsidP="00B74C6F">
            <w:pPr>
              <w:jc w:val="right"/>
              <w:rPr>
                <w:rFonts w:ascii="Arial" w:hAnsi="Arial" w:cs="Arial"/>
                <w:sz w:val="20"/>
                <w:szCs w:val="20"/>
              </w:rPr>
            </w:pPr>
            <w:r w:rsidRPr="009B7752">
              <w:rPr>
                <w:rFonts w:ascii="Arial" w:hAnsi="Arial" w:cs="Arial"/>
                <w:sz w:val="20"/>
                <w:szCs w:val="20"/>
              </w:rPr>
              <w:t>Experiencia previa</w:t>
            </w:r>
          </w:p>
        </w:tc>
        <w:tc>
          <w:tcPr>
            <w:tcW w:w="2096" w:type="pct"/>
            <w:gridSpan w:val="3"/>
            <w:tcBorders>
              <w:top w:val="single" w:sz="6" w:space="0" w:color="595959" w:themeColor="text1" w:themeTint="A6"/>
              <w:left w:val="outset" w:sz="6" w:space="0" w:color="595959" w:themeColor="text1" w:themeTint="A6"/>
              <w:bottom w:val="single" w:sz="6" w:space="0" w:color="595959" w:themeColor="text1" w:themeTint="A6"/>
              <w:right w:val="inset" w:sz="6" w:space="0" w:color="595959" w:themeColor="text1" w:themeTint="A6"/>
            </w:tcBorders>
            <w:shd w:val="clear" w:color="auto" w:fill="D9D9D9" w:themeFill="background1" w:themeFillShade="D9"/>
          </w:tcPr>
          <w:p w:rsidR="009F0699" w:rsidRPr="009B7752" w:rsidRDefault="009F0699" w:rsidP="00B74C6F">
            <w:pPr>
              <w:rPr>
                <w:rFonts w:ascii="Arial" w:hAnsi="Arial" w:cs="Arial"/>
                <w:sz w:val="20"/>
                <w:szCs w:val="20"/>
              </w:rPr>
            </w:pPr>
            <w:r>
              <w:rPr>
                <w:rFonts w:ascii="Arial" w:hAnsi="Arial" w:cs="Arial"/>
                <w:sz w:val="20"/>
                <w:szCs w:val="20"/>
              </w:rPr>
              <w:t>2 años</w:t>
            </w:r>
          </w:p>
        </w:tc>
        <w:tc>
          <w:tcPr>
            <w:tcW w:w="857" w:type="pct"/>
            <w:gridSpan w:val="4"/>
            <w:tcBorders>
              <w:top w:val="single" w:sz="6" w:space="0" w:color="595959" w:themeColor="text1" w:themeTint="A6"/>
              <w:left w:val="outset" w:sz="6" w:space="0" w:color="595959" w:themeColor="text1" w:themeTint="A6"/>
              <w:bottom w:val="single" w:sz="6" w:space="0" w:color="595959" w:themeColor="text1" w:themeTint="A6"/>
              <w:right w:val="outset" w:sz="6" w:space="0" w:color="595959" w:themeColor="text1" w:themeTint="A6"/>
            </w:tcBorders>
          </w:tcPr>
          <w:p w:rsidR="009F0699" w:rsidRPr="009B7752" w:rsidRDefault="009F0699" w:rsidP="00B74C6F">
            <w:pPr>
              <w:rPr>
                <w:rFonts w:ascii="Arial" w:hAnsi="Arial" w:cs="Arial"/>
                <w:color w:val="595959" w:themeColor="text1" w:themeTint="A6"/>
                <w:sz w:val="20"/>
                <w:szCs w:val="20"/>
              </w:rPr>
            </w:pPr>
            <w:r w:rsidRPr="009B7752">
              <w:rPr>
                <w:rFonts w:ascii="Arial" w:hAnsi="Arial" w:cs="Arial"/>
                <w:b/>
                <w:color w:val="595959" w:themeColor="text1" w:themeTint="A6"/>
                <w:sz w:val="20"/>
                <w:szCs w:val="20"/>
              </w:rPr>
              <w:t>Rango de edad</w:t>
            </w:r>
          </w:p>
        </w:tc>
        <w:tc>
          <w:tcPr>
            <w:tcW w:w="895" w:type="pct"/>
            <w:gridSpan w:val="2"/>
            <w:tcBorders>
              <w:top w:val="single" w:sz="6" w:space="0" w:color="595959" w:themeColor="text1" w:themeTint="A6"/>
              <w:left w:val="outset" w:sz="6" w:space="0" w:color="595959" w:themeColor="text1" w:themeTint="A6"/>
              <w:bottom w:val="single" w:sz="6" w:space="0" w:color="595959" w:themeColor="text1" w:themeTint="A6"/>
              <w:right w:val="inset" w:sz="6" w:space="0" w:color="595959" w:themeColor="text1" w:themeTint="A6"/>
            </w:tcBorders>
            <w:shd w:val="clear" w:color="auto" w:fill="D9D9D9" w:themeFill="background1" w:themeFillShade="D9"/>
          </w:tcPr>
          <w:p w:rsidR="009F0699" w:rsidRPr="009B7752" w:rsidRDefault="009F0699" w:rsidP="00B74C6F">
            <w:pPr>
              <w:rPr>
                <w:rFonts w:ascii="Arial" w:hAnsi="Arial" w:cs="Arial"/>
                <w:sz w:val="20"/>
                <w:szCs w:val="20"/>
              </w:rPr>
            </w:pPr>
          </w:p>
        </w:tc>
      </w:tr>
      <w:tr w:rsidR="009F0699" w:rsidRPr="009B7752" w:rsidTr="00B74C6F">
        <w:tc>
          <w:tcPr>
            <w:tcW w:w="1152" w:type="pct"/>
            <w:tcBorders>
              <w:top w:val="nil"/>
              <w:left w:val="nil"/>
              <w:bottom w:val="nil"/>
              <w:right w:val="outset" w:sz="6" w:space="0" w:color="595959" w:themeColor="text1" w:themeTint="A6"/>
            </w:tcBorders>
          </w:tcPr>
          <w:p w:rsidR="009F0699" w:rsidRPr="009B7752" w:rsidRDefault="009F0699" w:rsidP="00B74C6F">
            <w:pPr>
              <w:jc w:val="right"/>
              <w:rPr>
                <w:rFonts w:ascii="Arial" w:hAnsi="Arial" w:cs="Arial"/>
                <w:sz w:val="20"/>
                <w:szCs w:val="20"/>
              </w:rPr>
            </w:pPr>
            <w:r w:rsidRPr="009B7752">
              <w:rPr>
                <w:rFonts w:ascii="Arial" w:hAnsi="Arial" w:cs="Arial"/>
                <w:sz w:val="20"/>
                <w:szCs w:val="20"/>
              </w:rPr>
              <w:t xml:space="preserve">Escolaridad </w:t>
            </w:r>
          </w:p>
        </w:tc>
        <w:tc>
          <w:tcPr>
            <w:tcW w:w="2096" w:type="pct"/>
            <w:gridSpan w:val="3"/>
            <w:tcBorders>
              <w:top w:val="single" w:sz="6" w:space="0" w:color="595959" w:themeColor="text1" w:themeTint="A6"/>
              <w:left w:val="outset" w:sz="6" w:space="0" w:color="595959" w:themeColor="text1" w:themeTint="A6"/>
              <w:bottom w:val="single" w:sz="6" w:space="0" w:color="595959" w:themeColor="text1" w:themeTint="A6"/>
              <w:right w:val="single" w:sz="6" w:space="0" w:color="595959" w:themeColor="text1" w:themeTint="A6"/>
            </w:tcBorders>
          </w:tcPr>
          <w:p w:rsidR="009F0699" w:rsidRPr="009B7752" w:rsidRDefault="009F0699" w:rsidP="00B74C6F">
            <w:pPr>
              <w:jc w:val="center"/>
              <w:rPr>
                <w:rFonts w:ascii="Arial" w:hAnsi="Arial" w:cs="Arial"/>
                <w:b/>
                <w:color w:val="595959" w:themeColor="text1" w:themeTint="A6"/>
                <w:sz w:val="20"/>
                <w:szCs w:val="20"/>
              </w:rPr>
            </w:pPr>
            <w:r w:rsidRPr="009B7752">
              <w:rPr>
                <w:rFonts w:ascii="Arial" w:hAnsi="Arial" w:cs="Arial"/>
                <w:b/>
                <w:color w:val="595959" w:themeColor="text1" w:themeTint="A6"/>
                <w:sz w:val="20"/>
                <w:szCs w:val="20"/>
              </w:rPr>
              <w:t>Mínima</w:t>
            </w:r>
          </w:p>
        </w:tc>
        <w:tc>
          <w:tcPr>
            <w:tcW w:w="1752" w:type="pct"/>
            <w:gridSpan w:val="6"/>
            <w:tcBorders>
              <w:top w:val="single" w:sz="6" w:space="0" w:color="595959" w:themeColor="text1" w:themeTint="A6"/>
              <w:left w:val="single" w:sz="6" w:space="0" w:color="595959" w:themeColor="text1" w:themeTint="A6"/>
              <w:bottom w:val="single" w:sz="6" w:space="0" w:color="595959" w:themeColor="text1" w:themeTint="A6"/>
              <w:right w:val="inset" w:sz="6" w:space="0" w:color="595959" w:themeColor="text1" w:themeTint="A6"/>
            </w:tcBorders>
          </w:tcPr>
          <w:p w:rsidR="009F0699" w:rsidRPr="009B7752" w:rsidRDefault="009F0699" w:rsidP="00B74C6F">
            <w:pPr>
              <w:jc w:val="center"/>
              <w:rPr>
                <w:rFonts w:ascii="Arial" w:hAnsi="Arial" w:cs="Arial"/>
                <w:b/>
                <w:color w:val="595959" w:themeColor="text1" w:themeTint="A6"/>
                <w:sz w:val="20"/>
                <w:szCs w:val="20"/>
              </w:rPr>
            </w:pPr>
            <w:r w:rsidRPr="009B7752">
              <w:rPr>
                <w:rFonts w:ascii="Arial" w:hAnsi="Arial" w:cs="Arial"/>
                <w:b/>
                <w:color w:val="595959" w:themeColor="text1" w:themeTint="A6"/>
                <w:sz w:val="20"/>
                <w:szCs w:val="20"/>
              </w:rPr>
              <w:t>Deseada</w:t>
            </w:r>
          </w:p>
        </w:tc>
      </w:tr>
      <w:tr w:rsidR="009F0699" w:rsidRPr="009B7752" w:rsidTr="00B74C6F">
        <w:tc>
          <w:tcPr>
            <w:tcW w:w="1152" w:type="pct"/>
            <w:tcBorders>
              <w:top w:val="nil"/>
              <w:left w:val="nil"/>
              <w:bottom w:val="nil"/>
              <w:right w:val="outset" w:sz="6" w:space="0" w:color="595959" w:themeColor="text1" w:themeTint="A6"/>
            </w:tcBorders>
          </w:tcPr>
          <w:p w:rsidR="009F0699" w:rsidRPr="009B7752" w:rsidRDefault="009F0699" w:rsidP="00B74C6F">
            <w:pPr>
              <w:jc w:val="right"/>
              <w:rPr>
                <w:rFonts w:ascii="Arial" w:hAnsi="Arial" w:cs="Arial"/>
                <w:sz w:val="20"/>
                <w:szCs w:val="20"/>
              </w:rPr>
            </w:pPr>
          </w:p>
        </w:tc>
        <w:tc>
          <w:tcPr>
            <w:tcW w:w="2096" w:type="pct"/>
            <w:gridSpan w:val="3"/>
            <w:tcBorders>
              <w:top w:val="single" w:sz="6" w:space="0" w:color="595959" w:themeColor="text1" w:themeTint="A6"/>
              <w:left w:val="outset" w:sz="6" w:space="0" w:color="595959" w:themeColor="text1" w:themeTint="A6"/>
              <w:bottom w:val="single" w:sz="6" w:space="0" w:color="595959" w:themeColor="text1" w:themeTint="A6"/>
              <w:right w:val="outset" w:sz="6" w:space="0" w:color="595959" w:themeColor="text1" w:themeTint="A6"/>
            </w:tcBorders>
            <w:shd w:val="clear" w:color="auto" w:fill="D9D9D9" w:themeFill="background1" w:themeFillShade="D9"/>
          </w:tcPr>
          <w:p w:rsidR="009F0699" w:rsidRPr="009B7752" w:rsidRDefault="009F0699" w:rsidP="00B74C6F">
            <w:pPr>
              <w:rPr>
                <w:rFonts w:ascii="Arial" w:hAnsi="Arial" w:cs="Arial"/>
                <w:sz w:val="20"/>
                <w:szCs w:val="20"/>
              </w:rPr>
            </w:pPr>
            <w:r>
              <w:rPr>
                <w:rFonts w:ascii="Arial" w:hAnsi="Arial" w:cs="Arial"/>
                <w:sz w:val="20"/>
                <w:szCs w:val="20"/>
              </w:rPr>
              <w:t>Abogado o Licenciado en Derecho</w:t>
            </w:r>
          </w:p>
        </w:tc>
        <w:tc>
          <w:tcPr>
            <w:tcW w:w="1752" w:type="pct"/>
            <w:gridSpan w:val="6"/>
            <w:tcBorders>
              <w:top w:val="single" w:sz="6" w:space="0" w:color="595959" w:themeColor="text1" w:themeTint="A6"/>
              <w:left w:val="outset" w:sz="6" w:space="0" w:color="595959" w:themeColor="text1" w:themeTint="A6"/>
              <w:bottom w:val="single" w:sz="6" w:space="0" w:color="595959" w:themeColor="text1" w:themeTint="A6"/>
              <w:right w:val="inset" w:sz="6" w:space="0" w:color="595959" w:themeColor="text1" w:themeTint="A6"/>
            </w:tcBorders>
            <w:shd w:val="clear" w:color="auto" w:fill="D9D9D9" w:themeFill="background1" w:themeFillShade="D9"/>
          </w:tcPr>
          <w:p w:rsidR="009F0699" w:rsidRPr="009B7752" w:rsidRDefault="009F0699" w:rsidP="00B74C6F">
            <w:pPr>
              <w:rPr>
                <w:rFonts w:ascii="Arial" w:hAnsi="Arial" w:cs="Arial"/>
                <w:sz w:val="20"/>
                <w:szCs w:val="20"/>
              </w:rPr>
            </w:pPr>
            <w:r>
              <w:rPr>
                <w:rFonts w:ascii="Arial" w:hAnsi="Arial" w:cs="Arial"/>
                <w:sz w:val="20"/>
                <w:szCs w:val="20"/>
              </w:rPr>
              <w:t>Posgrado</w:t>
            </w:r>
          </w:p>
        </w:tc>
      </w:tr>
      <w:tr w:rsidR="009F0699" w:rsidRPr="009B7752" w:rsidTr="00B74C6F">
        <w:tc>
          <w:tcPr>
            <w:tcW w:w="5000" w:type="pct"/>
            <w:gridSpan w:val="10"/>
            <w:tcBorders>
              <w:top w:val="nil"/>
              <w:left w:val="nil"/>
              <w:bottom w:val="nil"/>
              <w:right w:val="nil"/>
            </w:tcBorders>
          </w:tcPr>
          <w:p w:rsidR="009F0699" w:rsidRPr="009B7752" w:rsidRDefault="009F0699" w:rsidP="00B74C6F">
            <w:pPr>
              <w:jc w:val="right"/>
              <w:rPr>
                <w:rFonts w:ascii="Arial" w:hAnsi="Arial" w:cs="Arial"/>
                <w:sz w:val="20"/>
                <w:szCs w:val="20"/>
              </w:rPr>
            </w:pPr>
          </w:p>
        </w:tc>
      </w:tr>
      <w:tr w:rsidR="009F0699" w:rsidRPr="009B7752" w:rsidTr="00B74C6F">
        <w:tc>
          <w:tcPr>
            <w:tcW w:w="1152" w:type="pct"/>
            <w:tcBorders>
              <w:top w:val="nil"/>
              <w:left w:val="nil"/>
              <w:bottom w:val="nil"/>
              <w:right w:val="outset" w:sz="6" w:space="0" w:color="595959" w:themeColor="text1" w:themeTint="A6"/>
            </w:tcBorders>
          </w:tcPr>
          <w:p w:rsidR="009F0699" w:rsidRPr="009B7752" w:rsidRDefault="009F0699" w:rsidP="00B74C6F">
            <w:pPr>
              <w:jc w:val="right"/>
              <w:rPr>
                <w:rFonts w:ascii="Arial" w:hAnsi="Arial" w:cs="Arial"/>
                <w:sz w:val="20"/>
                <w:szCs w:val="20"/>
              </w:rPr>
            </w:pPr>
            <w:r w:rsidRPr="009B7752">
              <w:rPr>
                <w:rFonts w:ascii="Arial" w:hAnsi="Arial" w:cs="Arial"/>
                <w:sz w:val="20"/>
                <w:szCs w:val="20"/>
              </w:rPr>
              <w:t>Especialidad</w:t>
            </w:r>
          </w:p>
        </w:tc>
        <w:tc>
          <w:tcPr>
            <w:tcW w:w="2096" w:type="pct"/>
            <w:gridSpan w:val="3"/>
            <w:tcBorders>
              <w:top w:val="outset" w:sz="6" w:space="0" w:color="595959" w:themeColor="text1" w:themeTint="A6"/>
              <w:left w:val="outset" w:sz="6" w:space="0" w:color="595959" w:themeColor="text1" w:themeTint="A6"/>
              <w:bottom w:val="single" w:sz="6" w:space="0" w:color="595959" w:themeColor="text1" w:themeTint="A6"/>
              <w:right w:val="single" w:sz="6" w:space="0" w:color="595959" w:themeColor="text1" w:themeTint="A6"/>
            </w:tcBorders>
          </w:tcPr>
          <w:p w:rsidR="009F0699" w:rsidRPr="009B7752" w:rsidRDefault="009F0699" w:rsidP="00B74C6F">
            <w:pPr>
              <w:jc w:val="center"/>
              <w:rPr>
                <w:rFonts w:ascii="Arial" w:hAnsi="Arial" w:cs="Arial"/>
                <w:b/>
                <w:color w:val="595959" w:themeColor="text1" w:themeTint="A6"/>
                <w:sz w:val="20"/>
                <w:szCs w:val="20"/>
              </w:rPr>
            </w:pPr>
            <w:r w:rsidRPr="009B7752">
              <w:rPr>
                <w:rFonts w:ascii="Arial" w:hAnsi="Arial" w:cs="Arial"/>
                <w:b/>
                <w:color w:val="595959" w:themeColor="text1" w:themeTint="A6"/>
                <w:sz w:val="20"/>
                <w:szCs w:val="20"/>
              </w:rPr>
              <w:t>Óptima</w:t>
            </w:r>
          </w:p>
        </w:tc>
        <w:tc>
          <w:tcPr>
            <w:tcW w:w="1752" w:type="pct"/>
            <w:gridSpan w:val="6"/>
            <w:tcBorders>
              <w:top w:val="outset" w:sz="6" w:space="0" w:color="595959" w:themeColor="text1" w:themeTint="A6"/>
              <w:left w:val="single" w:sz="6" w:space="0" w:color="595959" w:themeColor="text1" w:themeTint="A6"/>
              <w:bottom w:val="single" w:sz="6" w:space="0" w:color="595959" w:themeColor="text1" w:themeTint="A6"/>
              <w:right w:val="inset" w:sz="6" w:space="0" w:color="595959" w:themeColor="text1" w:themeTint="A6"/>
            </w:tcBorders>
          </w:tcPr>
          <w:p w:rsidR="009F0699" w:rsidRPr="009B7752" w:rsidRDefault="009F0699" w:rsidP="00B74C6F">
            <w:pPr>
              <w:jc w:val="center"/>
              <w:rPr>
                <w:rFonts w:ascii="Arial" w:hAnsi="Arial" w:cs="Arial"/>
                <w:b/>
                <w:color w:val="595959" w:themeColor="text1" w:themeTint="A6"/>
                <w:sz w:val="20"/>
                <w:szCs w:val="20"/>
              </w:rPr>
            </w:pPr>
            <w:r w:rsidRPr="009B7752">
              <w:rPr>
                <w:rFonts w:ascii="Arial" w:hAnsi="Arial" w:cs="Arial"/>
                <w:b/>
                <w:color w:val="595959" w:themeColor="text1" w:themeTint="A6"/>
                <w:sz w:val="20"/>
                <w:szCs w:val="20"/>
              </w:rPr>
              <w:t>Compatible</w:t>
            </w:r>
          </w:p>
        </w:tc>
      </w:tr>
      <w:tr w:rsidR="009F0699" w:rsidRPr="009B7752" w:rsidTr="00B74C6F">
        <w:tc>
          <w:tcPr>
            <w:tcW w:w="1152" w:type="pct"/>
            <w:tcBorders>
              <w:top w:val="nil"/>
              <w:left w:val="nil"/>
              <w:bottom w:val="nil"/>
              <w:right w:val="outset" w:sz="6" w:space="0" w:color="595959" w:themeColor="text1" w:themeTint="A6"/>
            </w:tcBorders>
          </w:tcPr>
          <w:p w:rsidR="009F0699" w:rsidRPr="009B7752" w:rsidRDefault="009F0699" w:rsidP="00B74C6F">
            <w:pPr>
              <w:jc w:val="right"/>
              <w:rPr>
                <w:rFonts w:ascii="Arial" w:hAnsi="Arial" w:cs="Arial"/>
                <w:sz w:val="20"/>
                <w:szCs w:val="20"/>
              </w:rPr>
            </w:pPr>
          </w:p>
        </w:tc>
        <w:tc>
          <w:tcPr>
            <w:tcW w:w="2096" w:type="pct"/>
            <w:gridSpan w:val="3"/>
            <w:tcBorders>
              <w:top w:val="single" w:sz="6" w:space="0" w:color="595959" w:themeColor="text1" w:themeTint="A6"/>
              <w:left w:val="outset" w:sz="6" w:space="0" w:color="595959" w:themeColor="text1" w:themeTint="A6"/>
              <w:bottom w:val="single" w:sz="6" w:space="0" w:color="595959" w:themeColor="text1" w:themeTint="A6"/>
              <w:right w:val="outset" w:sz="6" w:space="0" w:color="595959" w:themeColor="text1" w:themeTint="A6"/>
            </w:tcBorders>
            <w:shd w:val="clear" w:color="auto" w:fill="D9D9D9" w:themeFill="background1" w:themeFillShade="D9"/>
          </w:tcPr>
          <w:p w:rsidR="009F0699" w:rsidRPr="009B7752" w:rsidRDefault="009F0699" w:rsidP="00B74C6F">
            <w:pPr>
              <w:jc w:val="center"/>
              <w:rPr>
                <w:rFonts w:ascii="Arial" w:hAnsi="Arial" w:cs="Arial"/>
                <w:sz w:val="20"/>
                <w:szCs w:val="20"/>
              </w:rPr>
            </w:pPr>
            <w:r>
              <w:rPr>
                <w:rFonts w:ascii="Arial" w:hAnsi="Arial" w:cs="Arial"/>
                <w:sz w:val="20"/>
                <w:szCs w:val="20"/>
              </w:rPr>
              <w:t>X</w:t>
            </w:r>
          </w:p>
        </w:tc>
        <w:tc>
          <w:tcPr>
            <w:tcW w:w="1752" w:type="pct"/>
            <w:gridSpan w:val="6"/>
            <w:tcBorders>
              <w:top w:val="single" w:sz="6" w:space="0" w:color="595959" w:themeColor="text1" w:themeTint="A6"/>
              <w:left w:val="outset" w:sz="6" w:space="0" w:color="595959" w:themeColor="text1" w:themeTint="A6"/>
              <w:bottom w:val="single" w:sz="6" w:space="0" w:color="595959" w:themeColor="text1" w:themeTint="A6"/>
              <w:right w:val="inset" w:sz="6" w:space="0" w:color="595959" w:themeColor="text1" w:themeTint="A6"/>
            </w:tcBorders>
            <w:shd w:val="clear" w:color="auto" w:fill="D9D9D9" w:themeFill="background1" w:themeFillShade="D9"/>
          </w:tcPr>
          <w:p w:rsidR="009F0699" w:rsidRPr="009B7752" w:rsidRDefault="009F0699" w:rsidP="00B74C6F">
            <w:pPr>
              <w:jc w:val="center"/>
              <w:rPr>
                <w:rFonts w:ascii="Arial" w:hAnsi="Arial" w:cs="Arial"/>
                <w:sz w:val="20"/>
                <w:szCs w:val="20"/>
              </w:rPr>
            </w:pPr>
            <w:r>
              <w:rPr>
                <w:rFonts w:ascii="Arial" w:hAnsi="Arial" w:cs="Arial"/>
                <w:sz w:val="20"/>
                <w:szCs w:val="20"/>
              </w:rPr>
              <w:t>X</w:t>
            </w:r>
          </w:p>
        </w:tc>
      </w:tr>
      <w:tr w:rsidR="009F0699" w:rsidRPr="009B7752" w:rsidTr="00B74C6F">
        <w:tc>
          <w:tcPr>
            <w:tcW w:w="5000" w:type="pct"/>
            <w:gridSpan w:val="10"/>
            <w:tcBorders>
              <w:top w:val="nil"/>
              <w:left w:val="nil"/>
              <w:bottom w:val="nil"/>
              <w:right w:val="nil"/>
            </w:tcBorders>
          </w:tcPr>
          <w:p w:rsidR="009F0699" w:rsidRPr="009B7752" w:rsidRDefault="009F0699" w:rsidP="00B74C6F">
            <w:pPr>
              <w:jc w:val="right"/>
              <w:rPr>
                <w:rFonts w:ascii="Arial" w:hAnsi="Arial" w:cs="Arial"/>
                <w:sz w:val="20"/>
                <w:szCs w:val="20"/>
              </w:rPr>
            </w:pPr>
          </w:p>
        </w:tc>
      </w:tr>
      <w:tr w:rsidR="009F0699" w:rsidRPr="009B7752" w:rsidTr="00B74C6F">
        <w:tc>
          <w:tcPr>
            <w:tcW w:w="1152" w:type="pct"/>
            <w:tcBorders>
              <w:top w:val="nil"/>
              <w:left w:val="nil"/>
              <w:bottom w:val="nil"/>
              <w:right w:val="outset" w:sz="6" w:space="0" w:color="595959" w:themeColor="text1" w:themeTint="A6"/>
            </w:tcBorders>
          </w:tcPr>
          <w:p w:rsidR="009F0699" w:rsidRPr="009B7752" w:rsidRDefault="009F0699" w:rsidP="00B74C6F">
            <w:pPr>
              <w:jc w:val="right"/>
              <w:rPr>
                <w:rFonts w:ascii="Arial" w:hAnsi="Arial" w:cs="Arial"/>
                <w:sz w:val="20"/>
                <w:szCs w:val="20"/>
              </w:rPr>
            </w:pPr>
            <w:r w:rsidRPr="009B7752">
              <w:rPr>
                <w:rFonts w:ascii="Arial" w:hAnsi="Arial" w:cs="Arial"/>
                <w:sz w:val="20"/>
                <w:szCs w:val="20"/>
              </w:rPr>
              <w:t>Actitudes y Habilidades</w:t>
            </w:r>
          </w:p>
        </w:tc>
        <w:tc>
          <w:tcPr>
            <w:tcW w:w="3848" w:type="pct"/>
            <w:gridSpan w:val="9"/>
            <w:tcBorders>
              <w:top w:val="outset" w:sz="6" w:space="0" w:color="595959" w:themeColor="text1" w:themeTint="A6"/>
              <w:left w:val="outset" w:sz="6" w:space="0" w:color="595959" w:themeColor="text1" w:themeTint="A6"/>
              <w:bottom w:val="inset" w:sz="6" w:space="0" w:color="595959" w:themeColor="text1" w:themeTint="A6"/>
              <w:right w:val="inset" w:sz="6" w:space="0" w:color="595959" w:themeColor="text1" w:themeTint="A6"/>
            </w:tcBorders>
          </w:tcPr>
          <w:p w:rsidR="009F0699" w:rsidRPr="009B7752" w:rsidRDefault="009F0699" w:rsidP="00B74C6F">
            <w:pPr>
              <w:pStyle w:val="Ttulo"/>
              <w:tabs>
                <w:tab w:val="num" w:pos="269"/>
              </w:tabs>
              <w:jc w:val="left"/>
              <w:rPr>
                <w:rFonts w:cs="Arial"/>
                <w:sz w:val="20"/>
              </w:rPr>
            </w:pPr>
            <w:r w:rsidRPr="009B7752">
              <w:rPr>
                <w:rFonts w:cs="Arial"/>
                <w:b w:val="0"/>
                <w:sz w:val="20"/>
                <w:lang w:val="es-MX"/>
              </w:rPr>
              <w:t xml:space="preserve">Honestidad, responsabilidad, trabajo bajo presión, análisis, solución de problemas,  </w:t>
            </w:r>
            <w:r>
              <w:rPr>
                <w:rFonts w:cs="Arial"/>
                <w:b w:val="0"/>
                <w:sz w:val="20"/>
                <w:lang w:val="es-MX"/>
              </w:rPr>
              <w:t>actitud de servicio</w:t>
            </w:r>
            <w:r w:rsidRPr="009B7752">
              <w:rPr>
                <w:rFonts w:cs="Arial"/>
                <w:b w:val="0"/>
                <w:sz w:val="20"/>
                <w:lang w:val="es-MX"/>
              </w:rPr>
              <w:t>.</w:t>
            </w:r>
          </w:p>
        </w:tc>
      </w:tr>
      <w:tr w:rsidR="009F0699" w:rsidRPr="009B7752" w:rsidTr="00B74C6F">
        <w:tc>
          <w:tcPr>
            <w:tcW w:w="1152" w:type="pct"/>
            <w:tcBorders>
              <w:top w:val="nil"/>
              <w:left w:val="nil"/>
              <w:bottom w:val="nil"/>
              <w:right w:val="nil"/>
            </w:tcBorders>
          </w:tcPr>
          <w:p w:rsidR="009F0699" w:rsidRPr="009B7752" w:rsidRDefault="009F0699" w:rsidP="00B74C6F">
            <w:pPr>
              <w:jc w:val="right"/>
              <w:rPr>
                <w:rFonts w:ascii="Arial" w:hAnsi="Arial" w:cs="Arial"/>
                <w:sz w:val="20"/>
                <w:szCs w:val="20"/>
              </w:rPr>
            </w:pPr>
          </w:p>
        </w:tc>
        <w:tc>
          <w:tcPr>
            <w:tcW w:w="3848" w:type="pct"/>
            <w:gridSpan w:val="9"/>
            <w:tcBorders>
              <w:top w:val="inset" w:sz="6" w:space="0" w:color="595959" w:themeColor="text1" w:themeTint="A6"/>
              <w:left w:val="nil"/>
              <w:bottom w:val="outset" w:sz="6" w:space="0" w:color="595959" w:themeColor="text1" w:themeTint="A6"/>
              <w:right w:val="nil"/>
            </w:tcBorders>
          </w:tcPr>
          <w:p w:rsidR="009F0699" w:rsidRPr="009B7752" w:rsidRDefault="009F0699" w:rsidP="00B74C6F">
            <w:pPr>
              <w:rPr>
                <w:rFonts w:ascii="Arial" w:hAnsi="Arial" w:cs="Arial"/>
                <w:sz w:val="20"/>
                <w:szCs w:val="20"/>
              </w:rPr>
            </w:pPr>
          </w:p>
        </w:tc>
      </w:tr>
      <w:tr w:rsidR="009F0699" w:rsidRPr="00EB54A9" w:rsidTr="00B74C6F">
        <w:tc>
          <w:tcPr>
            <w:tcW w:w="1152" w:type="pct"/>
            <w:tcBorders>
              <w:top w:val="nil"/>
              <w:left w:val="nil"/>
              <w:bottom w:val="nil"/>
              <w:right w:val="outset" w:sz="6" w:space="0" w:color="595959" w:themeColor="text1" w:themeTint="A6"/>
            </w:tcBorders>
          </w:tcPr>
          <w:p w:rsidR="009F0699" w:rsidRPr="009B7752" w:rsidRDefault="009F0699" w:rsidP="00B74C6F">
            <w:pPr>
              <w:jc w:val="right"/>
              <w:rPr>
                <w:rFonts w:ascii="Arial" w:hAnsi="Arial" w:cs="Arial"/>
                <w:sz w:val="20"/>
                <w:szCs w:val="20"/>
              </w:rPr>
            </w:pPr>
            <w:r w:rsidRPr="009B7752">
              <w:rPr>
                <w:rFonts w:ascii="Arial" w:hAnsi="Arial" w:cs="Arial"/>
                <w:sz w:val="20"/>
                <w:szCs w:val="20"/>
              </w:rPr>
              <w:t>Conocimientos básicos requeridos para el puesto</w:t>
            </w:r>
          </w:p>
        </w:tc>
        <w:tc>
          <w:tcPr>
            <w:tcW w:w="3848" w:type="pct"/>
            <w:gridSpan w:val="9"/>
            <w:tcBorders>
              <w:top w:val="outset" w:sz="6" w:space="0" w:color="595959" w:themeColor="text1" w:themeTint="A6"/>
              <w:left w:val="outset" w:sz="6" w:space="0" w:color="595959" w:themeColor="text1" w:themeTint="A6"/>
              <w:bottom w:val="inset" w:sz="6" w:space="0" w:color="595959" w:themeColor="text1" w:themeTint="A6"/>
              <w:right w:val="inset" w:sz="6" w:space="0" w:color="595959" w:themeColor="text1" w:themeTint="A6"/>
            </w:tcBorders>
          </w:tcPr>
          <w:p w:rsidR="009F0699" w:rsidRPr="00A1213D" w:rsidRDefault="009F0699" w:rsidP="00B74C6F">
            <w:pPr>
              <w:pStyle w:val="Ttulo"/>
              <w:ind w:left="360"/>
              <w:jc w:val="left"/>
              <w:rPr>
                <w:rFonts w:cs="Arial"/>
                <w:b w:val="0"/>
                <w:sz w:val="20"/>
                <w:lang w:val="es-MX"/>
              </w:rPr>
            </w:pPr>
            <w:r>
              <w:rPr>
                <w:rFonts w:cs="Arial"/>
                <w:b w:val="0"/>
                <w:sz w:val="20"/>
                <w:lang w:val="es-MX"/>
              </w:rPr>
              <w:t>Litigante en Materia Administrativa, Civil, Penal. …</w:t>
            </w:r>
          </w:p>
        </w:tc>
      </w:tr>
    </w:tbl>
    <w:p w:rsidR="009F0699" w:rsidRDefault="009F0699" w:rsidP="009F0699">
      <w:pPr>
        <w:rPr>
          <w:rFonts w:ascii="Arial" w:hAnsi="Arial" w:cs="Arial"/>
          <w:b/>
        </w:rPr>
      </w:pPr>
      <w:r>
        <w:rPr>
          <w:rFonts w:ascii="Arial" w:hAnsi="Arial" w:cs="Arial"/>
          <w:b/>
        </w:rPr>
        <w:br w:type="page"/>
      </w:r>
    </w:p>
    <w:tbl>
      <w:tblPr>
        <w:tblStyle w:val="Tablaconcuadrcula"/>
        <w:tblW w:w="5090" w:type="pct"/>
        <w:tblInd w:w="-176" w:type="dxa"/>
        <w:tblLook w:val="04A0" w:firstRow="1" w:lastRow="0" w:firstColumn="1" w:lastColumn="0" w:noHBand="0" w:noVBand="1"/>
      </w:tblPr>
      <w:tblGrid>
        <w:gridCol w:w="2212"/>
        <w:gridCol w:w="1995"/>
        <w:gridCol w:w="641"/>
        <w:gridCol w:w="1388"/>
        <w:gridCol w:w="265"/>
        <w:gridCol w:w="747"/>
        <w:gridCol w:w="190"/>
        <w:gridCol w:w="444"/>
        <w:gridCol w:w="996"/>
        <w:gridCol w:w="722"/>
      </w:tblGrid>
      <w:tr w:rsidR="009F0699" w:rsidRPr="009B7752" w:rsidTr="00B74C6F">
        <w:trPr>
          <w:trHeight w:val="321"/>
        </w:trPr>
        <w:tc>
          <w:tcPr>
            <w:tcW w:w="1152" w:type="pct"/>
            <w:tcBorders>
              <w:top w:val="nil"/>
              <w:left w:val="nil"/>
              <w:bottom w:val="nil"/>
              <w:right w:val="outset" w:sz="6" w:space="0" w:color="595959" w:themeColor="text1" w:themeTint="A6"/>
            </w:tcBorders>
          </w:tcPr>
          <w:p w:rsidR="009F0699" w:rsidRPr="009B7752" w:rsidRDefault="009F0699" w:rsidP="00B74C6F">
            <w:pPr>
              <w:rPr>
                <w:rFonts w:ascii="Arial" w:hAnsi="Arial" w:cs="Arial"/>
                <w:b/>
                <w:color w:val="595C62" w:themeColor="accent6" w:themeShade="BF"/>
                <w:sz w:val="20"/>
                <w:szCs w:val="20"/>
              </w:rPr>
            </w:pPr>
            <w:r w:rsidRPr="009B7752">
              <w:rPr>
                <w:rFonts w:ascii="Arial" w:hAnsi="Arial" w:cs="Arial"/>
                <w:b/>
                <w:color w:val="595C62" w:themeColor="accent6" w:themeShade="BF"/>
                <w:sz w:val="20"/>
                <w:szCs w:val="20"/>
              </w:rPr>
              <w:lastRenderedPageBreak/>
              <w:t>Nombre del puesto:</w:t>
            </w:r>
          </w:p>
        </w:tc>
        <w:tc>
          <w:tcPr>
            <w:tcW w:w="2234" w:type="pct"/>
            <w:gridSpan w:val="4"/>
            <w:tcBorders>
              <w:top w:val="outset" w:sz="6" w:space="0" w:color="595959" w:themeColor="text1" w:themeTint="A6"/>
              <w:left w:val="outset" w:sz="6" w:space="0" w:color="595959" w:themeColor="text1" w:themeTint="A6"/>
              <w:bottom w:val="single" w:sz="6" w:space="0" w:color="595959" w:themeColor="text1" w:themeTint="A6"/>
              <w:right w:val="single" w:sz="6" w:space="0" w:color="595959" w:themeColor="text1" w:themeTint="A6"/>
            </w:tcBorders>
            <w:shd w:val="clear" w:color="auto" w:fill="595C62" w:themeFill="accent6" w:themeFillShade="BF"/>
            <w:vAlign w:val="center"/>
          </w:tcPr>
          <w:p w:rsidR="009F0699" w:rsidRPr="009B7752" w:rsidRDefault="009F0699" w:rsidP="00B74C6F">
            <w:pPr>
              <w:rPr>
                <w:rFonts w:ascii="Arial" w:hAnsi="Arial" w:cs="Arial"/>
                <w:b/>
                <w:color w:val="FFFFFF" w:themeColor="background1"/>
                <w:sz w:val="20"/>
                <w:szCs w:val="20"/>
              </w:rPr>
            </w:pPr>
            <w:r>
              <w:rPr>
                <w:rFonts w:ascii="Arial" w:hAnsi="Arial" w:cs="Arial"/>
                <w:b/>
                <w:color w:val="FFFFFF" w:themeColor="background1"/>
                <w:sz w:val="20"/>
                <w:szCs w:val="20"/>
              </w:rPr>
              <w:t>Auxiliar Administrativo</w:t>
            </w:r>
          </w:p>
        </w:tc>
        <w:tc>
          <w:tcPr>
            <w:tcW w:w="488" w:type="pct"/>
            <w:gridSpan w:val="2"/>
            <w:tcBorders>
              <w:top w:val="outset"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tcPr>
          <w:p w:rsidR="009F0699" w:rsidRPr="009B7752" w:rsidRDefault="009F0699" w:rsidP="00B74C6F">
            <w:pPr>
              <w:rPr>
                <w:rFonts w:ascii="Arial" w:hAnsi="Arial" w:cs="Arial"/>
                <w:b/>
                <w:color w:val="595C62" w:themeColor="accent6" w:themeShade="BF"/>
                <w:sz w:val="20"/>
                <w:szCs w:val="20"/>
              </w:rPr>
            </w:pPr>
          </w:p>
        </w:tc>
        <w:tc>
          <w:tcPr>
            <w:tcW w:w="1126" w:type="pct"/>
            <w:gridSpan w:val="3"/>
            <w:tcBorders>
              <w:top w:val="outset" w:sz="6" w:space="0" w:color="595959" w:themeColor="text1" w:themeTint="A6"/>
              <w:left w:val="single" w:sz="6" w:space="0" w:color="595959" w:themeColor="text1" w:themeTint="A6"/>
              <w:bottom w:val="single" w:sz="6" w:space="0" w:color="595959" w:themeColor="text1" w:themeTint="A6"/>
              <w:right w:val="inset" w:sz="6" w:space="0" w:color="595959" w:themeColor="text1" w:themeTint="A6"/>
            </w:tcBorders>
            <w:shd w:val="clear" w:color="auto" w:fill="E65B01" w:themeFill="accent1" w:themeFillShade="BF"/>
            <w:vAlign w:val="center"/>
          </w:tcPr>
          <w:p w:rsidR="009F0699" w:rsidRPr="009B7752" w:rsidRDefault="009F0699" w:rsidP="009F0699">
            <w:pPr>
              <w:rPr>
                <w:rFonts w:ascii="Arial" w:hAnsi="Arial" w:cs="Arial"/>
                <w:b/>
                <w:color w:val="FFFFFF" w:themeColor="background1"/>
                <w:sz w:val="20"/>
                <w:szCs w:val="20"/>
              </w:rPr>
            </w:pPr>
          </w:p>
        </w:tc>
      </w:tr>
      <w:tr w:rsidR="009F0699" w:rsidRPr="009B7752" w:rsidTr="00B74C6F">
        <w:tc>
          <w:tcPr>
            <w:tcW w:w="1152" w:type="pct"/>
            <w:tcBorders>
              <w:top w:val="nil"/>
              <w:left w:val="nil"/>
              <w:bottom w:val="nil"/>
              <w:right w:val="outset" w:sz="6" w:space="0" w:color="595959" w:themeColor="text1" w:themeTint="A6"/>
            </w:tcBorders>
          </w:tcPr>
          <w:p w:rsidR="009F0699" w:rsidRPr="009B7752" w:rsidRDefault="009F0699" w:rsidP="00B74C6F">
            <w:pPr>
              <w:jc w:val="right"/>
              <w:rPr>
                <w:rFonts w:ascii="Arial" w:hAnsi="Arial" w:cs="Arial"/>
                <w:b/>
                <w:color w:val="595C62" w:themeColor="accent6" w:themeShade="BF"/>
                <w:sz w:val="20"/>
                <w:szCs w:val="20"/>
              </w:rPr>
            </w:pPr>
            <w:r w:rsidRPr="009B7752">
              <w:rPr>
                <w:rFonts w:ascii="Arial" w:hAnsi="Arial" w:cs="Arial"/>
                <w:b/>
                <w:color w:val="595C62" w:themeColor="accent6" w:themeShade="BF"/>
                <w:sz w:val="20"/>
                <w:szCs w:val="20"/>
              </w:rPr>
              <w:t>Misión del puesto:</w:t>
            </w:r>
          </w:p>
        </w:tc>
        <w:tc>
          <w:tcPr>
            <w:tcW w:w="3848" w:type="pct"/>
            <w:gridSpan w:val="9"/>
            <w:tcBorders>
              <w:top w:val="single" w:sz="6" w:space="0" w:color="595959" w:themeColor="text1" w:themeTint="A6"/>
              <w:left w:val="outset" w:sz="6" w:space="0" w:color="595959" w:themeColor="text1" w:themeTint="A6"/>
              <w:bottom w:val="single" w:sz="6" w:space="0" w:color="595959" w:themeColor="text1" w:themeTint="A6"/>
              <w:right w:val="inset" w:sz="6" w:space="0" w:color="595959" w:themeColor="text1" w:themeTint="A6"/>
            </w:tcBorders>
          </w:tcPr>
          <w:p w:rsidR="009F0699" w:rsidRPr="009B7752" w:rsidRDefault="009F0699" w:rsidP="00B74C6F">
            <w:pPr>
              <w:jc w:val="both"/>
              <w:rPr>
                <w:rFonts w:ascii="Arial" w:hAnsi="Arial" w:cs="Arial"/>
                <w:sz w:val="20"/>
                <w:szCs w:val="20"/>
              </w:rPr>
            </w:pPr>
            <w:r>
              <w:rPr>
                <w:rFonts w:ascii="Arial" w:hAnsi="Arial" w:cs="Arial"/>
                <w:sz w:val="20"/>
                <w:szCs w:val="20"/>
              </w:rPr>
              <w:t>Auxiliar en la organización y control de las funciones administrativas dentro de la Dirección Jurídica, tales como las actividades de registro folio y archivo de expedientes</w:t>
            </w:r>
          </w:p>
        </w:tc>
      </w:tr>
      <w:tr w:rsidR="009F0699" w:rsidRPr="009B7752" w:rsidTr="00B74C6F">
        <w:tc>
          <w:tcPr>
            <w:tcW w:w="1152" w:type="pct"/>
            <w:tcBorders>
              <w:top w:val="nil"/>
              <w:left w:val="nil"/>
              <w:bottom w:val="nil"/>
              <w:right w:val="outset" w:sz="6" w:space="0" w:color="595959" w:themeColor="text1" w:themeTint="A6"/>
            </w:tcBorders>
          </w:tcPr>
          <w:p w:rsidR="009F0699" w:rsidRPr="009B7752" w:rsidRDefault="009F0699" w:rsidP="00B74C6F">
            <w:pPr>
              <w:jc w:val="right"/>
              <w:rPr>
                <w:rFonts w:ascii="Arial" w:hAnsi="Arial" w:cs="Arial"/>
                <w:sz w:val="20"/>
                <w:szCs w:val="20"/>
              </w:rPr>
            </w:pPr>
            <w:r w:rsidRPr="009B7752">
              <w:rPr>
                <w:rFonts w:ascii="Arial" w:hAnsi="Arial" w:cs="Arial"/>
                <w:sz w:val="20"/>
                <w:szCs w:val="20"/>
              </w:rPr>
              <w:t>Dependencia:</w:t>
            </w:r>
          </w:p>
        </w:tc>
        <w:tc>
          <w:tcPr>
            <w:tcW w:w="3848" w:type="pct"/>
            <w:gridSpan w:val="9"/>
            <w:tcBorders>
              <w:top w:val="single" w:sz="6" w:space="0" w:color="595959" w:themeColor="text1" w:themeTint="A6"/>
              <w:left w:val="outset" w:sz="6" w:space="0" w:color="595959" w:themeColor="text1" w:themeTint="A6"/>
              <w:bottom w:val="single" w:sz="6" w:space="0" w:color="595959" w:themeColor="text1" w:themeTint="A6"/>
              <w:right w:val="inset" w:sz="6" w:space="0" w:color="595959" w:themeColor="text1" w:themeTint="A6"/>
            </w:tcBorders>
          </w:tcPr>
          <w:p w:rsidR="009F0699" w:rsidRPr="009B7752" w:rsidRDefault="009F0699" w:rsidP="00B74C6F">
            <w:pPr>
              <w:rPr>
                <w:rFonts w:ascii="Arial" w:hAnsi="Arial" w:cs="Arial"/>
                <w:sz w:val="20"/>
                <w:szCs w:val="20"/>
              </w:rPr>
            </w:pPr>
            <w:r>
              <w:rPr>
                <w:rFonts w:ascii="Arial" w:hAnsi="Arial" w:cs="Arial"/>
                <w:sz w:val="20"/>
                <w:szCs w:val="20"/>
              </w:rPr>
              <w:t>Sindicatura</w:t>
            </w:r>
          </w:p>
        </w:tc>
      </w:tr>
      <w:tr w:rsidR="009F0699" w:rsidRPr="009B7752" w:rsidTr="00B74C6F">
        <w:tc>
          <w:tcPr>
            <w:tcW w:w="1152" w:type="pct"/>
            <w:tcBorders>
              <w:top w:val="nil"/>
              <w:left w:val="nil"/>
              <w:bottom w:val="nil"/>
              <w:right w:val="outset" w:sz="6" w:space="0" w:color="595959" w:themeColor="text1" w:themeTint="A6"/>
            </w:tcBorders>
          </w:tcPr>
          <w:p w:rsidR="009F0699" w:rsidRPr="009B7752" w:rsidRDefault="009F0699" w:rsidP="00B74C6F">
            <w:pPr>
              <w:jc w:val="right"/>
              <w:rPr>
                <w:rFonts w:ascii="Arial" w:hAnsi="Arial" w:cs="Arial"/>
                <w:sz w:val="20"/>
                <w:szCs w:val="20"/>
              </w:rPr>
            </w:pPr>
            <w:r w:rsidRPr="009B7752">
              <w:rPr>
                <w:rFonts w:ascii="Arial" w:hAnsi="Arial" w:cs="Arial"/>
                <w:sz w:val="20"/>
                <w:szCs w:val="20"/>
              </w:rPr>
              <w:t>Tipo de Plaza</w:t>
            </w:r>
          </w:p>
        </w:tc>
        <w:tc>
          <w:tcPr>
            <w:tcW w:w="3848" w:type="pct"/>
            <w:gridSpan w:val="9"/>
            <w:tcBorders>
              <w:top w:val="single" w:sz="6" w:space="0" w:color="595959" w:themeColor="text1" w:themeTint="A6"/>
              <w:left w:val="outset" w:sz="6" w:space="0" w:color="595959" w:themeColor="text1" w:themeTint="A6"/>
              <w:bottom w:val="single" w:sz="6" w:space="0" w:color="595959" w:themeColor="text1" w:themeTint="A6"/>
              <w:right w:val="inset" w:sz="6" w:space="0" w:color="595959" w:themeColor="text1" w:themeTint="A6"/>
            </w:tcBorders>
          </w:tcPr>
          <w:p w:rsidR="009F0699" w:rsidRPr="009B7752" w:rsidRDefault="009F0699" w:rsidP="00B74C6F">
            <w:pPr>
              <w:rPr>
                <w:rFonts w:ascii="Arial" w:hAnsi="Arial" w:cs="Arial"/>
                <w:sz w:val="20"/>
                <w:szCs w:val="20"/>
              </w:rPr>
            </w:pPr>
            <w:r>
              <w:rPr>
                <w:rFonts w:ascii="Arial" w:hAnsi="Arial" w:cs="Arial"/>
                <w:sz w:val="20"/>
                <w:szCs w:val="20"/>
              </w:rPr>
              <w:t>Base</w:t>
            </w:r>
          </w:p>
        </w:tc>
      </w:tr>
      <w:tr w:rsidR="009F0699" w:rsidRPr="009B7752" w:rsidTr="00B74C6F">
        <w:tc>
          <w:tcPr>
            <w:tcW w:w="1152" w:type="pct"/>
            <w:tcBorders>
              <w:top w:val="nil"/>
              <w:left w:val="nil"/>
              <w:bottom w:val="nil"/>
              <w:right w:val="outset" w:sz="6" w:space="0" w:color="595959" w:themeColor="text1" w:themeTint="A6"/>
            </w:tcBorders>
          </w:tcPr>
          <w:p w:rsidR="009F0699" w:rsidRPr="009B7752" w:rsidRDefault="009F0699" w:rsidP="00B74C6F">
            <w:pPr>
              <w:jc w:val="right"/>
              <w:rPr>
                <w:rFonts w:ascii="Arial" w:hAnsi="Arial" w:cs="Arial"/>
                <w:sz w:val="20"/>
                <w:szCs w:val="20"/>
              </w:rPr>
            </w:pPr>
            <w:r w:rsidRPr="009B7752">
              <w:rPr>
                <w:rFonts w:ascii="Arial" w:hAnsi="Arial" w:cs="Arial"/>
                <w:sz w:val="20"/>
                <w:szCs w:val="20"/>
              </w:rPr>
              <w:t>Puesto al que reporta:</w:t>
            </w:r>
          </w:p>
        </w:tc>
        <w:tc>
          <w:tcPr>
            <w:tcW w:w="3848" w:type="pct"/>
            <w:gridSpan w:val="9"/>
            <w:tcBorders>
              <w:top w:val="single" w:sz="6" w:space="0" w:color="595959" w:themeColor="text1" w:themeTint="A6"/>
              <w:left w:val="outset" w:sz="6" w:space="0" w:color="595959" w:themeColor="text1" w:themeTint="A6"/>
              <w:bottom w:val="single" w:sz="6" w:space="0" w:color="595959" w:themeColor="text1" w:themeTint="A6"/>
              <w:right w:val="inset" w:sz="6" w:space="0" w:color="595959" w:themeColor="text1" w:themeTint="A6"/>
            </w:tcBorders>
          </w:tcPr>
          <w:p w:rsidR="009F0699" w:rsidRPr="009B7752" w:rsidRDefault="009F0699" w:rsidP="00B74C6F">
            <w:pPr>
              <w:rPr>
                <w:rFonts w:ascii="Arial" w:hAnsi="Arial" w:cs="Arial"/>
                <w:sz w:val="20"/>
                <w:szCs w:val="20"/>
              </w:rPr>
            </w:pPr>
            <w:r>
              <w:rPr>
                <w:rFonts w:ascii="Arial" w:hAnsi="Arial" w:cs="Arial"/>
                <w:sz w:val="20"/>
                <w:szCs w:val="20"/>
              </w:rPr>
              <w:t>Director Jurídico</w:t>
            </w:r>
          </w:p>
        </w:tc>
      </w:tr>
      <w:tr w:rsidR="009F0699" w:rsidRPr="009B7752" w:rsidTr="00B74C6F">
        <w:tc>
          <w:tcPr>
            <w:tcW w:w="1152" w:type="pct"/>
            <w:tcBorders>
              <w:top w:val="nil"/>
              <w:left w:val="nil"/>
              <w:bottom w:val="nil"/>
              <w:right w:val="outset" w:sz="6" w:space="0" w:color="595959" w:themeColor="text1" w:themeTint="A6"/>
            </w:tcBorders>
          </w:tcPr>
          <w:p w:rsidR="009F0699" w:rsidRPr="009B7752" w:rsidRDefault="009F0699" w:rsidP="00B74C6F">
            <w:pPr>
              <w:jc w:val="right"/>
              <w:rPr>
                <w:rFonts w:ascii="Arial" w:hAnsi="Arial" w:cs="Arial"/>
                <w:sz w:val="20"/>
                <w:szCs w:val="20"/>
              </w:rPr>
            </w:pPr>
            <w:r w:rsidRPr="009B7752">
              <w:rPr>
                <w:rFonts w:ascii="Arial" w:hAnsi="Arial" w:cs="Arial"/>
                <w:sz w:val="20"/>
                <w:szCs w:val="20"/>
              </w:rPr>
              <w:t>Puestos que le reportan:</w:t>
            </w:r>
          </w:p>
        </w:tc>
        <w:tc>
          <w:tcPr>
            <w:tcW w:w="3848" w:type="pct"/>
            <w:gridSpan w:val="9"/>
            <w:tcBorders>
              <w:top w:val="single" w:sz="6" w:space="0" w:color="595959" w:themeColor="text1" w:themeTint="A6"/>
              <w:left w:val="outset" w:sz="6" w:space="0" w:color="595959" w:themeColor="text1" w:themeTint="A6"/>
              <w:bottom w:val="inset" w:sz="6" w:space="0" w:color="595959" w:themeColor="text1" w:themeTint="A6"/>
              <w:right w:val="inset" w:sz="6" w:space="0" w:color="595959" w:themeColor="text1" w:themeTint="A6"/>
            </w:tcBorders>
            <w:vAlign w:val="center"/>
          </w:tcPr>
          <w:p w:rsidR="009F0699" w:rsidRPr="009B7752" w:rsidRDefault="009F0699" w:rsidP="00B74C6F">
            <w:pPr>
              <w:rPr>
                <w:rFonts w:ascii="Arial" w:hAnsi="Arial" w:cs="Arial"/>
                <w:sz w:val="20"/>
                <w:szCs w:val="20"/>
              </w:rPr>
            </w:pPr>
            <w:r>
              <w:rPr>
                <w:rFonts w:ascii="Arial" w:hAnsi="Arial" w:cs="Arial"/>
                <w:sz w:val="20"/>
                <w:szCs w:val="20"/>
              </w:rPr>
              <w:t>X</w:t>
            </w:r>
          </w:p>
        </w:tc>
      </w:tr>
      <w:tr w:rsidR="009F0699" w:rsidRPr="009B7752" w:rsidTr="00B74C6F">
        <w:tc>
          <w:tcPr>
            <w:tcW w:w="5000" w:type="pct"/>
            <w:gridSpan w:val="10"/>
            <w:tcBorders>
              <w:top w:val="nil"/>
              <w:left w:val="nil"/>
              <w:bottom w:val="nil"/>
              <w:right w:val="nil"/>
            </w:tcBorders>
          </w:tcPr>
          <w:p w:rsidR="009F0699" w:rsidRPr="009B7752" w:rsidRDefault="009F0699" w:rsidP="00B74C6F">
            <w:pPr>
              <w:rPr>
                <w:rFonts w:ascii="Arial" w:hAnsi="Arial" w:cs="Arial"/>
                <w:sz w:val="20"/>
                <w:szCs w:val="20"/>
              </w:rPr>
            </w:pPr>
          </w:p>
        </w:tc>
      </w:tr>
      <w:tr w:rsidR="009F0699" w:rsidRPr="009B7752" w:rsidTr="00B74C6F">
        <w:tc>
          <w:tcPr>
            <w:tcW w:w="1152" w:type="pct"/>
            <w:tcBorders>
              <w:top w:val="nil"/>
              <w:left w:val="nil"/>
              <w:bottom w:val="nil"/>
              <w:right w:val="outset" w:sz="6" w:space="0" w:color="595959" w:themeColor="text1" w:themeTint="A6"/>
            </w:tcBorders>
          </w:tcPr>
          <w:p w:rsidR="009F0699" w:rsidRPr="009B7752" w:rsidRDefault="009F0699" w:rsidP="00B74C6F">
            <w:pPr>
              <w:jc w:val="right"/>
              <w:rPr>
                <w:rFonts w:ascii="Arial" w:hAnsi="Arial" w:cs="Arial"/>
                <w:sz w:val="20"/>
                <w:szCs w:val="20"/>
              </w:rPr>
            </w:pPr>
            <w:r w:rsidRPr="009B7752">
              <w:rPr>
                <w:rFonts w:ascii="Arial" w:hAnsi="Arial" w:cs="Arial"/>
                <w:sz w:val="20"/>
                <w:szCs w:val="20"/>
              </w:rPr>
              <w:t>Funciones principales:</w:t>
            </w:r>
          </w:p>
        </w:tc>
        <w:tc>
          <w:tcPr>
            <w:tcW w:w="3848" w:type="pct"/>
            <w:gridSpan w:val="9"/>
            <w:tcBorders>
              <w:top w:val="outset" w:sz="6" w:space="0" w:color="595959" w:themeColor="text1" w:themeTint="A6"/>
              <w:left w:val="outset" w:sz="6" w:space="0" w:color="595959" w:themeColor="text1" w:themeTint="A6"/>
              <w:bottom w:val="single" w:sz="6" w:space="0" w:color="595959" w:themeColor="text1" w:themeTint="A6"/>
              <w:right w:val="inset" w:sz="6" w:space="0" w:color="595959" w:themeColor="text1" w:themeTint="A6"/>
            </w:tcBorders>
          </w:tcPr>
          <w:p w:rsidR="009F0699" w:rsidRDefault="009F0699" w:rsidP="00703366">
            <w:pPr>
              <w:pStyle w:val="Prrafodelista"/>
              <w:numPr>
                <w:ilvl w:val="0"/>
                <w:numId w:val="10"/>
              </w:numPr>
              <w:tabs>
                <w:tab w:val="num" w:pos="290"/>
              </w:tabs>
              <w:ind w:left="290" w:hanging="283"/>
              <w:jc w:val="both"/>
              <w:rPr>
                <w:rFonts w:ascii="Arial" w:hAnsi="Arial" w:cs="Arial"/>
                <w:sz w:val="20"/>
                <w:szCs w:val="20"/>
              </w:rPr>
            </w:pPr>
            <w:r>
              <w:rPr>
                <w:rFonts w:ascii="Arial" w:hAnsi="Arial" w:cs="Arial"/>
                <w:sz w:val="20"/>
                <w:szCs w:val="20"/>
              </w:rPr>
              <w:t>Recibir, registrar y atender la correspondencia cualquier otro documento bajo los sistemas adoptados por la institución.</w:t>
            </w:r>
          </w:p>
          <w:p w:rsidR="009F0699" w:rsidRDefault="009F0699" w:rsidP="00703366">
            <w:pPr>
              <w:pStyle w:val="Prrafodelista"/>
              <w:numPr>
                <w:ilvl w:val="0"/>
                <w:numId w:val="10"/>
              </w:numPr>
              <w:tabs>
                <w:tab w:val="num" w:pos="290"/>
              </w:tabs>
              <w:ind w:left="290" w:hanging="283"/>
              <w:jc w:val="both"/>
              <w:rPr>
                <w:rFonts w:ascii="Arial" w:hAnsi="Arial" w:cs="Arial"/>
                <w:sz w:val="20"/>
                <w:szCs w:val="20"/>
              </w:rPr>
            </w:pPr>
            <w:r>
              <w:rPr>
                <w:rFonts w:ascii="Arial" w:hAnsi="Arial" w:cs="Arial"/>
                <w:sz w:val="20"/>
                <w:szCs w:val="20"/>
              </w:rPr>
              <w:t>Analizar y garantizar la exactitud en el contenido de documentos y trámites dando seguimiento acorde al proceso correspondiente.</w:t>
            </w:r>
          </w:p>
          <w:p w:rsidR="009F0699" w:rsidRDefault="009F0699" w:rsidP="00703366">
            <w:pPr>
              <w:pStyle w:val="Prrafodelista"/>
              <w:numPr>
                <w:ilvl w:val="0"/>
                <w:numId w:val="10"/>
              </w:numPr>
              <w:tabs>
                <w:tab w:val="num" w:pos="290"/>
              </w:tabs>
              <w:ind w:left="290" w:hanging="283"/>
              <w:jc w:val="both"/>
              <w:rPr>
                <w:rFonts w:ascii="Arial" w:hAnsi="Arial" w:cs="Arial"/>
                <w:sz w:val="20"/>
                <w:szCs w:val="20"/>
              </w:rPr>
            </w:pPr>
            <w:r>
              <w:rPr>
                <w:rFonts w:ascii="Arial" w:hAnsi="Arial" w:cs="Arial"/>
                <w:sz w:val="20"/>
                <w:szCs w:val="20"/>
              </w:rPr>
              <w:t>Sistematizar, registra y controlar la información recibida de las diferentes áreas de Dirección General.</w:t>
            </w:r>
          </w:p>
          <w:p w:rsidR="009F0699" w:rsidRDefault="009F0699" w:rsidP="00703366">
            <w:pPr>
              <w:pStyle w:val="Prrafodelista"/>
              <w:numPr>
                <w:ilvl w:val="0"/>
                <w:numId w:val="10"/>
              </w:numPr>
              <w:tabs>
                <w:tab w:val="num" w:pos="290"/>
              </w:tabs>
              <w:ind w:left="290" w:hanging="283"/>
              <w:jc w:val="both"/>
              <w:rPr>
                <w:rFonts w:ascii="Arial" w:hAnsi="Arial" w:cs="Arial"/>
                <w:sz w:val="20"/>
                <w:szCs w:val="20"/>
              </w:rPr>
            </w:pPr>
            <w:r>
              <w:rPr>
                <w:rFonts w:ascii="Arial" w:hAnsi="Arial" w:cs="Arial"/>
                <w:sz w:val="20"/>
                <w:szCs w:val="20"/>
              </w:rPr>
              <w:t>Llevar el registro y controles administrativos del personal.</w:t>
            </w:r>
          </w:p>
          <w:p w:rsidR="009F0699" w:rsidRDefault="009F0699" w:rsidP="00703366">
            <w:pPr>
              <w:pStyle w:val="Prrafodelista"/>
              <w:numPr>
                <w:ilvl w:val="0"/>
                <w:numId w:val="10"/>
              </w:numPr>
              <w:tabs>
                <w:tab w:val="num" w:pos="290"/>
              </w:tabs>
              <w:ind w:left="290" w:hanging="283"/>
              <w:jc w:val="both"/>
              <w:rPr>
                <w:rFonts w:ascii="Arial" w:hAnsi="Arial" w:cs="Arial"/>
                <w:sz w:val="20"/>
                <w:szCs w:val="20"/>
              </w:rPr>
            </w:pPr>
            <w:r>
              <w:rPr>
                <w:rFonts w:ascii="Arial" w:hAnsi="Arial" w:cs="Arial"/>
                <w:sz w:val="20"/>
                <w:szCs w:val="20"/>
              </w:rPr>
              <w:t>Captura y seguimiento de requisiciones de equipo y materiales en el sistema ADMIN.</w:t>
            </w:r>
          </w:p>
          <w:p w:rsidR="009F0699" w:rsidRDefault="009F0699" w:rsidP="00703366">
            <w:pPr>
              <w:pStyle w:val="Prrafodelista"/>
              <w:numPr>
                <w:ilvl w:val="0"/>
                <w:numId w:val="10"/>
              </w:numPr>
              <w:tabs>
                <w:tab w:val="num" w:pos="290"/>
              </w:tabs>
              <w:ind w:left="290" w:hanging="283"/>
              <w:jc w:val="both"/>
              <w:rPr>
                <w:rFonts w:ascii="Arial" w:hAnsi="Arial" w:cs="Arial"/>
                <w:sz w:val="20"/>
                <w:szCs w:val="20"/>
              </w:rPr>
            </w:pPr>
            <w:r>
              <w:rPr>
                <w:rFonts w:ascii="Arial" w:hAnsi="Arial" w:cs="Arial"/>
                <w:sz w:val="20"/>
                <w:szCs w:val="20"/>
              </w:rPr>
              <w:t>Supervisar el inventario de materiales y equipo, así como reportar faltantes.</w:t>
            </w:r>
          </w:p>
          <w:p w:rsidR="009F0699" w:rsidRDefault="009F0699" w:rsidP="00703366">
            <w:pPr>
              <w:pStyle w:val="Prrafodelista"/>
              <w:numPr>
                <w:ilvl w:val="0"/>
                <w:numId w:val="10"/>
              </w:numPr>
              <w:tabs>
                <w:tab w:val="num" w:pos="290"/>
              </w:tabs>
              <w:ind w:left="290" w:hanging="283"/>
              <w:jc w:val="both"/>
              <w:rPr>
                <w:rFonts w:ascii="Arial" w:hAnsi="Arial" w:cs="Arial"/>
                <w:sz w:val="20"/>
                <w:szCs w:val="20"/>
              </w:rPr>
            </w:pPr>
            <w:r>
              <w:rPr>
                <w:rFonts w:ascii="Arial" w:hAnsi="Arial" w:cs="Arial"/>
                <w:sz w:val="20"/>
                <w:szCs w:val="20"/>
              </w:rPr>
              <w:t>Supervisar y controlar el fondo revolvente.</w:t>
            </w:r>
          </w:p>
          <w:p w:rsidR="009F0699" w:rsidRDefault="009F0699" w:rsidP="00703366">
            <w:pPr>
              <w:pStyle w:val="Prrafodelista"/>
              <w:numPr>
                <w:ilvl w:val="0"/>
                <w:numId w:val="10"/>
              </w:numPr>
              <w:tabs>
                <w:tab w:val="num" w:pos="290"/>
              </w:tabs>
              <w:ind w:left="290" w:hanging="283"/>
              <w:jc w:val="both"/>
              <w:rPr>
                <w:rFonts w:ascii="Arial" w:hAnsi="Arial" w:cs="Arial"/>
                <w:sz w:val="20"/>
                <w:szCs w:val="20"/>
              </w:rPr>
            </w:pPr>
            <w:r>
              <w:rPr>
                <w:rFonts w:ascii="Arial" w:hAnsi="Arial" w:cs="Arial"/>
                <w:sz w:val="20"/>
                <w:szCs w:val="20"/>
              </w:rPr>
              <w:t>Mantener actualizada la base de datos mediante la captura y registro de documentos que vayan ingresando.</w:t>
            </w:r>
          </w:p>
          <w:p w:rsidR="009F0699" w:rsidRDefault="009F0699" w:rsidP="00703366">
            <w:pPr>
              <w:pStyle w:val="Prrafodelista"/>
              <w:numPr>
                <w:ilvl w:val="0"/>
                <w:numId w:val="10"/>
              </w:numPr>
              <w:tabs>
                <w:tab w:val="num" w:pos="290"/>
              </w:tabs>
              <w:ind w:left="290" w:hanging="283"/>
              <w:jc w:val="both"/>
              <w:rPr>
                <w:rFonts w:ascii="Arial" w:hAnsi="Arial" w:cs="Arial"/>
                <w:sz w:val="20"/>
                <w:szCs w:val="20"/>
              </w:rPr>
            </w:pPr>
            <w:r>
              <w:rPr>
                <w:rFonts w:ascii="Arial" w:hAnsi="Arial" w:cs="Arial"/>
                <w:sz w:val="20"/>
                <w:szCs w:val="20"/>
              </w:rPr>
              <w:t>Auxiliar en la búsqueda, recepción y entrega de documentos así como en el ordenamiento y clasificación para su archivo.</w:t>
            </w:r>
          </w:p>
          <w:p w:rsidR="009F0699" w:rsidRDefault="009F0699" w:rsidP="00703366">
            <w:pPr>
              <w:pStyle w:val="Prrafodelista"/>
              <w:numPr>
                <w:ilvl w:val="0"/>
                <w:numId w:val="10"/>
              </w:numPr>
              <w:tabs>
                <w:tab w:val="num" w:pos="290"/>
              </w:tabs>
              <w:ind w:left="290" w:hanging="283"/>
              <w:jc w:val="both"/>
              <w:rPr>
                <w:rFonts w:ascii="Arial" w:hAnsi="Arial" w:cs="Arial"/>
                <w:sz w:val="20"/>
                <w:szCs w:val="20"/>
              </w:rPr>
            </w:pPr>
            <w:r>
              <w:rPr>
                <w:rFonts w:ascii="Arial" w:hAnsi="Arial" w:cs="Arial"/>
                <w:sz w:val="20"/>
                <w:szCs w:val="20"/>
              </w:rPr>
              <w:t>Elaborar un reporte mensual sobre sus actividades.</w:t>
            </w:r>
          </w:p>
          <w:p w:rsidR="009F0699" w:rsidRDefault="009F0699" w:rsidP="00703366">
            <w:pPr>
              <w:pStyle w:val="Prrafodelista"/>
              <w:numPr>
                <w:ilvl w:val="0"/>
                <w:numId w:val="10"/>
              </w:numPr>
              <w:tabs>
                <w:tab w:val="num" w:pos="290"/>
              </w:tabs>
              <w:ind w:left="290" w:hanging="283"/>
              <w:jc w:val="both"/>
              <w:rPr>
                <w:rFonts w:ascii="Arial" w:hAnsi="Arial" w:cs="Arial"/>
                <w:sz w:val="20"/>
                <w:szCs w:val="20"/>
              </w:rPr>
            </w:pPr>
            <w:r>
              <w:rPr>
                <w:rFonts w:ascii="Arial" w:hAnsi="Arial" w:cs="Arial"/>
                <w:sz w:val="20"/>
                <w:szCs w:val="20"/>
              </w:rPr>
              <w:t>Seguir las instrucciones de su Jefe inmediato.</w:t>
            </w:r>
          </w:p>
          <w:p w:rsidR="009F0699" w:rsidRDefault="009F0699" w:rsidP="00703366">
            <w:pPr>
              <w:pStyle w:val="Prrafodelista"/>
              <w:numPr>
                <w:ilvl w:val="0"/>
                <w:numId w:val="10"/>
              </w:numPr>
              <w:tabs>
                <w:tab w:val="num" w:pos="290"/>
              </w:tabs>
              <w:ind w:left="290" w:hanging="283"/>
              <w:jc w:val="both"/>
              <w:rPr>
                <w:rFonts w:ascii="Arial" w:hAnsi="Arial" w:cs="Arial"/>
                <w:sz w:val="20"/>
                <w:szCs w:val="20"/>
              </w:rPr>
            </w:pPr>
            <w:r>
              <w:rPr>
                <w:rFonts w:ascii="Arial" w:hAnsi="Arial" w:cs="Arial"/>
                <w:sz w:val="20"/>
                <w:szCs w:val="20"/>
              </w:rPr>
              <w:t>Mantener su equipo así como su área de trabajo en orden y en buenas condiciones.</w:t>
            </w:r>
          </w:p>
          <w:p w:rsidR="009F0699" w:rsidRDefault="009F0699" w:rsidP="00703366">
            <w:pPr>
              <w:pStyle w:val="Prrafodelista"/>
              <w:numPr>
                <w:ilvl w:val="0"/>
                <w:numId w:val="10"/>
              </w:numPr>
              <w:tabs>
                <w:tab w:val="num" w:pos="290"/>
              </w:tabs>
              <w:ind w:left="290" w:hanging="283"/>
              <w:jc w:val="both"/>
              <w:rPr>
                <w:rFonts w:ascii="Arial" w:hAnsi="Arial" w:cs="Arial"/>
                <w:sz w:val="20"/>
                <w:szCs w:val="20"/>
              </w:rPr>
            </w:pPr>
            <w:r>
              <w:rPr>
                <w:rFonts w:ascii="Arial" w:hAnsi="Arial" w:cs="Arial"/>
                <w:sz w:val="20"/>
                <w:szCs w:val="20"/>
              </w:rPr>
              <w:t>Contestar lo teléfonos y efectuar llamadas.</w:t>
            </w:r>
          </w:p>
          <w:p w:rsidR="009F0699" w:rsidRPr="00AB5F98" w:rsidRDefault="009F0699" w:rsidP="00703366">
            <w:pPr>
              <w:pStyle w:val="Prrafodelista"/>
              <w:numPr>
                <w:ilvl w:val="0"/>
                <w:numId w:val="10"/>
              </w:numPr>
              <w:tabs>
                <w:tab w:val="num" w:pos="290"/>
              </w:tabs>
              <w:ind w:left="290" w:hanging="283"/>
              <w:jc w:val="both"/>
              <w:rPr>
                <w:rFonts w:ascii="Arial" w:hAnsi="Arial" w:cs="Arial"/>
                <w:sz w:val="20"/>
                <w:szCs w:val="20"/>
              </w:rPr>
            </w:pPr>
            <w:r>
              <w:rPr>
                <w:rFonts w:ascii="Arial" w:hAnsi="Arial" w:cs="Arial"/>
                <w:sz w:val="20"/>
                <w:szCs w:val="20"/>
              </w:rPr>
              <w:t xml:space="preserve">Seguir los alineamientos de seguridad en los procesos que realiza. </w:t>
            </w:r>
          </w:p>
        </w:tc>
      </w:tr>
      <w:tr w:rsidR="009F0699" w:rsidRPr="009B7752" w:rsidTr="00B74C6F">
        <w:tc>
          <w:tcPr>
            <w:tcW w:w="1152" w:type="pct"/>
            <w:tcBorders>
              <w:top w:val="nil"/>
              <w:left w:val="nil"/>
              <w:bottom w:val="nil"/>
              <w:right w:val="outset" w:sz="6" w:space="0" w:color="595959" w:themeColor="text1" w:themeTint="A6"/>
            </w:tcBorders>
          </w:tcPr>
          <w:p w:rsidR="009F0699" w:rsidRPr="009B7752" w:rsidRDefault="009F0699" w:rsidP="00B74C6F">
            <w:pPr>
              <w:jc w:val="right"/>
              <w:rPr>
                <w:rFonts w:ascii="Arial" w:hAnsi="Arial" w:cs="Arial"/>
                <w:sz w:val="20"/>
                <w:szCs w:val="20"/>
              </w:rPr>
            </w:pPr>
            <w:r w:rsidRPr="009B7752">
              <w:rPr>
                <w:rFonts w:ascii="Arial" w:hAnsi="Arial" w:cs="Arial"/>
                <w:sz w:val="20"/>
                <w:szCs w:val="20"/>
              </w:rPr>
              <w:t>Actividades especiales u ocasionales:</w:t>
            </w:r>
          </w:p>
        </w:tc>
        <w:tc>
          <w:tcPr>
            <w:tcW w:w="3848" w:type="pct"/>
            <w:gridSpan w:val="9"/>
            <w:tcBorders>
              <w:top w:val="single" w:sz="6" w:space="0" w:color="595959" w:themeColor="text1" w:themeTint="A6"/>
              <w:left w:val="outset" w:sz="6" w:space="0" w:color="595959" w:themeColor="text1" w:themeTint="A6"/>
              <w:bottom w:val="single" w:sz="6" w:space="0" w:color="595959" w:themeColor="text1" w:themeTint="A6"/>
              <w:right w:val="inset" w:sz="6" w:space="0" w:color="595959" w:themeColor="text1" w:themeTint="A6"/>
            </w:tcBorders>
          </w:tcPr>
          <w:p w:rsidR="009F0699" w:rsidRPr="00E65E4B" w:rsidRDefault="009F0699" w:rsidP="00B74C6F">
            <w:pPr>
              <w:pStyle w:val="Prrafodelista"/>
              <w:jc w:val="both"/>
              <w:rPr>
                <w:rFonts w:ascii="Arial" w:hAnsi="Arial" w:cs="Arial"/>
                <w:sz w:val="20"/>
                <w:szCs w:val="20"/>
              </w:rPr>
            </w:pPr>
            <w:r>
              <w:rPr>
                <w:rFonts w:ascii="Arial" w:hAnsi="Arial" w:cs="Arial"/>
                <w:sz w:val="20"/>
                <w:szCs w:val="20"/>
              </w:rPr>
              <w:t>X</w:t>
            </w:r>
          </w:p>
        </w:tc>
      </w:tr>
      <w:tr w:rsidR="009F0699" w:rsidRPr="009B7752" w:rsidTr="00B74C6F">
        <w:tc>
          <w:tcPr>
            <w:tcW w:w="1152" w:type="pct"/>
            <w:tcBorders>
              <w:top w:val="nil"/>
              <w:left w:val="nil"/>
              <w:bottom w:val="nil"/>
              <w:right w:val="outset" w:sz="6" w:space="0" w:color="595959" w:themeColor="text1" w:themeTint="A6"/>
            </w:tcBorders>
          </w:tcPr>
          <w:p w:rsidR="009F0699" w:rsidRPr="009B7752" w:rsidRDefault="009F0699" w:rsidP="00B74C6F">
            <w:pPr>
              <w:jc w:val="right"/>
              <w:rPr>
                <w:rFonts w:ascii="Arial" w:hAnsi="Arial" w:cs="Arial"/>
                <w:sz w:val="20"/>
                <w:szCs w:val="20"/>
              </w:rPr>
            </w:pPr>
          </w:p>
        </w:tc>
        <w:tc>
          <w:tcPr>
            <w:tcW w:w="2096" w:type="pct"/>
            <w:gridSpan w:val="3"/>
            <w:tcBorders>
              <w:top w:val="single" w:sz="6" w:space="0" w:color="595959" w:themeColor="text1" w:themeTint="A6"/>
              <w:left w:val="outset" w:sz="6" w:space="0" w:color="595959" w:themeColor="text1" w:themeTint="A6"/>
              <w:bottom w:val="single" w:sz="6" w:space="0" w:color="595959" w:themeColor="text1" w:themeTint="A6"/>
              <w:right w:val="single" w:sz="6" w:space="0" w:color="595959" w:themeColor="text1" w:themeTint="A6"/>
            </w:tcBorders>
          </w:tcPr>
          <w:p w:rsidR="009F0699" w:rsidRPr="009B7752" w:rsidRDefault="009F0699" w:rsidP="00B74C6F">
            <w:pPr>
              <w:jc w:val="center"/>
              <w:rPr>
                <w:rFonts w:ascii="Arial" w:hAnsi="Arial" w:cs="Arial"/>
                <w:b/>
                <w:color w:val="595959" w:themeColor="text1" w:themeTint="A6"/>
                <w:sz w:val="20"/>
                <w:szCs w:val="20"/>
              </w:rPr>
            </w:pPr>
            <w:r w:rsidRPr="009B7752">
              <w:rPr>
                <w:rFonts w:ascii="Arial" w:hAnsi="Arial" w:cs="Arial"/>
                <w:b/>
                <w:color w:val="595959" w:themeColor="text1" w:themeTint="A6"/>
                <w:sz w:val="20"/>
                <w:szCs w:val="20"/>
              </w:rPr>
              <w:t>Relaciones Internas</w:t>
            </w:r>
          </w:p>
        </w:tc>
        <w:tc>
          <w:tcPr>
            <w:tcW w:w="1752" w:type="pct"/>
            <w:gridSpan w:val="6"/>
            <w:tcBorders>
              <w:top w:val="single" w:sz="6" w:space="0" w:color="595959" w:themeColor="text1" w:themeTint="A6"/>
              <w:left w:val="single" w:sz="6" w:space="0" w:color="595959" w:themeColor="text1" w:themeTint="A6"/>
              <w:bottom w:val="single" w:sz="6" w:space="0" w:color="595959" w:themeColor="text1" w:themeTint="A6"/>
              <w:right w:val="inset" w:sz="6" w:space="0" w:color="595959" w:themeColor="text1" w:themeTint="A6"/>
            </w:tcBorders>
          </w:tcPr>
          <w:p w:rsidR="009F0699" w:rsidRPr="009B7752" w:rsidRDefault="009F0699" w:rsidP="00B74C6F">
            <w:pPr>
              <w:jc w:val="center"/>
              <w:rPr>
                <w:rFonts w:ascii="Arial" w:hAnsi="Arial" w:cs="Arial"/>
                <w:b/>
                <w:color w:val="595959" w:themeColor="text1" w:themeTint="A6"/>
                <w:sz w:val="20"/>
                <w:szCs w:val="20"/>
              </w:rPr>
            </w:pPr>
            <w:r w:rsidRPr="009B7752">
              <w:rPr>
                <w:rFonts w:ascii="Arial" w:hAnsi="Arial" w:cs="Arial"/>
                <w:b/>
                <w:color w:val="595959" w:themeColor="text1" w:themeTint="A6"/>
                <w:sz w:val="20"/>
                <w:szCs w:val="20"/>
              </w:rPr>
              <w:t>Relaciones Externas</w:t>
            </w:r>
          </w:p>
        </w:tc>
      </w:tr>
      <w:tr w:rsidR="009F0699" w:rsidRPr="009B7752" w:rsidTr="00B74C6F">
        <w:tc>
          <w:tcPr>
            <w:tcW w:w="1152" w:type="pct"/>
            <w:tcBorders>
              <w:top w:val="nil"/>
              <w:left w:val="nil"/>
              <w:bottom w:val="nil"/>
              <w:right w:val="outset" w:sz="6" w:space="0" w:color="595959" w:themeColor="text1" w:themeTint="A6"/>
            </w:tcBorders>
          </w:tcPr>
          <w:p w:rsidR="009F0699" w:rsidRPr="009B7752" w:rsidRDefault="009F0699" w:rsidP="00B74C6F">
            <w:pPr>
              <w:jc w:val="right"/>
              <w:rPr>
                <w:rFonts w:ascii="Arial" w:hAnsi="Arial" w:cs="Arial"/>
                <w:sz w:val="20"/>
                <w:szCs w:val="20"/>
              </w:rPr>
            </w:pPr>
          </w:p>
        </w:tc>
        <w:tc>
          <w:tcPr>
            <w:tcW w:w="2096" w:type="pct"/>
            <w:gridSpan w:val="3"/>
            <w:tcBorders>
              <w:top w:val="single" w:sz="6" w:space="0" w:color="595959" w:themeColor="text1" w:themeTint="A6"/>
              <w:left w:val="outset" w:sz="6" w:space="0" w:color="595959" w:themeColor="text1" w:themeTint="A6"/>
              <w:bottom w:val="single" w:sz="6" w:space="0" w:color="595959" w:themeColor="text1" w:themeTint="A6"/>
              <w:right w:val="single" w:sz="6" w:space="0" w:color="595959" w:themeColor="text1" w:themeTint="A6"/>
            </w:tcBorders>
          </w:tcPr>
          <w:p w:rsidR="009F0699" w:rsidRPr="009B7752" w:rsidRDefault="009F0699" w:rsidP="00B74C6F">
            <w:pPr>
              <w:jc w:val="center"/>
              <w:rPr>
                <w:rFonts w:ascii="Arial" w:hAnsi="Arial" w:cs="Arial"/>
                <w:sz w:val="20"/>
                <w:szCs w:val="20"/>
              </w:rPr>
            </w:pPr>
            <w:r>
              <w:rPr>
                <w:rFonts w:ascii="Arial" w:hAnsi="Arial" w:cs="Arial"/>
                <w:sz w:val="20"/>
                <w:szCs w:val="20"/>
              </w:rPr>
              <w:t>Director Jurídico, Jefe de Departamento, Coordinador y Supervisor.</w:t>
            </w:r>
          </w:p>
        </w:tc>
        <w:tc>
          <w:tcPr>
            <w:tcW w:w="1752" w:type="pct"/>
            <w:gridSpan w:val="6"/>
            <w:tcBorders>
              <w:top w:val="single" w:sz="6" w:space="0" w:color="595959" w:themeColor="text1" w:themeTint="A6"/>
              <w:left w:val="single" w:sz="6" w:space="0" w:color="595959" w:themeColor="text1" w:themeTint="A6"/>
              <w:bottom w:val="single" w:sz="6" w:space="0" w:color="595959" w:themeColor="text1" w:themeTint="A6"/>
              <w:right w:val="inset" w:sz="6" w:space="0" w:color="595959" w:themeColor="text1" w:themeTint="A6"/>
            </w:tcBorders>
          </w:tcPr>
          <w:p w:rsidR="009F0699" w:rsidRPr="009B7752" w:rsidRDefault="009F0699" w:rsidP="00B74C6F">
            <w:pPr>
              <w:jc w:val="center"/>
              <w:rPr>
                <w:rFonts w:ascii="Arial" w:hAnsi="Arial" w:cs="Arial"/>
                <w:sz w:val="20"/>
                <w:szCs w:val="20"/>
              </w:rPr>
            </w:pPr>
            <w:r>
              <w:rPr>
                <w:rFonts w:ascii="Arial" w:hAnsi="Arial" w:cs="Arial"/>
                <w:sz w:val="20"/>
                <w:szCs w:val="20"/>
              </w:rPr>
              <w:t>Directores y Jefes de Departamento del Ayuntamiento.</w:t>
            </w:r>
          </w:p>
        </w:tc>
      </w:tr>
      <w:tr w:rsidR="009F0699" w:rsidRPr="009B7752" w:rsidTr="00B74C6F">
        <w:tc>
          <w:tcPr>
            <w:tcW w:w="1152" w:type="pct"/>
            <w:tcBorders>
              <w:top w:val="nil"/>
              <w:left w:val="nil"/>
              <w:bottom w:val="nil"/>
              <w:right w:val="nil"/>
            </w:tcBorders>
          </w:tcPr>
          <w:p w:rsidR="009F0699" w:rsidRPr="009B7752" w:rsidRDefault="009F0699" w:rsidP="00B74C6F">
            <w:pPr>
              <w:jc w:val="right"/>
              <w:rPr>
                <w:rFonts w:ascii="Arial" w:hAnsi="Arial" w:cs="Arial"/>
                <w:sz w:val="20"/>
                <w:szCs w:val="20"/>
              </w:rPr>
            </w:pPr>
          </w:p>
        </w:tc>
        <w:tc>
          <w:tcPr>
            <w:tcW w:w="3848" w:type="pct"/>
            <w:gridSpan w:val="9"/>
            <w:tcBorders>
              <w:top w:val="single" w:sz="6" w:space="0" w:color="595959" w:themeColor="text1" w:themeTint="A6"/>
              <w:left w:val="nil"/>
              <w:bottom w:val="nil"/>
              <w:right w:val="nil"/>
            </w:tcBorders>
          </w:tcPr>
          <w:p w:rsidR="009F0699" w:rsidRPr="009B7752" w:rsidRDefault="009F0699" w:rsidP="00B74C6F">
            <w:pPr>
              <w:rPr>
                <w:rFonts w:ascii="Arial" w:hAnsi="Arial" w:cs="Arial"/>
                <w:sz w:val="20"/>
                <w:szCs w:val="20"/>
              </w:rPr>
            </w:pPr>
          </w:p>
        </w:tc>
      </w:tr>
      <w:tr w:rsidR="009F0699" w:rsidRPr="009B7752" w:rsidTr="00B74C6F">
        <w:tc>
          <w:tcPr>
            <w:tcW w:w="5000" w:type="pct"/>
            <w:gridSpan w:val="10"/>
            <w:tcBorders>
              <w:top w:val="nil"/>
              <w:left w:val="nil"/>
              <w:bottom w:val="nil"/>
              <w:right w:val="nil"/>
            </w:tcBorders>
          </w:tcPr>
          <w:p w:rsidR="009F0699" w:rsidRPr="009B7752" w:rsidRDefault="009F0699" w:rsidP="00B74C6F">
            <w:pPr>
              <w:rPr>
                <w:rFonts w:ascii="Arial" w:hAnsi="Arial" w:cs="Arial"/>
                <w:sz w:val="20"/>
                <w:szCs w:val="20"/>
              </w:rPr>
            </w:pPr>
            <w:r w:rsidRPr="009B7752">
              <w:rPr>
                <w:rFonts w:ascii="Arial" w:hAnsi="Arial" w:cs="Arial"/>
                <w:b/>
                <w:color w:val="595C62" w:themeColor="accent6" w:themeShade="BF"/>
                <w:sz w:val="20"/>
                <w:szCs w:val="20"/>
              </w:rPr>
              <w:t>Perfil del puesto (requisitos):</w:t>
            </w:r>
          </w:p>
        </w:tc>
      </w:tr>
      <w:tr w:rsidR="009F0699" w:rsidRPr="009B7752" w:rsidTr="00B74C6F">
        <w:tc>
          <w:tcPr>
            <w:tcW w:w="1152" w:type="pct"/>
            <w:tcBorders>
              <w:top w:val="nil"/>
              <w:left w:val="nil"/>
              <w:bottom w:val="nil"/>
              <w:right w:val="outset" w:sz="6" w:space="0" w:color="595959" w:themeColor="text1" w:themeTint="A6"/>
            </w:tcBorders>
          </w:tcPr>
          <w:p w:rsidR="009F0699" w:rsidRPr="009B7752" w:rsidRDefault="009F0699" w:rsidP="00B74C6F">
            <w:pPr>
              <w:jc w:val="right"/>
              <w:rPr>
                <w:rFonts w:ascii="Arial" w:hAnsi="Arial" w:cs="Arial"/>
                <w:sz w:val="20"/>
                <w:szCs w:val="20"/>
              </w:rPr>
            </w:pPr>
            <w:r w:rsidRPr="009B7752">
              <w:rPr>
                <w:rFonts w:ascii="Arial" w:hAnsi="Arial" w:cs="Arial"/>
                <w:sz w:val="20"/>
                <w:szCs w:val="20"/>
              </w:rPr>
              <w:t>Género</w:t>
            </w:r>
          </w:p>
        </w:tc>
        <w:tc>
          <w:tcPr>
            <w:tcW w:w="1039" w:type="pct"/>
            <w:tcBorders>
              <w:top w:val="single" w:sz="6" w:space="0" w:color="595959" w:themeColor="text1" w:themeTint="A6"/>
              <w:left w:val="outset" w:sz="6" w:space="0" w:color="595959" w:themeColor="text1" w:themeTint="A6"/>
              <w:bottom w:val="single" w:sz="6" w:space="0" w:color="595959" w:themeColor="text1" w:themeTint="A6"/>
              <w:right w:val="inset" w:sz="6" w:space="0" w:color="595959" w:themeColor="text1" w:themeTint="A6"/>
            </w:tcBorders>
          </w:tcPr>
          <w:p w:rsidR="009F0699" w:rsidRPr="009B7752" w:rsidRDefault="009F0699" w:rsidP="00B74C6F">
            <w:pPr>
              <w:jc w:val="center"/>
              <w:rPr>
                <w:rFonts w:ascii="Arial" w:hAnsi="Arial" w:cs="Arial"/>
                <w:b/>
                <w:color w:val="595959" w:themeColor="text1" w:themeTint="A6"/>
                <w:sz w:val="20"/>
                <w:szCs w:val="20"/>
              </w:rPr>
            </w:pPr>
            <w:r w:rsidRPr="009B7752">
              <w:rPr>
                <w:rFonts w:ascii="Arial" w:hAnsi="Arial" w:cs="Arial"/>
                <w:b/>
                <w:color w:val="595959" w:themeColor="text1" w:themeTint="A6"/>
                <w:sz w:val="20"/>
                <w:szCs w:val="20"/>
              </w:rPr>
              <w:t>Femenino</w:t>
            </w:r>
          </w:p>
        </w:tc>
        <w:tc>
          <w:tcPr>
            <w:tcW w:w="334" w:type="pct"/>
            <w:tcBorders>
              <w:top w:val="single" w:sz="6" w:space="0" w:color="595959" w:themeColor="text1" w:themeTint="A6"/>
              <w:left w:val="outset" w:sz="6" w:space="0" w:color="595959" w:themeColor="text1" w:themeTint="A6"/>
              <w:bottom w:val="single" w:sz="6" w:space="0" w:color="595959" w:themeColor="text1" w:themeTint="A6"/>
              <w:right w:val="inset" w:sz="6" w:space="0" w:color="595959" w:themeColor="text1" w:themeTint="A6"/>
            </w:tcBorders>
            <w:shd w:val="clear" w:color="auto" w:fill="D9D9D9" w:themeFill="background1" w:themeFillShade="D9"/>
          </w:tcPr>
          <w:p w:rsidR="009F0699" w:rsidRPr="009B7752" w:rsidRDefault="009F0699" w:rsidP="00B74C6F">
            <w:pPr>
              <w:rPr>
                <w:rFonts w:ascii="Arial" w:hAnsi="Arial" w:cs="Arial"/>
                <w:sz w:val="20"/>
                <w:szCs w:val="20"/>
              </w:rPr>
            </w:pPr>
          </w:p>
        </w:tc>
        <w:tc>
          <w:tcPr>
            <w:tcW w:w="861" w:type="pct"/>
            <w:gridSpan w:val="2"/>
            <w:tcBorders>
              <w:top w:val="single" w:sz="6" w:space="0" w:color="595959" w:themeColor="text1" w:themeTint="A6"/>
              <w:left w:val="outset" w:sz="6" w:space="0" w:color="595959" w:themeColor="text1" w:themeTint="A6"/>
              <w:bottom w:val="single" w:sz="6" w:space="0" w:color="595959" w:themeColor="text1" w:themeTint="A6"/>
              <w:right w:val="inset" w:sz="6" w:space="0" w:color="595959" w:themeColor="text1" w:themeTint="A6"/>
            </w:tcBorders>
          </w:tcPr>
          <w:p w:rsidR="009F0699" w:rsidRPr="009B7752" w:rsidRDefault="009F0699" w:rsidP="00B74C6F">
            <w:pPr>
              <w:jc w:val="center"/>
              <w:rPr>
                <w:rFonts w:ascii="Arial" w:hAnsi="Arial" w:cs="Arial"/>
                <w:b/>
                <w:color w:val="595959" w:themeColor="text1" w:themeTint="A6"/>
                <w:sz w:val="20"/>
                <w:szCs w:val="20"/>
              </w:rPr>
            </w:pPr>
            <w:r w:rsidRPr="009B7752">
              <w:rPr>
                <w:rFonts w:ascii="Arial" w:hAnsi="Arial" w:cs="Arial"/>
                <w:b/>
                <w:color w:val="595959" w:themeColor="text1" w:themeTint="A6"/>
                <w:sz w:val="20"/>
                <w:szCs w:val="20"/>
              </w:rPr>
              <w:t>Masculino</w:t>
            </w:r>
          </w:p>
        </w:tc>
        <w:tc>
          <w:tcPr>
            <w:tcW w:w="389" w:type="pct"/>
            <w:tcBorders>
              <w:top w:val="single" w:sz="6" w:space="0" w:color="595959" w:themeColor="text1" w:themeTint="A6"/>
              <w:left w:val="outset" w:sz="6" w:space="0" w:color="595959" w:themeColor="text1" w:themeTint="A6"/>
              <w:bottom w:val="single" w:sz="6" w:space="0" w:color="595959" w:themeColor="text1" w:themeTint="A6"/>
              <w:right w:val="inset" w:sz="6" w:space="0" w:color="595959" w:themeColor="text1" w:themeTint="A6"/>
            </w:tcBorders>
            <w:shd w:val="clear" w:color="auto" w:fill="D9D9D9" w:themeFill="background1" w:themeFillShade="D9"/>
          </w:tcPr>
          <w:p w:rsidR="009F0699" w:rsidRPr="009B7752" w:rsidRDefault="009F0699" w:rsidP="00B74C6F">
            <w:pPr>
              <w:rPr>
                <w:rFonts w:ascii="Arial" w:hAnsi="Arial" w:cs="Arial"/>
                <w:sz w:val="20"/>
                <w:szCs w:val="20"/>
              </w:rPr>
            </w:pPr>
          </w:p>
        </w:tc>
        <w:tc>
          <w:tcPr>
            <w:tcW w:w="849" w:type="pct"/>
            <w:gridSpan w:val="3"/>
            <w:tcBorders>
              <w:top w:val="single" w:sz="6" w:space="0" w:color="595959" w:themeColor="text1" w:themeTint="A6"/>
              <w:left w:val="outset" w:sz="6" w:space="0" w:color="595959" w:themeColor="text1" w:themeTint="A6"/>
              <w:bottom w:val="single" w:sz="6" w:space="0" w:color="595959" w:themeColor="text1" w:themeTint="A6"/>
              <w:right w:val="inset" w:sz="6" w:space="0" w:color="595959" w:themeColor="text1" w:themeTint="A6"/>
            </w:tcBorders>
          </w:tcPr>
          <w:p w:rsidR="009F0699" w:rsidRPr="009B7752" w:rsidRDefault="009F0699" w:rsidP="00B74C6F">
            <w:pPr>
              <w:jc w:val="center"/>
              <w:rPr>
                <w:rFonts w:ascii="Arial" w:hAnsi="Arial" w:cs="Arial"/>
                <w:b/>
                <w:color w:val="595959" w:themeColor="text1" w:themeTint="A6"/>
                <w:sz w:val="20"/>
                <w:szCs w:val="20"/>
              </w:rPr>
            </w:pPr>
            <w:r w:rsidRPr="009B7752">
              <w:rPr>
                <w:rFonts w:ascii="Arial" w:hAnsi="Arial" w:cs="Arial"/>
                <w:b/>
                <w:color w:val="595959" w:themeColor="text1" w:themeTint="A6"/>
                <w:sz w:val="20"/>
                <w:szCs w:val="20"/>
              </w:rPr>
              <w:t>Indistinto</w:t>
            </w:r>
          </w:p>
        </w:tc>
        <w:tc>
          <w:tcPr>
            <w:tcW w:w="376" w:type="pct"/>
            <w:tcBorders>
              <w:top w:val="single" w:sz="6" w:space="0" w:color="595959" w:themeColor="text1" w:themeTint="A6"/>
              <w:left w:val="outset" w:sz="6" w:space="0" w:color="595959" w:themeColor="text1" w:themeTint="A6"/>
              <w:bottom w:val="single" w:sz="6" w:space="0" w:color="595959" w:themeColor="text1" w:themeTint="A6"/>
              <w:right w:val="inset" w:sz="6" w:space="0" w:color="595959" w:themeColor="text1" w:themeTint="A6"/>
            </w:tcBorders>
            <w:shd w:val="clear" w:color="auto" w:fill="D9D9D9" w:themeFill="background1" w:themeFillShade="D9"/>
          </w:tcPr>
          <w:p w:rsidR="009F0699" w:rsidRPr="009B7752" w:rsidRDefault="00C93FFC" w:rsidP="00B74C6F">
            <w:pPr>
              <w:rPr>
                <w:rFonts w:ascii="Arial" w:hAnsi="Arial" w:cs="Arial"/>
                <w:sz w:val="20"/>
                <w:szCs w:val="20"/>
              </w:rPr>
            </w:pPr>
            <w:r>
              <w:rPr>
                <w:rFonts w:ascii="Arial" w:hAnsi="Arial" w:cs="Arial"/>
                <w:sz w:val="20"/>
                <w:szCs w:val="20"/>
              </w:rPr>
              <w:t>X</w:t>
            </w:r>
          </w:p>
        </w:tc>
      </w:tr>
      <w:tr w:rsidR="009F0699" w:rsidRPr="009B7752" w:rsidTr="00B74C6F">
        <w:tc>
          <w:tcPr>
            <w:tcW w:w="1152" w:type="pct"/>
            <w:tcBorders>
              <w:top w:val="nil"/>
              <w:left w:val="nil"/>
              <w:bottom w:val="nil"/>
              <w:right w:val="outset" w:sz="6" w:space="0" w:color="595959" w:themeColor="text1" w:themeTint="A6"/>
            </w:tcBorders>
          </w:tcPr>
          <w:p w:rsidR="009F0699" w:rsidRPr="009B7752" w:rsidRDefault="009F0699" w:rsidP="00B74C6F">
            <w:pPr>
              <w:jc w:val="right"/>
              <w:rPr>
                <w:rFonts w:ascii="Arial" w:hAnsi="Arial" w:cs="Arial"/>
                <w:sz w:val="20"/>
                <w:szCs w:val="20"/>
              </w:rPr>
            </w:pPr>
            <w:r w:rsidRPr="009B7752">
              <w:rPr>
                <w:rFonts w:ascii="Arial" w:hAnsi="Arial" w:cs="Arial"/>
                <w:sz w:val="20"/>
                <w:szCs w:val="20"/>
              </w:rPr>
              <w:t>Experiencia previa</w:t>
            </w:r>
          </w:p>
        </w:tc>
        <w:tc>
          <w:tcPr>
            <w:tcW w:w="2096" w:type="pct"/>
            <w:gridSpan w:val="3"/>
            <w:tcBorders>
              <w:top w:val="single" w:sz="6" w:space="0" w:color="595959" w:themeColor="text1" w:themeTint="A6"/>
              <w:left w:val="outset" w:sz="6" w:space="0" w:color="595959" w:themeColor="text1" w:themeTint="A6"/>
              <w:bottom w:val="single" w:sz="6" w:space="0" w:color="595959" w:themeColor="text1" w:themeTint="A6"/>
              <w:right w:val="inset" w:sz="6" w:space="0" w:color="595959" w:themeColor="text1" w:themeTint="A6"/>
            </w:tcBorders>
            <w:shd w:val="clear" w:color="auto" w:fill="D9D9D9" w:themeFill="background1" w:themeFillShade="D9"/>
          </w:tcPr>
          <w:p w:rsidR="009F0699" w:rsidRPr="009B7752" w:rsidRDefault="009F0699" w:rsidP="00B74C6F">
            <w:pPr>
              <w:rPr>
                <w:rFonts w:ascii="Arial" w:hAnsi="Arial" w:cs="Arial"/>
                <w:sz w:val="20"/>
                <w:szCs w:val="20"/>
              </w:rPr>
            </w:pPr>
            <w:r>
              <w:rPr>
                <w:rFonts w:ascii="Arial" w:hAnsi="Arial" w:cs="Arial"/>
                <w:sz w:val="20"/>
                <w:szCs w:val="20"/>
              </w:rPr>
              <w:t>6 meses</w:t>
            </w:r>
          </w:p>
        </w:tc>
        <w:tc>
          <w:tcPr>
            <w:tcW w:w="857" w:type="pct"/>
            <w:gridSpan w:val="4"/>
            <w:tcBorders>
              <w:top w:val="single" w:sz="6" w:space="0" w:color="595959" w:themeColor="text1" w:themeTint="A6"/>
              <w:left w:val="outset" w:sz="6" w:space="0" w:color="595959" w:themeColor="text1" w:themeTint="A6"/>
              <w:bottom w:val="single" w:sz="6" w:space="0" w:color="595959" w:themeColor="text1" w:themeTint="A6"/>
              <w:right w:val="outset" w:sz="6" w:space="0" w:color="595959" w:themeColor="text1" w:themeTint="A6"/>
            </w:tcBorders>
          </w:tcPr>
          <w:p w:rsidR="009F0699" w:rsidRPr="009B7752" w:rsidRDefault="009F0699" w:rsidP="00B74C6F">
            <w:pPr>
              <w:rPr>
                <w:rFonts w:ascii="Arial" w:hAnsi="Arial" w:cs="Arial"/>
                <w:color w:val="595959" w:themeColor="text1" w:themeTint="A6"/>
                <w:sz w:val="20"/>
                <w:szCs w:val="20"/>
              </w:rPr>
            </w:pPr>
            <w:r w:rsidRPr="009B7752">
              <w:rPr>
                <w:rFonts w:ascii="Arial" w:hAnsi="Arial" w:cs="Arial"/>
                <w:b/>
                <w:color w:val="595959" w:themeColor="text1" w:themeTint="A6"/>
                <w:sz w:val="20"/>
                <w:szCs w:val="20"/>
              </w:rPr>
              <w:t>Rango de edad</w:t>
            </w:r>
          </w:p>
        </w:tc>
        <w:tc>
          <w:tcPr>
            <w:tcW w:w="895" w:type="pct"/>
            <w:gridSpan w:val="2"/>
            <w:tcBorders>
              <w:top w:val="single" w:sz="6" w:space="0" w:color="595959" w:themeColor="text1" w:themeTint="A6"/>
              <w:left w:val="outset" w:sz="6" w:space="0" w:color="595959" w:themeColor="text1" w:themeTint="A6"/>
              <w:bottom w:val="single" w:sz="6" w:space="0" w:color="595959" w:themeColor="text1" w:themeTint="A6"/>
              <w:right w:val="inset" w:sz="6" w:space="0" w:color="595959" w:themeColor="text1" w:themeTint="A6"/>
            </w:tcBorders>
            <w:shd w:val="clear" w:color="auto" w:fill="D9D9D9" w:themeFill="background1" w:themeFillShade="D9"/>
          </w:tcPr>
          <w:p w:rsidR="009F0699" w:rsidRPr="009B7752" w:rsidRDefault="009F0699" w:rsidP="00B74C6F">
            <w:pPr>
              <w:rPr>
                <w:rFonts w:ascii="Arial" w:hAnsi="Arial" w:cs="Arial"/>
                <w:sz w:val="20"/>
                <w:szCs w:val="20"/>
              </w:rPr>
            </w:pPr>
            <w:r>
              <w:rPr>
                <w:rFonts w:ascii="Arial" w:hAnsi="Arial" w:cs="Arial"/>
                <w:sz w:val="20"/>
                <w:szCs w:val="20"/>
              </w:rPr>
              <w:t>18-25 años</w:t>
            </w:r>
          </w:p>
        </w:tc>
      </w:tr>
      <w:tr w:rsidR="009F0699" w:rsidRPr="009B7752" w:rsidTr="00B74C6F">
        <w:tc>
          <w:tcPr>
            <w:tcW w:w="1152" w:type="pct"/>
            <w:tcBorders>
              <w:top w:val="nil"/>
              <w:left w:val="nil"/>
              <w:bottom w:val="nil"/>
              <w:right w:val="outset" w:sz="6" w:space="0" w:color="595959" w:themeColor="text1" w:themeTint="A6"/>
            </w:tcBorders>
          </w:tcPr>
          <w:p w:rsidR="009F0699" w:rsidRPr="009B7752" w:rsidRDefault="009F0699" w:rsidP="00B74C6F">
            <w:pPr>
              <w:jc w:val="right"/>
              <w:rPr>
                <w:rFonts w:ascii="Arial" w:hAnsi="Arial" w:cs="Arial"/>
                <w:sz w:val="20"/>
                <w:szCs w:val="20"/>
              </w:rPr>
            </w:pPr>
            <w:r w:rsidRPr="009B7752">
              <w:rPr>
                <w:rFonts w:ascii="Arial" w:hAnsi="Arial" w:cs="Arial"/>
                <w:sz w:val="20"/>
                <w:szCs w:val="20"/>
              </w:rPr>
              <w:t xml:space="preserve">Escolaridad </w:t>
            </w:r>
          </w:p>
        </w:tc>
        <w:tc>
          <w:tcPr>
            <w:tcW w:w="2096" w:type="pct"/>
            <w:gridSpan w:val="3"/>
            <w:tcBorders>
              <w:top w:val="single" w:sz="6" w:space="0" w:color="595959" w:themeColor="text1" w:themeTint="A6"/>
              <w:left w:val="outset" w:sz="6" w:space="0" w:color="595959" w:themeColor="text1" w:themeTint="A6"/>
              <w:bottom w:val="single" w:sz="6" w:space="0" w:color="595959" w:themeColor="text1" w:themeTint="A6"/>
              <w:right w:val="single" w:sz="6" w:space="0" w:color="595959" w:themeColor="text1" w:themeTint="A6"/>
            </w:tcBorders>
          </w:tcPr>
          <w:p w:rsidR="009F0699" w:rsidRPr="009B7752" w:rsidRDefault="009F0699" w:rsidP="00B74C6F">
            <w:pPr>
              <w:jc w:val="center"/>
              <w:rPr>
                <w:rFonts w:ascii="Arial" w:hAnsi="Arial" w:cs="Arial"/>
                <w:b/>
                <w:color w:val="595959" w:themeColor="text1" w:themeTint="A6"/>
                <w:sz w:val="20"/>
                <w:szCs w:val="20"/>
              </w:rPr>
            </w:pPr>
            <w:r w:rsidRPr="009B7752">
              <w:rPr>
                <w:rFonts w:ascii="Arial" w:hAnsi="Arial" w:cs="Arial"/>
                <w:b/>
                <w:color w:val="595959" w:themeColor="text1" w:themeTint="A6"/>
                <w:sz w:val="20"/>
                <w:szCs w:val="20"/>
              </w:rPr>
              <w:t>Mínima</w:t>
            </w:r>
          </w:p>
        </w:tc>
        <w:tc>
          <w:tcPr>
            <w:tcW w:w="1752" w:type="pct"/>
            <w:gridSpan w:val="6"/>
            <w:tcBorders>
              <w:top w:val="single" w:sz="6" w:space="0" w:color="595959" w:themeColor="text1" w:themeTint="A6"/>
              <w:left w:val="single" w:sz="6" w:space="0" w:color="595959" w:themeColor="text1" w:themeTint="A6"/>
              <w:bottom w:val="single" w:sz="6" w:space="0" w:color="595959" w:themeColor="text1" w:themeTint="A6"/>
              <w:right w:val="inset" w:sz="6" w:space="0" w:color="595959" w:themeColor="text1" w:themeTint="A6"/>
            </w:tcBorders>
          </w:tcPr>
          <w:p w:rsidR="009F0699" w:rsidRPr="009B7752" w:rsidRDefault="009F0699" w:rsidP="00B74C6F">
            <w:pPr>
              <w:jc w:val="center"/>
              <w:rPr>
                <w:rFonts w:ascii="Arial" w:hAnsi="Arial" w:cs="Arial"/>
                <w:b/>
                <w:color w:val="595959" w:themeColor="text1" w:themeTint="A6"/>
                <w:sz w:val="20"/>
                <w:szCs w:val="20"/>
              </w:rPr>
            </w:pPr>
            <w:r w:rsidRPr="009B7752">
              <w:rPr>
                <w:rFonts w:ascii="Arial" w:hAnsi="Arial" w:cs="Arial"/>
                <w:b/>
                <w:color w:val="595959" w:themeColor="text1" w:themeTint="A6"/>
                <w:sz w:val="20"/>
                <w:szCs w:val="20"/>
              </w:rPr>
              <w:t>Deseada</w:t>
            </w:r>
          </w:p>
        </w:tc>
      </w:tr>
      <w:tr w:rsidR="009F0699" w:rsidRPr="009B7752" w:rsidTr="00B74C6F">
        <w:tc>
          <w:tcPr>
            <w:tcW w:w="1152" w:type="pct"/>
            <w:tcBorders>
              <w:top w:val="nil"/>
              <w:left w:val="nil"/>
              <w:bottom w:val="nil"/>
              <w:right w:val="outset" w:sz="6" w:space="0" w:color="595959" w:themeColor="text1" w:themeTint="A6"/>
            </w:tcBorders>
          </w:tcPr>
          <w:p w:rsidR="009F0699" w:rsidRPr="009B7752" w:rsidRDefault="009F0699" w:rsidP="00B74C6F">
            <w:pPr>
              <w:jc w:val="right"/>
              <w:rPr>
                <w:rFonts w:ascii="Arial" w:hAnsi="Arial" w:cs="Arial"/>
                <w:sz w:val="20"/>
                <w:szCs w:val="20"/>
              </w:rPr>
            </w:pPr>
          </w:p>
        </w:tc>
        <w:tc>
          <w:tcPr>
            <w:tcW w:w="2096" w:type="pct"/>
            <w:gridSpan w:val="3"/>
            <w:tcBorders>
              <w:top w:val="single" w:sz="6" w:space="0" w:color="595959" w:themeColor="text1" w:themeTint="A6"/>
              <w:left w:val="outset" w:sz="6" w:space="0" w:color="595959" w:themeColor="text1" w:themeTint="A6"/>
              <w:bottom w:val="single" w:sz="6" w:space="0" w:color="595959" w:themeColor="text1" w:themeTint="A6"/>
              <w:right w:val="outset" w:sz="6" w:space="0" w:color="595959" w:themeColor="text1" w:themeTint="A6"/>
            </w:tcBorders>
            <w:shd w:val="clear" w:color="auto" w:fill="D9D9D9" w:themeFill="background1" w:themeFillShade="D9"/>
          </w:tcPr>
          <w:p w:rsidR="009F0699" w:rsidRPr="009B7752" w:rsidRDefault="009F0699" w:rsidP="00B74C6F">
            <w:pPr>
              <w:rPr>
                <w:rFonts w:ascii="Arial" w:hAnsi="Arial" w:cs="Arial"/>
                <w:sz w:val="20"/>
                <w:szCs w:val="20"/>
              </w:rPr>
            </w:pPr>
            <w:r>
              <w:rPr>
                <w:rFonts w:ascii="Arial" w:hAnsi="Arial" w:cs="Arial"/>
                <w:sz w:val="20"/>
                <w:szCs w:val="20"/>
              </w:rPr>
              <w:t>Preparatoria o Carrera Técnica</w:t>
            </w:r>
          </w:p>
        </w:tc>
        <w:tc>
          <w:tcPr>
            <w:tcW w:w="1752" w:type="pct"/>
            <w:gridSpan w:val="6"/>
            <w:tcBorders>
              <w:top w:val="single" w:sz="6" w:space="0" w:color="595959" w:themeColor="text1" w:themeTint="A6"/>
              <w:left w:val="outset" w:sz="6" w:space="0" w:color="595959" w:themeColor="text1" w:themeTint="A6"/>
              <w:bottom w:val="single" w:sz="6" w:space="0" w:color="595959" w:themeColor="text1" w:themeTint="A6"/>
              <w:right w:val="inset" w:sz="6" w:space="0" w:color="595959" w:themeColor="text1" w:themeTint="A6"/>
            </w:tcBorders>
            <w:shd w:val="clear" w:color="auto" w:fill="D9D9D9" w:themeFill="background1" w:themeFillShade="D9"/>
          </w:tcPr>
          <w:p w:rsidR="009F0699" w:rsidRPr="009B7752" w:rsidRDefault="009F0699" w:rsidP="00B74C6F">
            <w:pPr>
              <w:jc w:val="center"/>
              <w:rPr>
                <w:rFonts w:ascii="Arial" w:hAnsi="Arial" w:cs="Arial"/>
                <w:sz w:val="20"/>
                <w:szCs w:val="20"/>
              </w:rPr>
            </w:pPr>
            <w:r>
              <w:rPr>
                <w:rFonts w:ascii="Arial" w:hAnsi="Arial" w:cs="Arial"/>
                <w:sz w:val="20"/>
                <w:szCs w:val="20"/>
              </w:rPr>
              <w:t>X</w:t>
            </w:r>
          </w:p>
        </w:tc>
      </w:tr>
      <w:tr w:rsidR="009F0699" w:rsidRPr="009B7752" w:rsidTr="00B74C6F">
        <w:tc>
          <w:tcPr>
            <w:tcW w:w="5000" w:type="pct"/>
            <w:gridSpan w:val="10"/>
            <w:tcBorders>
              <w:top w:val="nil"/>
              <w:left w:val="nil"/>
              <w:bottom w:val="nil"/>
              <w:right w:val="nil"/>
            </w:tcBorders>
          </w:tcPr>
          <w:p w:rsidR="009F0699" w:rsidRPr="009B7752" w:rsidRDefault="009F0699" w:rsidP="00B74C6F">
            <w:pPr>
              <w:jc w:val="right"/>
              <w:rPr>
                <w:rFonts w:ascii="Arial" w:hAnsi="Arial" w:cs="Arial"/>
                <w:sz w:val="20"/>
                <w:szCs w:val="20"/>
              </w:rPr>
            </w:pPr>
          </w:p>
        </w:tc>
      </w:tr>
      <w:tr w:rsidR="009F0699" w:rsidRPr="009B7752" w:rsidTr="00B74C6F">
        <w:tc>
          <w:tcPr>
            <w:tcW w:w="1152" w:type="pct"/>
            <w:tcBorders>
              <w:top w:val="nil"/>
              <w:left w:val="nil"/>
              <w:bottom w:val="nil"/>
              <w:right w:val="outset" w:sz="6" w:space="0" w:color="595959" w:themeColor="text1" w:themeTint="A6"/>
            </w:tcBorders>
          </w:tcPr>
          <w:p w:rsidR="009F0699" w:rsidRPr="009B7752" w:rsidRDefault="009F0699" w:rsidP="00B74C6F">
            <w:pPr>
              <w:jc w:val="right"/>
              <w:rPr>
                <w:rFonts w:ascii="Arial" w:hAnsi="Arial" w:cs="Arial"/>
                <w:sz w:val="20"/>
                <w:szCs w:val="20"/>
              </w:rPr>
            </w:pPr>
            <w:r w:rsidRPr="009B7752">
              <w:rPr>
                <w:rFonts w:ascii="Arial" w:hAnsi="Arial" w:cs="Arial"/>
                <w:sz w:val="20"/>
                <w:szCs w:val="20"/>
              </w:rPr>
              <w:t>Especialidad</w:t>
            </w:r>
          </w:p>
        </w:tc>
        <w:tc>
          <w:tcPr>
            <w:tcW w:w="2096" w:type="pct"/>
            <w:gridSpan w:val="3"/>
            <w:tcBorders>
              <w:top w:val="outset" w:sz="6" w:space="0" w:color="595959" w:themeColor="text1" w:themeTint="A6"/>
              <w:left w:val="outset" w:sz="6" w:space="0" w:color="595959" w:themeColor="text1" w:themeTint="A6"/>
              <w:bottom w:val="single" w:sz="6" w:space="0" w:color="595959" w:themeColor="text1" w:themeTint="A6"/>
              <w:right w:val="single" w:sz="6" w:space="0" w:color="595959" w:themeColor="text1" w:themeTint="A6"/>
            </w:tcBorders>
          </w:tcPr>
          <w:p w:rsidR="009F0699" w:rsidRPr="009B7752" w:rsidRDefault="009F0699" w:rsidP="00B74C6F">
            <w:pPr>
              <w:jc w:val="center"/>
              <w:rPr>
                <w:rFonts w:ascii="Arial" w:hAnsi="Arial" w:cs="Arial"/>
                <w:b/>
                <w:color w:val="595959" w:themeColor="text1" w:themeTint="A6"/>
                <w:sz w:val="20"/>
                <w:szCs w:val="20"/>
              </w:rPr>
            </w:pPr>
            <w:r w:rsidRPr="009B7752">
              <w:rPr>
                <w:rFonts w:ascii="Arial" w:hAnsi="Arial" w:cs="Arial"/>
                <w:b/>
                <w:color w:val="595959" w:themeColor="text1" w:themeTint="A6"/>
                <w:sz w:val="20"/>
                <w:szCs w:val="20"/>
              </w:rPr>
              <w:t>Óptima</w:t>
            </w:r>
          </w:p>
        </w:tc>
        <w:tc>
          <w:tcPr>
            <w:tcW w:w="1752" w:type="pct"/>
            <w:gridSpan w:val="6"/>
            <w:tcBorders>
              <w:top w:val="outset" w:sz="6" w:space="0" w:color="595959" w:themeColor="text1" w:themeTint="A6"/>
              <w:left w:val="single" w:sz="6" w:space="0" w:color="595959" w:themeColor="text1" w:themeTint="A6"/>
              <w:bottom w:val="single" w:sz="6" w:space="0" w:color="595959" w:themeColor="text1" w:themeTint="A6"/>
              <w:right w:val="inset" w:sz="6" w:space="0" w:color="595959" w:themeColor="text1" w:themeTint="A6"/>
            </w:tcBorders>
          </w:tcPr>
          <w:p w:rsidR="009F0699" w:rsidRPr="009B7752" w:rsidRDefault="009F0699" w:rsidP="00B74C6F">
            <w:pPr>
              <w:jc w:val="center"/>
              <w:rPr>
                <w:rFonts w:ascii="Arial" w:hAnsi="Arial" w:cs="Arial"/>
                <w:b/>
                <w:color w:val="595959" w:themeColor="text1" w:themeTint="A6"/>
                <w:sz w:val="20"/>
                <w:szCs w:val="20"/>
              </w:rPr>
            </w:pPr>
            <w:r w:rsidRPr="009B7752">
              <w:rPr>
                <w:rFonts w:ascii="Arial" w:hAnsi="Arial" w:cs="Arial"/>
                <w:b/>
                <w:color w:val="595959" w:themeColor="text1" w:themeTint="A6"/>
                <w:sz w:val="20"/>
                <w:szCs w:val="20"/>
              </w:rPr>
              <w:t>Compatible</w:t>
            </w:r>
          </w:p>
        </w:tc>
      </w:tr>
      <w:tr w:rsidR="009F0699" w:rsidRPr="009B7752" w:rsidTr="00B74C6F">
        <w:tc>
          <w:tcPr>
            <w:tcW w:w="1152" w:type="pct"/>
            <w:tcBorders>
              <w:top w:val="nil"/>
              <w:left w:val="nil"/>
              <w:bottom w:val="nil"/>
              <w:right w:val="outset" w:sz="6" w:space="0" w:color="595959" w:themeColor="text1" w:themeTint="A6"/>
            </w:tcBorders>
          </w:tcPr>
          <w:p w:rsidR="009F0699" w:rsidRPr="009B7752" w:rsidRDefault="009F0699" w:rsidP="00B74C6F">
            <w:pPr>
              <w:jc w:val="right"/>
              <w:rPr>
                <w:rFonts w:ascii="Arial" w:hAnsi="Arial" w:cs="Arial"/>
                <w:sz w:val="20"/>
                <w:szCs w:val="20"/>
              </w:rPr>
            </w:pPr>
          </w:p>
        </w:tc>
        <w:tc>
          <w:tcPr>
            <w:tcW w:w="2096" w:type="pct"/>
            <w:gridSpan w:val="3"/>
            <w:tcBorders>
              <w:top w:val="single" w:sz="6" w:space="0" w:color="595959" w:themeColor="text1" w:themeTint="A6"/>
              <w:left w:val="outset" w:sz="6" w:space="0" w:color="595959" w:themeColor="text1" w:themeTint="A6"/>
              <w:bottom w:val="single" w:sz="6" w:space="0" w:color="595959" w:themeColor="text1" w:themeTint="A6"/>
              <w:right w:val="outset" w:sz="6" w:space="0" w:color="595959" w:themeColor="text1" w:themeTint="A6"/>
            </w:tcBorders>
            <w:shd w:val="clear" w:color="auto" w:fill="D9D9D9" w:themeFill="background1" w:themeFillShade="D9"/>
          </w:tcPr>
          <w:p w:rsidR="009F0699" w:rsidRPr="009B7752" w:rsidRDefault="009F0699" w:rsidP="00B74C6F">
            <w:pPr>
              <w:rPr>
                <w:rFonts w:ascii="Arial" w:hAnsi="Arial" w:cs="Arial"/>
                <w:sz w:val="20"/>
                <w:szCs w:val="20"/>
              </w:rPr>
            </w:pPr>
            <w:r>
              <w:rPr>
                <w:rFonts w:ascii="Arial" w:hAnsi="Arial" w:cs="Arial"/>
                <w:sz w:val="20"/>
                <w:szCs w:val="20"/>
              </w:rPr>
              <w:t>Administración.</w:t>
            </w:r>
          </w:p>
        </w:tc>
        <w:tc>
          <w:tcPr>
            <w:tcW w:w="1752" w:type="pct"/>
            <w:gridSpan w:val="6"/>
            <w:tcBorders>
              <w:top w:val="single" w:sz="6" w:space="0" w:color="595959" w:themeColor="text1" w:themeTint="A6"/>
              <w:left w:val="outset" w:sz="6" w:space="0" w:color="595959" w:themeColor="text1" w:themeTint="A6"/>
              <w:bottom w:val="single" w:sz="6" w:space="0" w:color="595959" w:themeColor="text1" w:themeTint="A6"/>
              <w:right w:val="inset" w:sz="6" w:space="0" w:color="595959" w:themeColor="text1" w:themeTint="A6"/>
            </w:tcBorders>
            <w:shd w:val="clear" w:color="auto" w:fill="D9D9D9" w:themeFill="background1" w:themeFillShade="D9"/>
          </w:tcPr>
          <w:p w:rsidR="009F0699" w:rsidRPr="009B7752" w:rsidRDefault="009F0699" w:rsidP="00B74C6F">
            <w:pPr>
              <w:jc w:val="center"/>
              <w:rPr>
                <w:rFonts w:ascii="Arial" w:hAnsi="Arial" w:cs="Arial"/>
                <w:sz w:val="20"/>
                <w:szCs w:val="20"/>
              </w:rPr>
            </w:pPr>
            <w:r>
              <w:rPr>
                <w:rFonts w:ascii="Arial" w:hAnsi="Arial" w:cs="Arial"/>
                <w:sz w:val="20"/>
                <w:szCs w:val="20"/>
              </w:rPr>
              <w:t>X</w:t>
            </w:r>
          </w:p>
        </w:tc>
      </w:tr>
      <w:tr w:rsidR="009F0699" w:rsidRPr="009B7752" w:rsidTr="00B74C6F">
        <w:tc>
          <w:tcPr>
            <w:tcW w:w="5000" w:type="pct"/>
            <w:gridSpan w:val="10"/>
            <w:tcBorders>
              <w:top w:val="nil"/>
              <w:left w:val="nil"/>
              <w:bottom w:val="nil"/>
              <w:right w:val="nil"/>
            </w:tcBorders>
          </w:tcPr>
          <w:p w:rsidR="009F0699" w:rsidRPr="009B7752" w:rsidRDefault="009F0699" w:rsidP="00B74C6F">
            <w:pPr>
              <w:jc w:val="right"/>
              <w:rPr>
                <w:rFonts w:ascii="Arial" w:hAnsi="Arial" w:cs="Arial"/>
                <w:sz w:val="20"/>
                <w:szCs w:val="20"/>
              </w:rPr>
            </w:pPr>
          </w:p>
        </w:tc>
      </w:tr>
      <w:tr w:rsidR="009F0699" w:rsidRPr="009B7752" w:rsidTr="00B74C6F">
        <w:tc>
          <w:tcPr>
            <w:tcW w:w="1152" w:type="pct"/>
            <w:tcBorders>
              <w:top w:val="nil"/>
              <w:left w:val="nil"/>
              <w:bottom w:val="nil"/>
              <w:right w:val="outset" w:sz="6" w:space="0" w:color="595959" w:themeColor="text1" w:themeTint="A6"/>
            </w:tcBorders>
          </w:tcPr>
          <w:p w:rsidR="009F0699" w:rsidRPr="009B7752" w:rsidRDefault="009F0699" w:rsidP="00B74C6F">
            <w:pPr>
              <w:jc w:val="right"/>
              <w:rPr>
                <w:rFonts w:ascii="Arial" w:hAnsi="Arial" w:cs="Arial"/>
                <w:sz w:val="20"/>
                <w:szCs w:val="20"/>
              </w:rPr>
            </w:pPr>
            <w:r w:rsidRPr="009B7752">
              <w:rPr>
                <w:rFonts w:ascii="Arial" w:hAnsi="Arial" w:cs="Arial"/>
                <w:sz w:val="20"/>
                <w:szCs w:val="20"/>
              </w:rPr>
              <w:lastRenderedPageBreak/>
              <w:t>Actitudes y Habilidades</w:t>
            </w:r>
          </w:p>
        </w:tc>
        <w:tc>
          <w:tcPr>
            <w:tcW w:w="3848" w:type="pct"/>
            <w:gridSpan w:val="9"/>
            <w:tcBorders>
              <w:top w:val="outset" w:sz="6" w:space="0" w:color="595959" w:themeColor="text1" w:themeTint="A6"/>
              <w:left w:val="outset" w:sz="6" w:space="0" w:color="595959" w:themeColor="text1" w:themeTint="A6"/>
              <w:bottom w:val="inset" w:sz="6" w:space="0" w:color="595959" w:themeColor="text1" w:themeTint="A6"/>
              <w:right w:val="inset" w:sz="6" w:space="0" w:color="595959" w:themeColor="text1" w:themeTint="A6"/>
            </w:tcBorders>
          </w:tcPr>
          <w:p w:rsidR="009F0699" w:rsidRPr="009B7752" w:rsidRDefault="009F0699" w:rsidP="00B74C6F">
            <w:pPr>
              <w:pStyle w:val="Ttulo"/>
              <w:tabs>
                <w:tab w:val="num" w:pos="269"/>
              </w:tabs>
              <w:jc w:val="left"/>
              <w:rPr>
                <w:rFonts w:cs="Arial"/>
                <w:sz w:val="20"/>
              </w:rPr>
            </w:pPr>
            <w:r w:rsidRPr="009B7752">
              <w:rPr>
                <w:rFonts w:cs="Arial"/>
                <w:b w:val="0"/>
                <w:sz w:val="20"/>
                <w:lang w:val="es-MX"/>
              </w:rPr>
              <w:t xml:space="preserve">Honestidad, responsabilidad, trabajo bajo presión, análisis, solución de problemas,  </w:t>
            </w:r>
            <w:r>
              <w:rPr>
                <w:rFonts w:cs="Arial"/>
                <w:b w:val="0"/>
                <w:sz w:val="20"/>
                <w:lang w:val="es-MX"/>
              </w:rPr>
              <w:t>actitud de servicio</w:t>
            </w:r>
            <w:r w:rsidRPr="009B7752">
              <w:rPr>
                <w:rFonts w:cs="Arial"/>
                <w:b w:val="0"/>
                <w:sz w:val="20"/>
                <w:lang w:val="es-MX"/>
              </w:rPr>
              <w:t>.</w:t>
            </w:r>
          </w:p>
        </w:tc>
      </w:tr>
      <w:tr w:rsidR="009F0699" w:rsidRPr="009B7752" w:rsidTr="00B74C6F">
        <w:tc>
          <w:tcPr>
            <w:tcW w:w="1152" w:type="pct"/>
            <w:tcBorders>
              <w:top w:val="nil"/>
              <w:left w:val="nil"/>
              <w:bottom w:val="nil"/>
              <w:right w:val="nil"/>
            </w:tcBorders>
          </w:tcPr>
          <w:p w:rsidR="009F0699" w:rsidRPr="009B7752" w:rsidRDefault="009F0699" w:rsidP="00B74C6F">
            <w:pPr>
              <w:jc w:val="right"/>
              <w:rPr>
                <w:rFonts w:ascii="Arial" w:hAnsi="Arial" w:cs="Arial"/>
                <w:sz w:val="20"/>
                <w:szCs w:val="20"/>
              </w:rPr>
            </w:pPr>
          </w:p>
        </w:tc>
        <w:tc>
          <w:tcPr>
            <w:tcW w:w="3848" w:type="pct"/>
            <w:gridSpan w:val="9"/>
            <w:tcBorders>
              <w:top w:val="inset" w:sz="6" w:space="0" w:color="595959" w:themeColor="text1" w:themeTint="A6"/>
              <w:left w:val="nil"/>
              <w:bottom w:val="outset" w:sz="6" w:space="0" w:color="595959" w:themeColor="text1" w:themeTint="A6"/>
              <w:right w:val="nil"/>
            </w:tcBorders>
          </w:tcPr>
          <w:p w:rsidR="009F0699" w:rsidRPr="009B7752" w:rsidRDefault="009F0699" w:rsidP="00B74C6F">
            <w:pPr>
              <w:rPr>
                <w:rFonts w:ascii="Arial" w:hAnsi="Arial" w:cs="Arial"/>
                <w:sz w:val="20"/>
                <w:szCs w:val="20"/>
              </w:rPr>
            </w:pPr>
          </w:p>
        </w:tc>
      </w:tr>
      <w:tr w:rsidR="009F0699" w:rsidRPr="00EB54A9" w:rsidTr="00B74C6F">
        <w:tc>
          <w:tcPr>
            <w:tcW w:w="1152" w:type="pct"/>
            <w:tcBorders>
              <w:top w:val="nil"/>
              <w:left w:val="nil"/>
              <w:bottom w:val="nil"/>
              <w:right w:val="outset" w:sz="6" w:space="0" w:color="595959" w:themeColor="text1" w:themeTint="A6"/>
            </w:tcBorders>
          </w:tcPr>
          <w:p w:rsidR="009F0699" w:rsidRPr="009B7752" w:rsidRDefault="009F0699" w:rsidP="00B74C6F">
            <w:pPr>
              <w:jc w:val="right"/>
              <w:rPr>
                <w:rFonts w:ascii="Arial" w:hAnsi="Arial" w:cs="Arial"/>
                <w:sz w:val="20"/>
                <w:szCs w:val="20"/>
              </w:rPr>
            </w:pPr>
            <w:r w:rsidRPr="009B7752">
              <w:rPr>
                <w:rFonts w:ascii="Arial" w:hAnsi="Arial" w:cs="Arial"/>
                <w:sz w:val="20"/>
                <w:szCs w:val="20"/>
              </w:rPr>
              <w:t>Conocimientos básicos requeridos para el puesto</w:t>
            </w:r>
          </w:p>
        </w:tc>
        <w:tc>
          <w:tcPr>
            <w:tcW w:w="3848" w:type="pct"/>
            <w:gridSpan w:val="9"/>
            <w:tcBorders>
              <w:top w:val="outset" w:sz="6" w:space="0" w:color="595959" w:themeColor="text1" w:themeTint="A6"/>
              <w:left w:val="outset" w:sz="6" w:space="0" w:color="595959" w:themeColor="text1" w:themeTint="A6"/>
              <w:bottom w:val="inset" w:sz="6" w:space="0" w:color="595959" w:themeColor="text1" w:themeTint="A6"/>
              <w:right w:val="inset" w:sz="6" w:space="0" w:color="595959" w:themeColor="text1" w:themeTint="A6"/>
            </w:tcBorders>
          </w:tcPr>
          <w:p w:rsidR="009F0699" w:rsidRPr="002348DA" w:rsidRDefault="009F0699" w:rsidP="00B74C6F">
            <w:pPr>
              <w:pStyle w:val="Ttulo"/>
              <w:ind w:left="360"/>
              <w:jc w:val="left"/>
              <w:rPr>
                <w:rFonts w:cs="Arial"/>
                <w:b w:val="0"/>
                <w:sz w:val="20"/>
                <w:lang w:val="es-MX"/>
              </w:rPr>
            </w:pPr>
            <w:r>
              <w:rPr>
                <w:rFonts w:cs="Arial"/>
                <w:b w:val="0"/>
                <w:sz w:val="20"/>
                <w:lang w:val="es-MX"/>
              </w:rPr>
              <w:t>Auxiliar administrativo.</w:t>
            </w:r>
          </w:p>
        </w:tc>
      </w:tr>
    </w:tbl>
    <w:p w:rsidR="00D1569A" w:rsidRDefault="00D1569A" w:rsidP="009F0699">
      <w:pPr>
        <w:rPr>
          <w:rFonts w:ascii="Arial" w:hAnsi="Arial" w:cs="Arial"/>
          <w:b/>
        </w:rPr>
      </w:pPr>
    </w:p>
    <w:p w:rsidR="009F0699" w:rsidRPr="003459E2" w:rsidRDefault="009F0699" w:rsidP="009F0699">
      <w:pPr>
        <w:rPr>
          <w:rFonts w:ascii="Arial" w:hAnsi="Arial" w:cs="Arial"/>
          <w:b/>
        </w:rPr>
      </w:pPr>
      <w:r>
        <w:rPr>
          <w:rFonts w:ascii="Arial" w:hAnsi="Arial" w:cs="Arial"/>
          <w:b/>
        </w:rPr>
        <w:t>7</w:t>
      </w:r>
      <w:r w:rsidRPr="00810288">
        <w:rPr>
          <w:rFonts w:ascii="Arial" w:hAnsi="Arial" w:cs="Arial"/>
          <w:b/>
          <w:color w:val="595C62" w:themeColor="accent6" w:themeShade="BF"/>
        </w:rPr>
        <w:t xml:space="preserve"> Catálogo de </w:t>
      </w:r>
      <w:r>
        <w:rPr>
          <w:rFonts w:ascii="Arial" w:hAnsi="Arial" w:cs="Arial"/>
          <w:b/>
          <w:color w:val="595C62" w:themeColor="accent6" w:themeShade="BF"/>
        </w:rPr>
        <w:t>Trámites y/o Servicios</w:t>
      </w:r>
    </w:p>
    <w:p w:rsidR="009F0699" w:rsidRDefault="009F0699" w:rsidP="009F0699">
      <w:pPr>
        <w:spacing w:after="0"/>
        <w:jc w:val="both"/>
        <w:outlineLvl w:val="0"/>
        <w:rPr>
          <w:rFonts w:ascii="Arial" w:hAnsi="Arial" w:cs="Arial"/>
        </w:rPr>
      </w:pPr>
    </w:p>
    <w:p w:rsidR="009F0699" w:rsidRDefault="009F0699" w:rsidP="009F0699">
      <w:pPr>
        <w:spacing w:after="0"/>
        <w:jc w:val="both"/>
        <w:outlineLvl w:val="0"/>
        <w:rPr>
          <w:rFonts w:ascii="Arial" w:hAnsi="Arial" w:cs="Arial"/>
        </w:rPr>
      </w:pPr>
      <w:r>
        <w:rPr>
          <w:rFonts w:ascii="Arial" w:hAnsi="Arial" w:cs="Arial"/>
        </w:rPr>
        <w:t xml:space="preserve">Los </w:t>
      </w:r>
      <w:r w:rsidRPr="00381046">
        <w:rPr>
          <w:rFonts w:ascii="Arial" w:hAnsi="Arial" w:cs="Arial"/>
          <w:b/>
          <w:color w:val="595959" w:themeColor="text1" w:themeTint="A6"/>
        </w:rPr>
        <w:t>trámites y servicios</w:t>
      </w:r>
      <w:r>
        <w:rPr>
          <w:rFonts w:ascii="Arial" w:hAnsi="Arial" w:cs="Arial"/>
        </w:rPr>
        <w:t xml:space="preserve"> dirigidos al </w:t>
      </w:r>
      <w:r w:rsidRPr="007F1638">
        <w:rPr>
          <w:rFonts w:ascii="Arial" w:hAnsi="Arial" w:cs="Arial"/>
          <w:b/>
        </w:rPr>
        <w:t>Ciudadano</w:t>
      </w:r>
      <w:r>
        <w:rPr>
          <w:rFonts w:ascii="Arial" w:hAnsi="Arial" w:cs="Arial"/>
        </w:rPr>
        <w:t xml:space="preserve"> deben ser descritos en el </w:t>
      </w:r>
      <w:r w:rsidRPr="007F1638">
        <w:rPr>
          <w:rFonts w:ascii="Arial" w:hAnsi="Arial" w:cs="Arial"/>
          <w:b/>
        </w:rPr>
        <w:t>portal web municipal</w:t>
      </w:r>
      <w:r>
        <w:rPr>
          <w:rFonts w:ascii="Arial" w:hAnsi="Arial" w:cs="Arial"/>
        </w:rPr>
        <w:t xml:space="preserve"> </w:t>
      </w:r>
      <w:r w:rsidRPr="00F56B96">
        <w:rPr>
          <w:rFonts w:ascii="Arial" w:hAnsi="Arial" w:cs="Arial"/>
          <w:color w:val="595C62" w:themeColor="accent6" w:themeShade="BF"/>
          <w:sz w:val="20"/>
        </w:rPr>
        <w:t>(</w:t>
      </w:r>
      <w:hyperlink r:id="rId16" w:history="1">
        <w:r w:rsidRPr="00C863B0">
          <w:rPr>
            <w:rStyle w:val="Hipervnculo"/>
            <w:rFonts w:ascii="Arial" w:hAnsi="Arial" w:cs="Arial"/>
            <w:sz w:val="20"/>
          </w:rPr>
          <w:t>www.juanacatlan.gob.mx</w:t>
        </w:r>
      </w:hyperlink>
      <w:r w:rsidRPr="00F56B96">
        <w:rPr>
          <w:rFonts w:ascii="Arial" w:hAnsi="Arial" w:cs="Arial"/>
          <w:color w:val="595C62" w:themeColor="accent6" w:themeShade="BF"/>
          <w:sz w:val="20"/>
        </w:rPr>
        <w:t>)</w:t>
      </w:r>
      <w:r>
        <w:rPr>
          <w:rFonts w:ascii="Arial" w:hAnsi="Arial" w:cs="Arial"/>
          <w:color w:val="595C62" w:themeColor="accent6" w:themeShade="BF"/>
          <w:sz w:val="20"/>
        </w:rPr>
        <w:t xml:space="preserve"> </w:t>
      </w:r>
      <w:r>
        <w:rPr>
          <w:rFonts w:ascii="Arial" w:hAnsi="Arial" w:cs="Arial"/>
        </w:rPr>
        <w:t>en la sección de Transparencia para consulta de la población, por lo que es indispensable actualizar la información cuando se requiera, a fin de mantenerla vigente.</w:t>
      </w:r>
    </w:p>
    <w:p w:rsidR="009F0699" w:rsidRDefault="009F0699" w:rsidP="009F0699">
      <w:pPr>
        <w:spacing w:after="0"/>
        <w:jc w:val="both"/>
        <w:outlineLvl w:val="0"/>
        <w:rPr>
          <w:rFonts w:ascii="Arial" w:hAnsi="Arial" w:cs="Arial"/>
        </w:rPr>
      </w:pPr>
      <w:r>
        <w:rPr>
          <w:rFonts w:ascii="Arial" w:hAnsi="Arial" w:cs="Arial"/>
        </w:rPr>
        <w:t xml:space="preserve">Por lo anterior, no es necesario describirlos (documentarlos) en este manual, </w:t>
      </w:r>
      <w:r w:rsidRPr="00EB54A9">
        <w:rPr>
          <w:rFonts w:ascii="Arial" w:hAnsi="Arial" w:cs="Arial"/>
          <w:b/>
        </w:rPr>
        <w:t>únicamente se mencionarán</w:t>
      </w:r>
      <w:r>
        <w:rPr>
          <w:rFonts w:ascii="Arial" w:hAnsi="Arial" w:cs="Arial"/>
        </w:rPr>
        <w:t xml:space="preserve"> y se codificarán en la tabla inferior.</w:t>
      </w:r>
    </w:p>
    <w:p w:rsidR="009F0699" w:rsidRDefault="009F0699" w:rsidP="009F0699">
      <w:pPr>
        <w:spacing w:after="0"/>
        <w:jc w:val="both"/>
        <w:outlineLvl w:val="0"/>
        <w:rPr>
          <w:rFonts w:ascii="Arial" w:hAnsi="Arial" w:cs="Arial"/>
        </w:rPr>
      </w:pPr>
    </w:p>
    <w:p w:rsidR="009F0699" w:rsidRDefault="009F0699" w:rsidP="009F0699">
      <w:pPr>
        <w:spacing w:after="0"/>
        <w:jc w:val="both"/>
        <w:outlineLvl w:val="0"/>
        <w:rPr>
          <w:rFonts w:ascii="Arial" w:hAnsi="Arial" w:cs="Arial"/>
        </w:rPr>
      </w:pPr>
      <w:r>
        <w:rPr>
          <w:rFonts w:ascii="Arial" w:hAnsi="Arial" w:cs="Arial"/>
          <w:noProof/>
          <w:lang w:eastAsia="es-MX"/>
        </w:rPr>
        <w:drawing>
          <wp:anchor distT="0" distB="0" distL="114300" distR="114300" simplePos="0" relativeHeight="251687936" behindDoc="1" locked="0" layoutInCell="1" allowOverlap="1">
            <wp:simplePos x="0" y="0"/>
            <wp:positionH relativeFrom="column">
              <wp:posOffset>-698106</wp:posOffset>
            </wp:positionH>
            <wp:positionV relativeFrom="paragraph">
              <wp:posOffset>87520</wp:posOffset>
            </wp:positionV>
            <wp:extent cx="7323280" cy="1513490"/>
            <wp:effectExtent l="76200" t="0" r="68580" b="0"/>
            <wp:wrapNone/>
            <wp:docPr id="9" name="Diagrama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anchor>
        </w:drawing>
      </w:r>
      <w:r>
        <w:rPr>
          <w:rFonts w:ascii="Arial" w:hAnsi="Arial" w:cs="Arial"/>
        </w:rPr>
        <w:t xml:space="preserve">Las especificaciones de los trámites y servicios a incluirse en  el </w:t>
      </w:r>
      <w:r w:rsidRPr="00D3674C">
        <w:rPr>
          <w:rFonts w:ascii="Arial" w:hAnsi="Arial" w:cs="Arial"/>
          <w:b/>
        </w:rPr>
        <w:t>portal web municipal</w:t>
      </w:r>
      <w:r>
        <w:rPr>
          <w:rFonts w:ascii="Arial" w:hAnsi="Arial" w:cs="Arial"/>
        </w:rPr>
        <w:t xml:space="preserve"> son las siguientes:</w:t>
      </w:r>
    </w:p>
    <w:p w:rsidR="009F0699" w:rsidRDefault="009F0699" w:rsidP="009F0699">
      <w:pPr>
        <w:spacing w:after="0"/>
        <w:jc w:val="both"/>
        <w:outlineLvl w:val="0"/>
        <w:rPr>
          <w:rFonts w:ascii="Arial" w:hAnsi="Arial" w:cs="Arial"/>
        </w:rPr>
      </w:pPr>
    </w:p>
    <w:p w:rsidR="009F0699" w:rsidRDefault="009F0699" w:rsidP="009F0699">
      <w:pPr>
        <w:spacing w:after="0"/>
        <w:jc w:val="both"/>
        <w:outlineLvl w:val="0"/>
        <w:rPr>
          <w:rFonts w:ascii="Arial" w:hAnsi="Arial" w:cs="Arial"/>
        </w:rPr>
      </w:pPr>
    </w:p>
    <w:p w:rsidR="009F0699" w:rsidRDefault="009F0699" w:rsidP="009F0699">
      <w:pPr>
        <w:spacing w:after="0"/>
        <w:jc w:val="both"/>
        <w:outlineLvl w:val="0"/>
        <w:rPr>
          <w:rFonts w:ascii="Arial" w:hAnsi="Arial" w:cs="Arial"/>
        </w:rPr>
      </w:pPr>
    </w:p>
    <w:p w:rsidR="009F0699" w:rsidRDefault="009F0699" w:rsidP="009F0699">
      <w:pPr>
        <w:spacing w:after="0"/>
        <w:rPr>
          <w:rFonts w:ascii="Arial" w:hAnsi="Arial" w:cs="Arial"/>
        </w:rPr>
      </w:pPr>
    </w:p>
    <w:p w:rsidR="009F0699" w:rsidRDefault="009F0699" w:rsidP="009F0699">
      <w:pPr>
        <w:spacing w:after="0"/>
        <w:rPr>
          <w:rFonts w:ascii="Arial" w:hAnsi="Arial" w:cs="Arial"/>
        </w:rPr>
      </w:pPr>
    </w:p>
    <w:p w:rsidR="009F0699" w:rsidRDefault="009F0699" w:rsidP="009F0699">
      <w:pPr>
        <w:spacing w:after="0"/>
        <w:rPr>
          <w:rFonts w:ascii="Arial" w:hAnsi="Arial" w:cs="Arial"/>
        </w:rPr>
      </w:pPr>
    </w:p>
    <w:p w:rsidR="009F0699" w:rsidRDefault="009F0699" w:rsidP="009F0699">
      <w:pPr>
        <w:spacing w:after="0"/>
        <w:jc w:val="both"/>
        <w:outlineLvl w:val="0"/>
        <w:rPr>
          <w:rFonts w:ascii="Arial" w:hAnsi="Arial" w:cs="Arial"/>
        </w:rPr>
      </w:pPr>
    </w:p>
    <w:p w:rsidR="009F0699" w:rsidRDefault="009F0699" w:rsidP="009F0699">
      <w:pPr>
        <w:spacing w:after="0"/>
        <w:jc w:val="both"/>
        <w:outlineLvl w:val="0"/>
        <w:rPr>
          <w:rFonts w:ascii="Arial" w:hAnsi="Arial" w:cs="Arial"/>
        </w:rPr>
      </w:pPr>
      <w:r>
        <w:rPr>
          <w:rFonts w:ascii="Arial" w:hAnsi="Arial" w:cs="Arial"/>
        </w:rPr>
        <w:t xml:space="preserve">En la tabla siguiente se mencionan los </w:t>
      </w:r>
      <w:r w:rsidRPr="00A069F9">
        <w:rPr>
          <w:rFonts w:ascii="Arial" w:hAnsi="Arial" w:cs="Arial"/>
          <w:b/>
          <w:color w:val="595C62" w:themeColor="accent6" w:themeShade="BF"/>
        </w:rPr>
        <w:t>trámites y servicios</w:t>
      </w:r>
      <w:r>
        <w:rPr>
          <w:rFonts w:ascii="Arial" w:hAnsi="Arial" w:cs="Arial"/>
        </w:rPr>
        <w:t xml:space="preserve"> al ciudadano, así como aquellos que proporciona internamente a otras dependencias municipales.</w:t>
      </w:r>
    </w:p>
    <w:p w:rsidR="009F0699" w:rsidRDefault="009F0699" w:rsidP="009F0699">
      <w:pPr>
        <w:spacing w:after="0"/>
        <w:rPr>
          <w:rFonts w:ascii="Arial" w:hAnsi="Arial" w:cs="Arial"/>
        </w:rPr>
      </w:pPr>
    </w:p>
    <w:tbl>
      <w:tblPr>
        <w:tblStyle w:val="Tablaconcuadrcula"/>
        <w:tblW w:w="10207" w:type="dxa"/>
        <w:tblCellSpacing w:w="20" w:type="dxa"/>
        <w:tblInd w:w="-2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710"/>
        <w:gridCol w:w="5953"/>
        <w:gridCol w:w="3544"/>
      </w:tblGrid>
      <w:tr w:rsidR="009F0699" w:rsidRPr="00652B57" w:rsidTr="00B74C6F">
        <w:trPr>
          <w:trHeight w:val="333"/>
          <w:tblCellSpacing w:w="20" w:type="dxa"/>
        </w:trPr>
        <w:tc>
          <w:tcPr>
            <w:tcW w:w="650" w:type="dxa"/>
            <w:shd w:val="clear" w:color="auto" w:fill="595C62" w:themeFill="accent6" w:themeFillShade="BF"/>
          </w:tcPr>
          <w:p w:rsidR="009F0699" w:rsidRPr="00652B57" w:rsidRDefault="009F0699" w:rsidP="00B74C6F">
            <w:pPr>
              <w:jc w:val="center"/>
              <w:rPr>
                <w:rFonts w:ascii="Arial" w:hAnsi="Arial" w:cs="Arial"/>
                <w:b/>
                <w:color w:val="FFFFFF" w:themeColor="background1"/>
                <w:sz w:val="20"/>
              </w:rPr>
            </w:pPr>
            <w:r w:rsidRPr="00652B57">
              <w:rPr>
                <w:rFonts w:ascii="Arial" w:hAnsi="Arial" w:cs="Arial"/>
                <w:b/>
                <w:color w:val="FFFFFF" w:themeColor="background1"/>
                <w:sz w:val="20"/>
              </w:rPr>
              <w:t>No.</w:t>
            </w:r>
          </w:p>
        </w:tc>
        <w:tc>
          <w:tcPr>
            <w:tcW w:w="5913" w:type="dxa"/>
            <w:shd w:val="clear" w:color="auto" w:fill="595959" w:themeFill="text1" w:themeFillTint="A6"/>
          </w:tcPr>
          <w:p w:rsidR="009F0699" w:rsidRPr="00652B57" w:rsidRDefault="009F0699" w:rsidP="00B74C6F">
            <w:pPr>
              <w:jc w:val="center"/>
              <w:rPr>
                <w:rFonts w:ascii="Arial" w:hAnsi="Arial" w:cs="Arial"/>
                <w:b/>
                <w:color w:val="FFFFFF" w:themeColor="background1"/>
                <w:sz w:val="20"/>
              </w:rPr>
            </w:pPr>
            <w:r>
              <w:rPr>
                <w:rFonts w:ascii="Arial" w:hAnsi="Arial" w:cs="Arial"/>
                <w:b/>
                <w:color w:val="FFFFFF" w:themeColor="background1"/>
                <w:sz w:val="20"/>
              </w:rPr>
              <w:t>Trámites  y/o Servicios al Ciudadano publicados en el portal oficial www.juanacatlan.gob.mx</w:t>
            </w:r>
          </w:p>
        </w:tc>
        <w:tc>
          <w:tcPr>
            <w:tcW w:w="3484" w:type="dxa"/>
            <w:shd w:val="clear" w:color="auto" w:fill="595C62" w:themeFill="accent6" w:themeFillShade="BF"/>
          </w:tcPr>
          <w:p w:rsidR="009F0699" w:rsidRPr="00652B57" w:rsidRDefault="009F0699" w:rsidP="00B74C6F">
            <w:pPr>
              <w:jc w:val="center"/>
              <w:rPr>
                <w:rFonts w:ascii="Arial" w:hAnsi="Arial" w:cs="Arial"/>
                <w:b/>
                <w:color w:val="FFFFFF" w:themeColor="background1"/>
                <w:sz w:val="20"/>
              </w:rPr>
            </w:pPr>
            <w:r>
              <w:rPr>
                <w:rFonts w:ascii="Arial" w:hAnsi="Arial" w:cs="Arial"/>
                <w:b/>
                <w:color w:val="FFFFFF" w:themeColor="background1"/>
                <w:sz w:val="20"/>
              </w:rPr>
              <w:t>Código</w:t>
            </w:r>
          </w:p>
        </w:tc>
      </w:tr>
      <w:tr w:rsidR="009F0699" w:rsidRPr="00652B57" w:rsidTr="00B74C6F">
        <w:trPr>
          <w:tblCellSpacing w:w="20" w:type="dxa"/>
        </w:trPr>
        <w:tc>
          <w:tcPr>
            <w:tcW w:w="650" w:type="dxa"/>
          </w:tcPr>
          <w:p w:rsidR="009F0699" w:rsidRPr="00652B57" w:rsidRDefault="009F0699" w:rsidP="00B74C6F">
            <w:pPr>
              <w:jc w:val="center"/>
              <w:rPr>
                <w:rFonts w:ascii="Arial" w:hAnsi="Arial" w:cs="Arial"/>
                <w:sz w:val="20"/>
              </w:rPr>
            </w:pPr>
            <w:r>
              <w:rPr>
                <w:rFonts w:ascii="Arial" w:hAnsi="Arial" w:cs="Arial"/>
                <w:sz w:val="20"/>
              </w:rPr>
              <w:t>1</w:t>
            </w:r>
          </w:p>
        </w:tc>
        <w:tc>
          <w:tcPr>
            <w:tcW w:w="5913" w:type="dxa"/>
          </w:tcPr>
          <w:p w:rsidR="009F0699" w:rsidRPr="00652B57" w:rsidRDefault="009F0699" w:rsidP="00B74C6F">
            <w:pPr>
              <w:jc w:val="both"/>
              <w:rPr>
                <w:rFonts w:ascii="Arial" w:hAnsi="Arial" w:cs="Arial"/>
                <w:sz w:val="20"/>
              </w:rPr>
            </w:pPr>
            <w:r>
              <w:rPr>
                <w:rFonts w:ascii="Arial" w:hAnsi="Arial" w:cs="Arial"/>
                <w:sz w:val="20"/>
              </w:rPr>
              <w:t>Atención al ciudadano.</w:t>
            </w:r>
          </w:p>
        </w:tc>
        <w:tc>
          <w:tcPr>
            <w:tcW w:w="3484" w:type="dxa"/>
          </w:tcPr>
          <w:p w:rsidR="009F0699" w:rsidRPr="00652B57" w:rsidRDefault="00D1569A" w:rsidP="00D1569A">
            <w:pPr>
              <w:jc w:val="center"/>
              <w:rPr>
                <w:rFonts w:ascii="Arial" w:hAnsi="Arial" w:cs="Arial"/>
                <w:sz w:val="20"/>
              </w:rPr>
            </w:pPr>
            <w:r>
              <w:rPr>
                <w:rFonts w:ascii="Arial" w:hAnsi="Arial" w:cs="Arial"/>
                <w:sz w:val="20"/>
              </w:rPr>
              <w:t>NO APLICA</w:t>
            </w:r>
            <w:r>
              <w:rPr>
                <w:rFonts w:ascii="Arial" w:hAnsi="Arial" w:cs="Arial"/>
                <w:noProof/>
                <w:sz w:val="20"/>
                <w:lang w:val="es-ES" w:eastAsia="es-ES"/>
              </w:rPr>
              <w:t xml:space="preserve"> </w:t>
            </w:r>
            <w:r w:rsidR="009F0699">
              <w:rPr>
                <w:rFonts w:ascii="Arial" w:hAnsi="Arial" w:cs="Arial"/>
                <w:noProof/>
                <w:sz w:val="20"/>
                <w:lang w:eastAsia="es-MX"/>
              </w:rPr>
              <w:drawing>
                <wp:anchor distT="0" distB="0" distL="114300" distR="114300" simplePos="0" relativeHeight="251688960" behindDoc="1" locked="0" layoutInCell="1" allowOverlap="1">
                  <wp:simplePos x="0" y="0"/>
                  <wp:positionH relativeFrom="column">
                    <wp:posOffset>798817</wp:posOffset>
                  </wp:positionH>
                  <wp:positionV relativeFrom="paragraph">
                    <wp:posOffset>273476</wp:posOffset>
                  </wp:positionV>
                  <wp:extent cx="574839" cy="480767"/>
                  <wp:effectExtent l="19050" t="0" r="0" b="0"/>
                  <wp:wrapNone/>
                  <wp:docPr id="19" name="Imagen 49" descr="PORTADAS MANUALservicio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PORTADAS MANUALservicios(1)"/>
                          <pic:cNvPicPr>
                            <a:picLocks noChangeAspect="1" noChangeArrowheads="1"/>
                          </pic:cNvPicPr>
                        </pic:nvPicPr>
                        <pic:blipFill>
                          <a:blip r:embed="rId22" cstate="print"/>
                          <a:srcRect l="44447" t="43478" r="41800" b="47630"/>
                          <a:stretch>
                            <a:fillRect/>
                          </a:stretch>
                        </pic:blipFill>
                        <pic:spPr bwMode="auto">
                          <a:xfrm>
                            <a:off x="0" y="0"/>
                            <a:ext cx="574839" cy="480767"/>
                          </a:xfrm>
                          <a:prstGeom prst="rect">
                            <a:avLst/>
                          </a:prstGeom>
                          <a:noFill/>
                          <a:ln w="9525">
                            <a:noFill/>
                            <a:miter lim="800000"/>
                            <a:headEnd/>
                            <a:tailEnd/>
                          </a:ln>
                        </pic:spPr>
                      </pic:pic>
                    </a:graphicData>
                  </a:graphic>
                </wp:anchor>
              </w:drawing>
            </w:r>
          </w:p>
        </w:tc>
      </w:tr>
      <w:tr w:rsidR="009F0699" w:rsidRPr="00652B57" w:rsidTr="00B74C6F">
        <w:trPr>
          <w:tblCellSpacing w:w="20" w:type="dxa"/>
        </w:trPr>
        <w:tc>
          <w:tcPr>
            <w:tcW w:w="650" w:type="dxa"/>
          </w:tcPr>
          <w:p w:rsidR="009F0699" w:rsidRPr="00652B57" w:rsidRDefault="009F0699" w:rsidP="00B74C6F">
            <w:pPr>
              <w:jc w:val="center"/>
              <w:rPr>
                <w:rFonts w:ascii="Arial" w:hAnsi="Arial" w:cs="Arial"/>
                <w:sz w:val="20"/>
              </w:rPr>
            </w:pPr>
            <w:r>
              <w:rPr>
                <w:rFonts w:ascii="Arial" w:hAnsi="Arial" w:cs="Arial"/>
                <w:sz w:val="20"/>
              </w:rPr>
              <w:t>2</w:t>
            </w:r>
          </w:p>
        </w:tc>
        <w:tc>
          <w:tcPr>
            <w:tcW w:w="5913" w:type="dxa"/>
          </w:tcPr>
          <w:p w:rsidR="009F0699" w:rsidRPr="00652B57" w:rsidRDefault="009F0699" w:rsidP="00B74C6F">
            <w:pPr>
              <w:rPr>
                <w:rFonts w:ascii="Arial" w:hAnsi="Arial" w:cs="Arial"/>
                <w:sz w:val="20"/>
              </w:rPr>
            </w:pPr>
          </w:p>
        </w:tc>
        <w:tc>
          <w:tcPr>
            <w:tcW w:w="3484" w:type="dxa"/>
          </w:tcPr>
          <w:p w:rsidR="009F0699" w:rsidRPr="00652B57" w:rsidRDefault="009F0699" w:rsidP="00B74C6F">
            <w:pPr>
              <w:rPr>
                <w:rFonts w:ascii="Arial" w:hAnsi="Arial" w:cs="Arial"/>
                <w:sz w:val="20"/>
              </w:rPr>
            </w:pPr>
          </w:p>
        </w:tc>
      </w:tr>
      <w:tr w:rsidR="009F0699" w:rsidRPr="00652B57" w:rsidTr="00B74C6F">
        <w:trPr>
          <w:tblCellSpacing w:w="20" w:type="dxa"/>
        </w:trPr>
        <w:tc>
          <w:tcPr>
            <w:tcW w:w="650" w:type="dxa"/>
          </w:tcPr>
          <w:p w:rsidR="009F0699" w:rsidRDefault="009F0699" w:rsidP="00B74C6F">
            <w:pPr>
              <w:jc w:val="center"/>
              <w:rPr>
                <w:rFonts w:ascii="Arial" w:hAnsi="Arial" w:cs="Arial"/>
                <w:sz w:val="20"/>
              </w:rPr>
            </w:pPr>
            <w:r>
              <w:rPr>
                <w:rFonts w:ascii="Arial" w:hAnsi="Arial" w:cs="Arial"/>
                <w:sz w:val="20"/>
              </w:rPr>
              <w:t>3</w:t>
            </w:r>
          </w:p>
        </w:tc>
        <w:tc>
          <w:tcPr>
            <w:tcW w:w="5913" w:type="dxa"/>
          </w:tcPr>
          <w:p w:rsidR="009F0699" w:rsidRPr="00652B57" w:rsidRDefault="009F0699" w:rsidP="00B74C6F">
            <w:pPr>
              <w:rPr>
                <w:rFonts w:ascii="Arial" w:hAnsi="Arial" w:cs="Arial"/>
                <w:sz w:val="20"/>
              </w:rPr>
            </w:pPr>
          </w:p>
        </w:tc>
        <w:tc>
          <w:tcPr>
            <w:tcW w:w="3484" w:type="dxa"/>
          </w:tcPr>
          <w:p w:rsidR="009F0699" w:rsidRPr="00652B57" w:rsidRDefault="009F0699" w:rsidP="00B74C6F">
            <w:pPr>
              <w:rPr>
                <w:rFonts w:ascii="Arial" w:hAnsi="Arial" w:cs="Arial"/>
                <w:sz w:val="20"/>
              </w:rPr>
            </w:pPr>
          </w:p>
        </w:tc>
      </w:tr>
      <w:tr w:rsidR="009F0699" w:rsidRPr="00652B57" w:rsidTr="00B74C6F">
        <w:trPr>
          <w:tblCellSpacing w:w="20" w:type="dxa"/>
        </w:trPr>
        <w:tc>
          <w:tcPr>
            <w:tcW w:w="650" w:type="dxa"/>
          </w:tcPr>
          <w:p w:rsidR="009F0699" w:rsidRDefault="009F0699" w:rsidP="00B74C6F">
            <w:pPr>
              <w:jc w:val="center"/>
              <w:rPr>
                <w:rFonts w:ascii="Arial" w:hAnsi="Arial" w:cs="Arial"/>
                <w:sz w:val="20"/>
              </w:rPr>
            </w:pPr>
            <w:r>
              <w:rPr>
                <w:rFonts w:ascii="Arial" w:hAnsi="Arial" w:cs="Arial"/>
                <w:sz w:val="20"/>
              </w:rPr>
              <w:t>4</w:t>
            </w:r>
          </w:p>
        </w:tc>
        <w:tc>
          <w:tcPr>
            <w:tcW w:w="5913" w:type="dxa"/>
          </w:tcPr>
          <w:p w:rsidR="009F0699" w:rsidRPr="00652B57" w:rsidRDefault="009F0699" w:rsidP="00B74C6F">
            <w:pPr>
              <w:rPr>
                <w:rFonts w:ascii="Arial" w:hAnsi="Arial" w:cs="Arial"/>
                <w:sz w:val="20"/>
              </w:rPr>
            </w:pPr>
          </w:p>
        </w:tc>
        <w:tc>
          <w:tcPr>
            <w:tcW w:w="3484" w:type="dxa"/>
          </w:tcPr>
          <w:p w:rsidR="009F0699" w:rsidRPr="00652B57" w:rsidRDefault="009F0699" w:rsidP="00B74C6F">
            <w:pPr>
              <w:rPr>
                <w:rFonts w:ascii="Arial" w:hAnsi="Arial" w:cs="Arial"/>
                <w:sz w:val="20"/>
              </w:rPr>
            </w:pPr>
          </w:p>
        </w:tc>
      </w:tr>
      <w:tr w:rsidR="009F0699" w:rsidRPr="00652B57" w:rsidTr="00B74C6F">
        <w:trPr>
          <w:tblCellSpacing w:w="20" w:type="dxa"/>
        </w:trPr>
        <w:tc>
          <w:tcPr>
            <w:tcW w:w="650" w:type="dxa"/>
            <w:shd w:val="clear" w:color="auto" w:fill="595C62" w:themeFill="accent6" w:themeFillShade="BF"/>
          </w:tcPr>
          <w:p w:rsidR="009F0699" w:rsidRPr="00652B57" w:rsidRDefault="009F0699" w:rsidP="00B74C6F">
            <w:pPr>
              <w:jc w:val="center"/>
              <w:rPr>
                <w:rFonts w:ascii="Arial" w:hAnsi="Arial" w:cs="Arial"/>
                <w:b/>
                <w:color w:val="FFFFFF" w:themeColor="background1"/>
                <w:sz w:val="20"/>
              </w:rPr>
            </w:pPr>
            <w:r w:rsidRPr="00652B57">
              <w:rPr>
                <w:rFonts w:ascii="Arial" w:hAnsi="Arial" w:cs="Arial"/>
                <w:b/>
                <w:color w:val="FFFFFF" w:themeColor="background1"/>
                <w:sz w:val="20"/>
              </w:rPr>
              <w:t>No.</w:t>
            </w:r>
          </w:p>
        </w:tc>
        <w:tc>
          <w:tcPr>
            <w:tcW w:w="9437" w:type="dxa"/>
            <w:gridSpan w:val="2"/>
            <w:shd w:val="clear" w:color="auto" w:fill="595C62" w:themeFill="accent6" w:themeFillShade="BF"/>
          </w:tcPr>
          <w:p w:rsidR="009F0699" w:rsidRPr="00652B57" w:rsidRDefault="009F0699" w:rsidP="00B74C6F">
            <w:pPr>
              <w:jc w:val="center"/>
              <w:rPr>
                <w:rFonts w:ascii="Arial" w:hAnsi="Arial" w:cs="Arial"/>
                <w:sz w:val="20"/>
              </w:rPr>
            </w:pPr>
            <w:r>
              <w:rPr>
                <w:rFonts w:ascii="Arial" w:hAnsi="Arial" w:cs="Arial"/>
                <w:b/>
                <w:color w:val="FFFFFF" w:themeColor="background1"/>
                <w:sz w:val="20"/>
              </w:rPr>
              <w:t>Servicios  internos</w:t>
            </w:r>
          </w:p>
        </w:tc>
      </w:tr>
      <w:tr w:rsidR="009F0699" w:rsidRPr="00D51A65" w:rsidTr="00B74C6F">
        <w:trPr>
          <w:tblCellSpacing w:w="20" w:type="dxa"/>
        </w:trPr>
        <w:tc>
          <w:tcPr>
            <w:tcW w:w="650" w:type="dxa"/>
          </w:tcPr>
          <w:p w:rsidR="009F0699" w:rsidRPr="00D51A65" w:rsidRDefault="009F0699" w:rsidP="00B74C6F">
            <w:pPr>
              <w:jc w:val="center"/>
              <w:rPr>
                <w:rFonts w:ascii="Arial" w:hAnsi="Arial" w:cs="Arial"/>
                <w:sz w:val="20"/>
                <w:szCs w:val="20"/>
              </w:rPr>
            </w:pPr>
            <w:r w:rsidRPr="00D51A65">
              <w:rPr>
                <w:rFonts w:ascii="Arial" w:hAnsi="Arial" w:cs="Arial"/>
                <w:sz w:val="20"/>
                <w:szCs w:val="20"/>
              </w:rPr>
              <w:t>1</w:t>
            </w:r>
          </w:p>
        </w:tc>
        <w:tc>
          <w:tcPr>
            <w:tcW w:w="9437" w:type="dxa"/>
            <w:gridSpan w:val="2"/>
          </w:tcPr>
          <w:p w:rsidR="009F0699" w:rsidRPr="00D51A65" w:rsidRDefault="00D1569A" w:rsidP="00D1569A">
            <w:pPr>
              <w:rPr>
                <w:rFonts w:ascii="Arial" w:hAnsi="Arial" w:cs="Arial"/>
                <w:sz w:val="20"/>
                <w:szCs w:val="20"/>
              </w:rPr>
            </w:pPr>
            <w:r>
              <w:rPr>
                <w:rFonts w:ascii="Arial" w:hAnsi="Arial" w:cs="Arial"/>
                <w:sz w:val="20"/>
                <w:szCs w:val="20"/>
              </w:rPr>
              <w:t>Preparación de demandas, informes previos y justificados,</w:t>
            </w:r>
            <w:r w:rsidR="009F0699">
              <w:rPr>
                <w:rFonts w:ascii="Arial" w:hAnsi="Arial" w:cs="Arial"/>
                <w:sz w:val="20"/>
                <w:szCs w:val="20"/>
              </w:rPr>
              <w:t xml:space="preserve"> denuncias penales</w:t>
            </w:r>
            <w:r>
              <w:rPr>
                <w:rFonts w:ascii="Arial" w:hAnsi="Arial" w:cs="Arial"/>
                <w:sz w:val="20"/>
                <w:szCs w:val="20"/>
              </w:rPr>
              <w:t xml:space="preserve"> etc.</w:t>
            </w:r>
          </w:p>
        </w:tc>
      </w:tr>
      <w:tr w:rsidR="009F0699" w:rsidRPr="00D51A65" w:rsidTr="00B74C6F">
        <w:trPr>
          <w:tblCellSpacing w:w="20" w:type="dxa"/>
        </w:trPr>
        <w:tc>
          <w:tcPr>
            <w:tcW w:w="650" w:type="dxa"/>
          </w:tcPr>
          <w:p w:rsidR="009F0699" w:rsidRPr="00D51A65" w:rsidRDefault="009F0699" w:rsidP="00B74C6F">
            <w:pPr>
              <w:jc w:val="center"/>
              <w:rPr>
                <w:rFonts w:ascii="Arial" w:hAnsi="Arial" w:cs="Arial"/>
                <w:sz w:val="20"/>
                <w:szCs w:val="20"/>
              </w:rPr>
            </w:pPr>
            <w:r w:rsidRPr="00D51A65">
              <w:rPr>
                <w:rFonts w:ascii="Arial" w:hAnsi="Arial" w:cs="Arial"/>
                <w:sz w:val="20"/>
                <w:szCs w:val="20"/>
              </w:rPr>
              <w:t>2</w:t>
            </w:r>
          </w:p>
        </w:tc>
        <w:tc>
          <w:tcPr>
            <w:tcW w:w="9437" w:type="dxa"/>
            <w:gridSpan w:val="2"/>
          </w:tcPr>
          <w:p w:rsidR="009F0699" w:rsidRPr="00D51A65" w:rsidRDefault="009F0699" w:rsidP="00B74C6F">
            <w:pPr>
              <w:rPr>
                <w:rFonts w:ascii="Arial" w:hAnsi="Arial" w:cs="Arial"/>
                <w:bCs/>
                <w:sz w:val="20"/>
                <w:szCs w:val="20"/>
              </w:rPr>
            </w:pPr>
            <w:r>
              <w:rPr>
                <w:rFonts w:ascii="Arial" w:hAnsi="Arial" w:cs="Arial"/>
                <w:bCs/>
                <w:sz w:val="20"/>
                <w:szCs w:val="20"/>
              </w:rPr>
              <w:t>Contestación de demandas civiles, mercantiles, laborales etc.</w:t>
            </w:r>
          </w:p>
        </w:tc>
      </w:tr>
      <w:tr w:rsidR="009F0699" w:rsidRPr="00D51A65" w:rsidTr="00B74C6F">
        <w:trPr>
          <w:tblCellSpacing w:w="20" w:type="dxa"/>
        </w:trPr>
        <w:tc>
          <w:tcPr>
            <w:tcW w:w="650" w:type="dxa"/>
          </w:tcPr>
          <w:p w:rsidR="009F0699" w:rsidRPr="00D51A65" w:rsidRDefault="009F0699" w:rsidP="00B74C6F">
            <w:pPr>
              <w:jc w:val="center"/>
              <w:rPr>
                <w:rFonts w:ascii="Arial" w:hAnsi="Arial" w:cs="Arial"/>
                <w:sz w:val="20"/>
                <w:szCs w:val="20"/>
              </w:rPr>
            </w:pPr>
            <w:r w:rsidRPr="00D51A65">
              <w:rPr>
                <w:rFonts w:ascii="Arial" w:hAnsi="Arial" w:cs="Arial"/>
                <w:sz w:val="20"/>
                <w:szCs w:val="20"/>
              </w:rPr>
              <w:t>3</w:t>
            </w:r>
          </w:p>
        </w:tc>
        <w:tc>
          <w:tcPr>
            <w:tcW w:w="9437" w:type="dxa"/>
            <w:gridSpan w:val="2"/>
          </w:tcPr>
          <w:p w:rsidR="009F0699" w:rsidRPr="00D51A65" w:rsidRDefault="009F0699" w:rsidP="00B74C6F">
            <w:pPr>
              <w:rPr>
                <w:rFonts w:ascii="Arial" w:hAnsi="Arial" w:cs="Arial"/>
                <w:bCs/>
                <w:sz w:val="20"/>
                <w:szCs w:val="20"/>
              </w:rPr>
            </w:pPr>
            <w:r>
              <w:rPr>
                <w:rFonts w:ascii="Arial" w:hAnsi="Arial" w:cs="Arial"/>
                <w:bCs/>
                <w:sz w:val="20"/>
                <w:szCs w:val="20"/>
              </w:rPr>
              <w:t>Asesoría a direcciones.</w:t>
            </w:r>
          </w:p>
        </w:tc>
      </w:tr>
    </w:tbl>
    <w:p w:rsidR="009F0699" w:rsidRDefault="009F0699" w:rsidP="009F0699">
      <w:pPr>
        <w:spacing w:after="0"/>
        <w:rPr>
          <w:rFonts w:ascii="Arial" w:hAnsi="Arial" w:cs="Arial"/>
        </w:rPr>
      </w:pPr>
    </w:p>
    <w:p w:rsidR="009F0699" w:rsidRDefault="009F0699" w:rsidP="009F0699">
      <w:pPr>
        <w:spacing w:after="0"/>
        <w:rPr>
          <w:rFonts w:ascii="Arial" w:hAnsi="Arial" w:cs="Arial"/>
        </w:rPr>
      </w:pPr>
    </w:p>
    <w:p w:rsidR="009F0699" w:rsidRPr="00B96A46" w:rsidRDefault="009F0699" w:rsidP="009F0699">
      <w:pPr>
        <w:spacing w:after="0"/>
        <w:jc w:val="both"/>
        <w:outlineLvl w:val="0"/>
        <w:rPr>
          <w:rFonts w:ascii="Arial" w:hAnsi="Arial" w:cs="Arial"/>
          <w:b/>
          <w:color w:val="595C62" w:themeColor="accent6" w:themeShade="BF"/>
        </w:rPr>
      </w:pPr>
      <w:r>
        <w:rPr>
          <w:rFonts w:ascii="Arial" w:hAnsi="Arial" w:cs="Arial"/>
          <w:b/>
        </w:rPr>
        <w:t>8</w:t>
      </w:r>
      <w:r w:rsidRPr="00810288">
        <w:rPr>
          <w:rFonts w:ascii="Arial" w:hAnsi="Arial" w:cs="Arial"/>
          <w:b/>
          <w:color w:val="595C62" w:themeColor="accent6" w:themeShade="BF"/>
        </w:rPr>
        <w:t xml:space="preserve"> </w:t>
      </w:r>
      <w:r w:rsidRPr="00B96A46">
        <w:rPr>
          <w:rFonts w:ascii="Arial" w:hAnsi="Arial" w:cs="Arial"/>
          <w:b/>
          <w:color w:val="595C62" w:themeColor="accent6" w:themeShade="BF"/>
        </w:rPr>
        <w:t>Políticas generales para la administración y funcionamiento de la unidad orgánica</w:t>
      </w:r>
    </w:p>
    <w:p w:rsidR="009F0699" w:rsidRDefault="009F0699" w:rsidP="009F0699">
      <w:pPr>
        <w:spacing w:after="0"/>
        <w:rPr>
          <w:rFonts w:ascii="Arial" w:hAnsi="Arial" w:cs="Arial"/>
        </w:rPr>
      </w:pPr>
    </w:p>
    <w:p w:rsidR="009F0699" w:rsidRDefault="009F0699" w:rsidP="00703366">
      <w:pPr>
        <w:pStyle w:val="Prrafodelista"/>
        <w:numPr>
          <w:ilvl w:val="0"/>
          <w:numId w:val="5"/>
        </w:numPr>
        <w:tabs>
          <w:tab w:val="clear" w:pos="720"/>
          <w:tab w:val="num" w:pos="426"/>
        </w:tabs>
        <w:spacing w:after="0"/>
        <w:ind w:left="426" w:hanging="426"/>
        <w:jc w:val="both"/>
        <w:rPr>
          <w:rFonts w:ascii="Arial" w:hAnsi="Arial" w:cs="Arial"/>
        </w:rPr>
      </w:pPr>
      <w:r w:rsidRPr="00A97099">
        <w:rPr>
          <w:rFonts w:ascii="Arial" w:hAnsi="Arial" w:cs="Arial"/>
        </w:rPr>
        <w:t xml:space="preserve">Las funciones y procedimientos que se realicen en la </w:t>
      </w:r>
      <w:r>
        <w:rPr>
          <w:rFonts w:ascii="Arial" w:hAnsi="Arial" w:cs="Arial"/>
        </w:rPr>
        <w:t>Dirección Jurídica</w:t>
      </w:r>
      <w:r w:rsidRPr="00A97099">
        <w:rPr>
          <w:rFonts w:ascii="Arial" w:hAnsi="Arial" w:cs="Arial"/>
        </w:rPr>
        <w:t xml:space="preserve"> d</w:t>
      </w:r>
      <w:r>
        <w:rPr>
          <w:rFonts w:ascii="Arial" w:hAnsi="Arial" w:cs="Arial"/>
        </w:rPr>
        <w:t xml:space="preserve">eberán de ajustarse al Reglamento </w:t>
      </w:r>
      <w:r w:rsidR="00D1569A">
        <w:rPr>
          <w:rFonts w:ascii="Arial" w:hAnsi="Arial" w:cs="Arial"/>
        </w:rPr>
        <w:t>Orgánico Municipal de Juanacatlá</w:t>
      </w:r>
      <w:r>
        <w:rPr>
          <w:rFonts w:ascii="Arial" w:hAnsi="Arial" w:cs="Arial"/>
        </w:rPr>
        <w:t>n, Jalisco.</w:t>
      </w:r>
    </w:p>
    <w:p w:rsidR="009F0699" w:rsidRDefault="009F0699" w:rsidP="00703366">
      <w:pPr>
        <w:pStyle w:val="Prrafodelista"/>
        <w:numPr>
          <w:ilvl w:val="0"/>
          <w:numId w:val="5"/>
        </w:numPr>
        <w:tabs>
          <w:tab w:val="clear" w:pos="720"/>
          <w:tab w:val="num" w:pos="426"/>
        </w:tabs>
        <w:spacing w:after="0"/>
        <w:ind w:left="426" w:hanging="426"/>
        <w:jc w:val="both"/>
        <w:rPr>
          <w:rFonts w:ascii="Arial" w:hAnsi="Arial" w:cs="Arial"/>
        </w:rPr>
      </w:pPr>
      <w:r w:rsidRPr="00D25CC7">
        <w:rPr>
          <w:rFonts w:ascii="Arial" w:hAnsi="Arial" w:cs="Arial"/>
        </w:rPr>
        <w:t xml:space="preserve">Los tiempos incluidos en la sección </w:t>
      </w:r>
      <w:r>
        <w:rPr>
          <w:rFonts w:ascii="Arial" w:hAnsi="Arial" w:cs="Arial"/>
        </w:rPr>
        <w:t xml:space="preserve">“11 </w:t>
      </w:r>
      <w:r w:rsidRPr="00D25CC7">
        <w:rPr>
          <w:rFonts w:ascii="Arial" w:hAnsi="Arial" w:cs="Arial"/>
        </w:rPr>
        <w:t>Descripciones narrativas de los procedimientos</w:t>
      </w:r>
      <w:r>
        <w:rPr>
          <w:rFonts w:ascii="Arial" w:hAnsi="Arial" w:cs="Arial"/>
        </w:rPr>
        <w:t>”</w:t>
      </w:r>
      <w:r w:rsidRPr="00D25CC7">
        <w:rPr>
          <w:rFonts w:ascii="Arial" w:hAnsi="Arial" w:cs="Arial"/>
        </w:rPr>
        <w:t xml:space="preserve"> </w:t>
      </w:r>
      <w:r>
        <w:rPr>
          <w:rFonts w:ascii="Arial" w:hAnsi="Arial" w:cs="Arial"/>
        </w:rPr>
        <w:t>s</w:t>
      </w:r>
      <w:r w:rsidRPr="00D25CC7">
        <w:rPr>
          <w:rFonts w:ascii="Arial" w:hAnsi="Arial" w:cs="Arial"/>
        </w:rPr>
        <w:t>irven únicamente como referencia</w:t>
      </w:r>
      <w:r w:rsidRPr="00D25CC7">
        <w:rPr>
          <w:rFonts w:ascii="Arial" w:eastAsia="Calibri" w:hAnsi="Arial" w:cs="Arial"/>
        </w:rPr>
        <w:t xml:space="preserve"> para guiar el proceso de trabajo de</w:t>
      </w:r>
      <w:r>
        <w:rPr>
          <w:rFonts w:ascii="Arial" w:hAnsi="Arial" w:cs="Arial"/>
        </w:rPr>
        <w:t xml:space="preserve"> la Unidad Orgánica, por lo que no necesariamente representan los tiempos totales empleados en cada uno de los procedimientos.</w:t>
      </w:r>
    </w:p>
    <w:p w:rsidR="009F0699" w:rsidRPr="005E4E61" w:rsidRDefault="009F0699" w:rsidP="009F0699">
      <w:pPr>
        <w:spacing w:after="0"/>
        <w:jc w:val="both"/>
        <w:rPr>
          <w:rFonts w:ascii="Arial" w:hAnsi="Arial" w:cs="Arial"/>
        </w:rPr>
      </w:pPr>
    </w:p>
    <w:p w:rsidR="009F0699" w:rsidRDefault="009F0699" w:rsidP="009F0699">
      <w:pPr>
        <w:rPr>
          <w:rFonts w:ascii="Arial" w:hAnsi="Arial" w:cs="Arial"/>
        </w:rPr>
      </w:pPr>
      <w:r>
        <w:rPr>
          <w:rFonts w:ascii="Arial" w:hAnsi="Arial" w:cs="Arial"/>
          <w:b/>
        </w:rPr>
        <w:t xml:space="preserve">9 </w:t>
      </w:r>
      <w:r w:rsidRPr="00810288">
        <w:rPr>
          <w:rFonts w:ascii="Arial" w:hAnsi="Arial" w:cs="Arial"/>
          <w:b/>
          <w:color w:val="595C62" w:themeColor="accent6" w:themeShade="BF"/>
        </w:rPr>
        <w:t>Listado general de los procedimientos</w:t>
      </w:r>
    </w:p>
    <w:tbl>
      <w:tblPr>
        <w:tblStyle w:val="Tablaconcuadrcula"/>
        <w:tblpPr w:leftFromText="141" w:rightFromText="141" w:vertAnchor="text" w:tblpY="1"/>
        <w:tblOverlap w:val="never"/>
        <w:tblW w:w="9498" w:type="dxa"/>
        <w:tblCellSpacing w:w="20" w:type="dxa"/>
        <w:tblInd w:w="-121"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2411"/>
        <w:gridCol w:w="7087"/>
      </w:tblGrid>
      <w:tr w:rsidR="009F0699" w:rsidRPr="002D37E7" w:rsidTr="009F0699">
        <w:trPr>
          <w:trHeight w:val="333"/>
          <w:tblHeader/>
          <w:tblCellSpacing w:w="20" w:type="dxa"/>
        </w:trPr>
        <w:tc>
          <w:tcPr>
            <w:tcW w:w="2351" w:type="dxa"/>
            <w:shd w:val="clear" w:color="auto" w:fill="595C62" w:themeFill="accent6" w:themeFillShade="BF"/>
            <w:vAlign w:val="center"/>
          </w:tcPr>
          <w:p w:rsidR="009F0699" w:rsidRPr="002D37E7" w:rsidRDefault="009F0699" w:rsidP="00B74C6F">
            <w:pPr>
              <w:jc w:val="center"/>
              <w:rPr>
                <w:rFonts w:ascii="Arial" w:hAnsi="Arial" w:cs="Arial"/>
                <w:b/>
                <w:color w:val="FFFFFF" w:themeColor="background1"/>
                <w:sz w:val="20"/>
                <w:szCs w:val="20"/>
              </w:rPr>
            </w:pPr>
            <w:r w:rsidRPr="002D37E7">
              <w:rPr>
                <w:rFonts w:ascii="Arial" w:hAnsi="Arial" w:cs="Arial"/>
                <w:b/>
                <w:color w:val="FFFFFF" w:themeColor="background1"/>
                <w:sz w:val="20"/>
                <w:szCs w:val="20"/>
              </w:rPr>
              <w:t>Proceso</w:t>
            </w:r>
          </w:p>
        </w:tc>
        <w:tc>
          <w:tcPr>
            <w:tcW w:w="7027" w:type="dxa"/>
            <w:shd w:val="clear" w:color="auto" w:fill="595959" w:themeFill="text1" w:themeFillTint="A6"/>
            <w:vAlign w:val="center"/>
          </w:tcPr>
          <w:p w:rsidR="009F0699" w:rsidRPr="002D37E7" w:rsidRDefault="009F0699" w:rsidP="00B74C6F">
            <w:pPr>
              <w:jc w:val="center"/>
              <w:rPr>
                <w:rFonts w:ascii="Arial" w:hAnsi="Arial" w:cs="Arial"/>
                <w:b/>
                <w:color w:val="FFFFFF" w:themeColor="background1"/>
                <w:sz w:val="20"/>
                <w:szCs w:val="20"/>
              </w:rPr>
            </w:pPr>
            <w:r w:rsidRPr="002D37E7">
              <w:rPr>
                <w:rFonts w:ascii="Arial" w:hAnsi="Arial" w:cs="Arial"/>
                <w:b/>
                <w:color w:val="FFFFFF" w:themeColor="background1"/>
                <w:sz w:val="20"/>
                <w:szCs w:val="20"/>
              </w:rPr>
              <w:t>Procedimiento</w:t>
            </w:r>
          </w:p>
        </w:tc>
      </w:tr>
      <w:tr w:rsidR="009F0699" w:rsidRPr="002D37E7" w:rsidTr="009F0699">
        <w:trPr>
          <w:tblCellSpacing w:w="20" w:type="dxa"/>
        </w:trPr>
        <w:tc>
          <w:tcPr>
            <w:tcW w:w="2351" w:type="dxa"/>
          </w:tcPr>
          <w:p w:rsidR="009F0699" w:rsidRPr="002D37E7" w:rsidRDefault="009F0699" w:rsidP="00D1569A">
            <w:pPr>
              <w:rPr>
                <w:rFonts w:ascii="Arial" w:hAnsi="Arial" w:cs="Arial"/>
                <w:sz w:val="20"/>
                <w:szCs w:val="20"/>
              </w:rPr>
            </w:pPr>
            <w:r>
              <w:rPr>
                <w:rFonts w:ascii="Arial" w:hAnsi="Arial" w:cs="Arial"/>
                <w:sz w:val="20"/>
                <w:szCs w:val="20"/>
              </w:rPr>
              <w:t xml:space="preserve">Asesoría </w:t>
            </w:r>
          </w:p>
        </w:tc>
        <w:tc>
          <w:tcPr>
            <w:tcW w:w="7027" w:type="dxa"/>
          </w:tcPr>
          <w:p w:rsidR="009F0699" w:rsidRPr="002D37E7" w:rsidRDefault="00D1569A" w:rsidP="00D1569A">
            <w:pPr>
              <w:rPr>
                <w:rFonts w:ascii="Arial" w:hAnsi="Arial" w:cs="Arial"/>
                <w:sz w:val="20"/>
                <w:szCs w:val="20"/>
              </w:rPr>
            </w:pPr>
            <w:r>
              <w:rPr>
                <w:rFonts w:ascii="Arial" w:hAnsi="Arial" w:cs="Arial"/>
                <w:sz w:val="20"/>
                <w:szCs w:val="20"/>
              </w:rPr>
              <w:t>Asesorar a las diferentes direcciones del Ayuntamiento.</w:t>
            </w:r>
          </w:p>
        </w:tc>
      </w:tr>
      <w:tr w:rsidR="009F0699" w:rsidRPr="002D37E7" w:rsidTr="009F0699">
        <w:trPr>
          <w:tblCellSpacing w:w="20" w:type="dxa"/>
        </w:trPr>
        <w:tc>
          <w:tcPr>
            <w:tcW w:w="2351" w:type="dxa"/>
          </w:tcPr>
          <w:p w:rsidR="009F0699" w:rsidRPr="002D37E7" w:rsidRDefault="009F0699" w:rsidP="00B74C6F">
            <w:pPr>
              <w:rPr>
                <w:rFonts w:ascii="Arial" w:hAnsi="Arial" w:cs="Arial"/>
                <w:sz w:val="20"/>
                <w:szCs w:val="20"/>
              </w:rPr>
            </w:pPr>
            <w:r>
              <w:rPr>
                <w:rFonts w:ascii="Arial" w:hAnsi="Arial" w:cs="Arial"/>
                <w:sz w:val="20"/>
                <w:szCs w:val="20"/>
              </w:rPr>
              <w:t>Procedimientos Administrativos</w:t>
            </w:r>
          </w:p>
        </w:tc>
        <w:tc>
          <w:tcPr>
            <w:tcW w:w="7027" w:type="dxa"/>
          </w:tcPr>
          <w:p w:rsidR="009F0699" w:rsidRPr="002D37E7" w:rsidRDefault="009F0699" w:rsidP="00B74C6F">
            <w:pPr>
              <w:rPr>
                <w:rFonts w:ascii="Arial" w:hAnsi="Arial" w:cs="Arial"/>
                <w:sz w:val="20"/>
                <w:szCs w:val="20"/>
              </w:rPr>
            </w:pPr>
            <w:r>
              <w:rPr>
                <w:rFonts w:ascii="Arial" w:hAnsi="Arial" w:cs="Arial"/>
                <w:sz w:val="20"/>
                <w:szCs w:val="20"/>
              </w:rPr>
              <w:t>Juicios de Nulidad.</w:t>
            </w:r>
          </w:p>
        </w:tc>
      </w:tr>
      <w:tr w:rsidR="009F0699" w:rsidRPr="002D37E7" w:rsidTr="009F0699">
        <w:trPr>
          <w:tblCellSpacing w:w="20" w:type="dxa"/>
        </w:trPr>
        <w:tc>
          <w:tcPr>
            <w:tcW w:w="2351" w:type="dxa"/>
          </w:tcPr>
          <w:p w:rsidR="009F0699" w:rsidRPr="002D37E7" w:rsidRDefault="009F0699" w:rsidP="00B74C6F">
            <w:pPr>
              <w:rPr>
                <w:rFonts w:ascii="Arial" w:hAnsi="Arial" w:cs="Arial"/>
                <w:sz w:val="20"/>
                <w:szCs w:val="20"/>
              </w:rPr>
            </w:pPr>
            <w:r>
              <w:rPr>
                <w:rFonts w:ascii="Arial" w:hAnsi="Arial" w:cs="Arial"/>
                <w:sz w:val="20"/>
                <w:szCs w:val="20"/>
              </w:rPr>
              <w:t>Procedimientos Administrativos</w:t>
            </w:r>
          </w:p>
        </w:tc>
        <w:tc>
          <w:tcPr>
            <w:tcW w:w="7027" w:type="dxa"/>
          </w:tcPr>
          <w:p w:rsidR="009F0699" w:rsidRPr="002D37E7" w:rsidRDefault="009F0699" w:rsidP="00B74C6F">
            <w:pPr>
              <w:rPr>
                <w:rFonts w:ascii="Arial" w:hAnsi="Arial" w:cs="Arial"/>
                <w:sz w:val="20"/>
                <w:szCs w:val="20"/>
              </w:rPr>
            </w:pPr>
            <w:r>
              <w:rPr>
                <w:rFonts w:ascii="Arial" w:hAnsi="Arial" w:cs="Arial"/>
                <w:sz w:val="20"/>
                <w:szCs w:val="20"/>
              </w:rPr>
              <w:t>Juicios de Responsabilidad Patrimonial.</w:t>
            </w:r>
          </w:p>
        </w:tc>
      </w:tr>
      <w:tr w:rsidR="009F0699" w:rsidRPr="002D37E7" w:rsidTr="009F0699">
        <w:trPr>
          <w:tblCellSpacing w:w="20" w:type="dxa"/>
        </w:trPr>
        <w:tc>
          <w:tcPr>
            <w:tcW w:w="2351" w:type="dxa"/>
          </w:tcPr>
          <w:p w:rsidR="009F0699" w:rsidRDefault="009F0699" w:rsidP="00B74C6F">
            <w:pPr>
              <w:rPr>
                <w:rFonts w:ascii="Arial" w:hAnsi="Arial" w:cs="Arial"/>
                <w:sz w:val="20"/>
                <w:szCs w:val="20"/>
              </w:rPr>
            </w:pPr>
            <w:r>
              <w:rPr>
                <w:rFonts w:ascii="Arial" w:hAnsi="Arial" w:cs="Arial"/>
                <w:sz w:val="20"/>
                <w:szCs w:val="20"/>
              </w:rPr>
              <w:t>Procedimientos Civiles</w:t>
            </w:r>
          </w:p>
        </w:tc>
        <w:tc>
          <w:tcPr>
            <w:tcW w:w="7027" w:type="dxa"/>
          </w:tcPr>
          <w:p w:rsidR="009F0699" w:rsidRDefault="009F0699" w:rsidP="00B74C6F">
            <w:pPr>
              <w:rPr>
                <w:rFonts w:ascii="Arial" w:hAnsi="Arial" w:cs="Arial"/>
                <w:sz w:val="20"/>
                <w:szCs w:val="20"/>
              </w:rPr>
            </w:pPr>
            <w:r>
              <w:rPr>
                <w:rFonts w:ascii="Arial" w:hAnsi="Arial" w:cs="Arial"/>
                <w:sz w:val="20"/>
                <w:szCs w:val="20"/>
              </w:rPr>
              <w:t xml:space="preserve">Juicios Ordinarios, Sumarios y Jurisdicciones Voluntarias. </w:t>
            </w:r>
          </w:p>
        </w:tc>
      </w:tr>
      <w:tr w:rsidR="009F0699" w:rsidRPr="002D37E7" w:rsidTr="009F0699">
        <w:trPr>
          <w:tblCellSpacing w:w="20" w:type="dxa"/>
        </w:trPr>
        <w:tc>
          <w:tcPr>
            <w:tcW w:w="2351" w:type="dxa"/>
          </w:tcPr>
          <w:p w:rsidR="009F0699" w:rsidRPr="00182B14" w:rsidRDefault="009F0699" w:rsidP="00B74C6F">
            <w:pPr>
              <w:rPr>
                <w:rFonts w:ascii="Arial" w:hAnsi="Arial" w:cs="Arial"/>
                <w:sz w:val="20"/>
                <w:szCs w:val="20"/>
              </w:rPr>
            </w:pPr>
            <w:r>
              <w:rPr>
                <w:rFonts w:ascii="Arial" w:hAnsi="Arial" w:cs="Arial"/>
                <w:sz w:val="20"/>
                <w:szCs w:val="20"/>
              </w:rPr>
              <w:t>Procedimientos Penales</w:t>
            </w:r>
          </w:p>
        </w:tc>
        <w:tc>
          <w:tcPr>
            <w:tcW w:w="7027" w:type="dxa"/>
            <w:vAlign w:val="center"/>
          </w:tcPr>
          <w:p w:rsidR="009F0699" w:rsidRDefault="009F0699" w:rsidP="00B74C6F">
            <w:pPr>
              <w:jc w:val="both"/>
              <w:rPr>
                <w:rFonts w:ascii="Arial" w:hAnsi="Arial" w:cs="Arial"/>
                <w:sz w:val="20"/>
                <w:szCs w:val="20"/>
              </w:rPr>
            </w:pPr>
            <w:r>
              <w:rPr>
                <w:rFonts w:ascii="Arial" w:hAnsi="Arial" w:cs="Arial"/>
                <w:sz w:val="20"/>
                <w:szCs w:val="20"/>
              </w:rPr>
              <w:t>Denuncias por delitos cometidos por servidores y ex servidores públicos en agravio del Ayuntamiento.</w:t>
            </w:r>
          </w:p>
          <w:p w:rsidR="009F0699" w:rsidRDefault="009F0699" w:rsidP="00B74C6F">
            <w:pPr>
              <w:jc w:val="both"/>
              <w:rPr>
                <w:rFonts w:ascii="Arial" w:hAnsi="Arial" w:cs="Arial"/>
                <w:sz w:val="20"/>
                <w:szCs w:val="20"/>
              </w:rPr>
            </w:pPr>
            <w:r>
              <w:rPr>
                <w:rFonts w:ascii="Arial" w:hAnsi="Arial" w:cs="Arial"/>
                <w:sz w:val="20"/>
                <w:szCs w:val="20"/>
              </w:rPr>
              <w:t>Requerimientos de autoridades.</w:t>
            </w:r>
          </w:p>
          <w:p w:rsidR="009F0699" w:rsidRDefault="009F0699" w:rsidP="00B74C6F">
            <w:pPr>
              <w:jc w:val="both"/>
              <w:rPr>
                <w:rFonts w:ascii="Arial" w:hAnsi="Arial" w:cs="Arial"/>
                <w:sz w:val="20"/>
                <w:szCs w:val="20"/>
              </w:rPr>
            </w:pPr>
            <w:r>
              <w:rPr>
                <w:rFonts w:ascii="Arial" w:hAnsi="Arial" w:cs="Arial"/>
                <w:sz w:val="20"/>
                <w:szCs w:val="20"/>
              </w:rPr>
              <w:t>Denuncia por daño en las cosas, robo, falsificación de documento, fraude.</w:t>
            </w:r>
          </w:p>
          <w:p w:rsidR="009F0699" w:rsidRDefault="009F0699" w:rsidP="00B74C6F">
            <w:pPr>
              <w:jc w:val="both"/>
              <w:rPr>
                <w:rFonts w:ascii="Arial" w:hAnsi="Arial" w:cs="Arial"/>
                <w:sz w:val="20"/>
                <w:szCs w:val="20"/>
              </w:rPr>
            </w:pPr>
            <w:r>
              <w:rPr>
                <w:rFonts w:ascii="Arial" w:hAnsi="Arial" w:cs="Arial"/>
                <w:sz w:val="20"/>
                <w:szCs w:val="20"/>
              </w:rPr>
              <w:t>Procedimiento de Responsabilidad Administrativa.</w:t>
            </w:r>
          </w:p>
          <w:p w:rsidR="009F0699" w:rsidRPr="002D37E7" w:rsidRDefault="009F0699" w:rsidP="00B74C6F">
            <w:pPr>
              <w:jc w:val="both"/>
              <w:rPr>
                <w:rFonts w:ascii="Arial" w:hAnsi="Arial" w:cs="Arial"/>
                <w:sz w:val="20"/>
                <w:szCs w:val="20"/>
              </w:rPr>
            </w:pPr>
            <w:r>
              <w:rPr>
                <w:rFonts w:ascii="Arial" w:hAnsi="Arial" w:cs="Arial"/>
                <w:sz w:val="20"/>
                <w:szCs w:val="20"/>
              </w:rPr>
              <w:t>Procedimiento de Responsabilidad Laboral</w:t>
            </w:r>
          </w:p>
        </w:tc>
      </w:tr>
      <w:tr w:rsidR="009F0699" w:rsidRPr="002D37E7" w:rsidTr="009F0699">
        <w:trPr>
          <w:tblCellSpacing w:w="20" w:type="dxa"/>
        </w:trPr>
        <w:tc>
          <w:tcPr>
            <w:tcW w:w="2351" w:type="dxa"/>
          </w:tcPr>
          <w:p w:rsidR="009F0699" w:rsidRDefault="009F0699" w:rsidP="00B74C6F">
            <w:pPr>
              <w:rPr>
                <w:rFonts w:ascii="Arial" w:hAnsi="Arial" w:cs="Arial"/>
                <w:sz w:val="20"/>
                <w:szCs w:val="20"/>
              </w:rPr>
            </w:pPr>
            <w:r>
              <w:rPr>
                <w:rFonts w:ascii="Arial" w:hAnsi="Arial" w:cs="Arial"/>
                <w:sz w:val="20"/>
                <w:szCs w:val="20"/>
              </w:rPr>
              <w:t>Procedimientos de Responsabilidad</w:t>
            </w:r>
          </w:p>
        </w:tc>
        <w:tc>
          <w:tcPr>
            <w:tcW w:w="7027" w:type="dxa"/>
            <w:vAlign w:val="center"/>
          </w:tcPr>
          <w:p w:rsidR="009F0699" w:rsidRDefault="009F0699" w:rsidP="00B74C6F">
            <w:pPr>
              <w:jc w:val="both"/>
              <w:rPr>
                <w:rFonts w:ascii="Arial" w:hAnsi="Arial" w:cs="Arial"/>
                <w:sz w:val="20"/>
                <w:szCs w:val="20"/>
              </w:rPr>
            </w:pPr>
            <w:r>
              <w:rPr>
                <w:rFonts w:ascii="Arial" w:hAnsi="Arial" w:cs="Arial"/>
                <w:sz w:val="20"/>
                <w:szCs w:val="20"/>
              </w:rPr>
              <w:t>Procedimientos de Responsabilidad Administrativa.</w:t>
            </w:r>
          </w:p>
          <w:p w:rsidR="009F0699" w:rsidRDefault="009F0699" w:rsidP="00B74C6F">
            <w:pPr>
              <w:jc w:val="both"/>
              <w:rPr>
                <w:rFonts w:ascii="Arial" w:hAnsi="Arial" w:cs="Arial"/>
                <w:sz w:val="20"/>
                <w:szCs w:val="20"/>
              </w:rPr>
            </w:pPr>
            <w:r>
              <w:rPr>
                <w:rFonts w:ascii="Arial" w:hAnsi="Arial" w:cs="Arial"/>
                <w:sz w:val="20"/>
                <w:szCs w:val="20"/>
              </w:rPr>
              <w:t>Procedimiento de Responsabilidad Laboral.</w:t>
            </w:r>
          </w:p>
        </w:tc>
      </w:tr>
      <w:tr w:rsidR="009F0699" w:rsidRPr="002D37E7" w:rsidTr="009F0699">
        <w:trPr>
          <w:tblCellSpacing w:w="20" w:type="dxa"/>
        </w:trPr>
        <w:tc>
          <w:tcPr>
            <w:tcW w:w="2351" w:type="dxa"/>
          </w:tcPr>
          <w:p w:rsidR="009F0699" w:rsidRPr="00182B14" w:rsidRDefault="009F0699" w:rsidP="00B74C6F">
            <w:pPr>
              <w:rPr>
                <w:rFonts w:ascii="Arial" w:hAnsi="Arial" w:cs="Arial"/>
                <w:sz w:val="20"/>
                <w:szCs w:val="20"/>
              </w:rPr>
            </w:pPr>
            <w:r>
              <w:rPr>
                <w:rFonts w:ascii="Arial" w:hAnsi="Arial" w:cs="Arial"/>
                <w:sz w:val="20"/>
                <w:szCs w:val="20"/>
              </w:rPr>
              <w:t>Juicios Laborales</w:t>
            </w:r>
          </w:p>
        </w:tc>
        <w:tc>
          <w:tcPr>
            <w:tcW w:w="7027" w:type="dxa"/>
            <w:vAlign w:val="center"/>
          </w:tcPr>
          <w:p w:rsidR="009F0699" w:rsidRDefault="009F0699" w:rsidP="00B74C6F">
            <w:pPr>
              <w:jc w:val="both"/>
              <w:rPr>
                <w:rFonts w:ascii="Arial" w:hAnsi="Arial" w:cs="Arial"/>
                <w:sz w:val="20"/>
                <w:szCs w:val="20"/>
              </w:rPr>
            </w:pPr>
            <w:r>
              <w:rPr>
                <w:rFonts w:ascii="Arial" w:hAnsi="Arial" w:cs="Arial"/>
                <w:sz w:val="20"/>
                <w:szCs w:val="20"/>
              </w:rPr>
              <w:t>Renuncias voluntarias, retiro voluntario.</w:t>
            </w:r>
          </w:p>
          <w:p w:rsidR="009F0699" w:rsidRDefault="009F0699" w:rsidP="00B74C6F">
            <w:pPr>
              <w:jc w:val="both"/>
              <w:rPr>
                <w:rFonts w:ascii="Arial" w:hAnsi="Arial" w:cs="Arial"/>
                <w:sz w:val="20"/>
                <w:szCs w:val="20"/>
              </w:rPr>
            </w:pPr>
            <w:r>
              <w:rPr>
                <w:rFonts w:ascii="Arial" w:hAnsi="Arial" w:cs="Arial"/>
                <w:sz w:val="20"/>
                <w:szCs w:val="20"/>
              </w:rPr>
              <w:t>Demanda laboral.</w:t>
            </w:r>
          </w:p>
          <w:p w:rsidR="009F0699" w:rsidRPr="002D37E7" w:rsidRDefault="009F0699" w:rsidP="00B74C6F">
            <w:pPr>
              <w:jc w:val="both"/>
              <w:rPr>
                <w:rFonts w:ascii="Arial" w:hAnsi="Arial" w:cs="Arial"/>
                <w:sz w:val="20"/>
                <w:szCs w:val="20"/>
              </w:rPr>
            </w:pPr>
            <w:r>
              <w:rPr>
                <w:rFonts w:ascii="Arial" w:hAnsi="Arial" w:cs="Arial"/>
                <w:sz w:val="20"/>
                <w:szCs w:val="20"/>
              </w:rPr>
              <w:t xml:space="preserve">Tribunal </w:t>
            </w:r>
            <w:r w:rsidR="00D1569A">
              <w:rPr>
                <w:rFonts w:ascii="Arial" w:hAnsi="Arial" w:cs="Arial"/>
                <w:sz w:val="20"/>
                <w:szCs w:val="20"/>
              </w:rPr>
              <w:t xml:space="preserve">de lo </w:t>
            </w:r>
            <w:r>
              <w:rPr>
                <w:rFonts w:ascii="Arial" w:hAnsi="Arial" w:cs="Arial"/>
                <w:sz w:val="20"/>
                <w:szCs w:val="20"/>
              </w:rPr>
              <w:t>Administrativo.</w:t>
            </w:r>
          </w:p>
        </w:tc>
      </w:tr>
      <w:tr w:rsidR="009F0699" w:rsidRPr="002D37E7" w:rsidTr="009F0699">
        <w:trPr>
          <w:tblCellSpacing w:w="20" w:type="dxa"/>
        </w:trPr>
        <w:tc>
          <w:tcPr>
            <w:tcW w:w="2351" w:type="dxa"/>
            <w:vAlign w:val="center"/>
          </w:tcPr>
          <w:p w:rsidR="009F0699" w:rsidRPr="002D37E7" w:rsidRDefault="009F0699" w:rsidP="00B74C6F">
            <w:pPr>
              <w:rPr>
                <w:rFonts w:ascii="Arial" w:hAnsi="Arial" w:cs="Arial"/>
                <w:sz w:val="20"/>
                <w:szCs w:val="20"/>
              </w:rPr>
            </w:pPr>
            <w:r>
              <w:rPr>
                <w:rFonts w:ascii="Arial" w:hAnsi="Arial" w:cs="Arial"/>
                <w:sz w:val="20"/>
                <w:szCs w:val="20"/>
              </w:rPr>
              <w:t>Juicio de Amparo</w:t>
            </w:r>
          </w:p>
        </w:tc>
        <w:tc>
          <w:tcPr>
            <w:tcW w:w="7027" w:type="dxa"/>
            <w:vAlign w:val="center"/>
          </w:tcPr>
          <w:p w:rsidR="009F0699" w:rsidRDefault="009F0699" w:rsidP="00B74C6F">
            <w:pPr>
              <w:jc w:val="both"/>
              <w:rPr>
                <w:rFonts w:ascii="Arial" w:hAnsi="Arial" w:cs="Arial"/>
                <w:sz w:val="20"/>
                <w:szCs w:val="20"/>
              </w:rPr>
            </w:pPr>
            <w:r>
              <w:rPr>
                <w:rFonts w:ascii="Arial" w:hAnsi="Arial" w:cs="Arial"/>
                <w:sz w:val="20"/>
                <w:szCs w:val="20"/>
              </w:rPr>
              <w:t>Informe Justificado.</w:t>
            </w:r>
          </w:p>
          <w:p w:rsidR="009F0699" w:rsidRDefault="009F0699" w:rsidP="00B74C6F">
            <w:pPr>
              <w:jc w:val="both"/>
              <w:rPr>
                <w:rFonts w:ascii="Arial" w:hAnsi="Arial" w:cs="Arial"/>
                <w:sz w:val="20"/>
                <w:szCs w:val="20"/>
              </w:rPr>
            </w:pPr>
            <w:r>
              <w:rPr>
                <w:rFonts w:ascii="Arial" w:hAnsi="Arial" w:cs="Arial"/>
                <w:sz w:val="20"/>
                <w:szCs w:val="20"/>
              </w:rPr>
              <w:t>Informe Previo.</w:t>
            </w:r>
          </w:p>
          <w:p w:rsidR="009F0699" w:rsidRDefault="009F0699" w:rsidP="00B74C6F">
            <w:pPr>
              <w:jc w:val="both"/>
              <w:rPr>
                <w:rFonts w:ascii="Arial" w:hAnsi="Arial" w:cs="Arial"/>
                <w:sz w:val="20"/>
                <w:szCs w:val="20"/>
              </w:rPr>
            </w:pPr>
            <w:r>
              <w:rPr>
                <w:rFonts w:ascii="Arial" w:hAnsi="Arial" w:cs="Arial"/>
                <w:sz w:val="20"/>
                <w:szCs w:val="20"/>
              </w:rPr>
              <w:t>Cumplimiento.</w:t>
            </w:r>
          </w:p>
          <w:p w:rsidR="009F0699" w:rsidRDefault="009F0699" w:rsidP="00B74C6F">
            <w:pPr>
              <w:jc w:val="both"/>
              <w:rPr>
                <w:rFonts w:ascii="Arial" w:hAnsi="Arial" w:cs="Arial"/>
                <w:sz w:val="20"/>
                <w:szCs w:val="20"/>
              </w:rPr>
            </w:pPr>
            <w:r>
              <w:rPr>
                <w:rFonts w:ascii="Arial" w:hAnsi="Arial" w:cs="Arial"/>
                <w:sz w:val="20"/>
                <w:szCs w:val="20"/>
              </w:rPr>
              <w:t>Informe de Domicilio.</w:t>
            </w:r>
          </w:p>
          <w:p w:rsidR="009F0699" w:rsidRDefault="009F0699" w:rsidP="00B74C6F">
            <w:pPr>
              <w:jc w:val="both"/>
              <w:rPr>
                <w:rFonts w:ascii="Arial" w:hAnsi="Arial" w:cs="Arial"/>
                <w:sz w:val="20"/>
                <w:szCs w:val="20"/>
              </w:rPr>
            </w:pPr>
            <w:r>
              <w:rPr>
                <w:rFonts w:ascii="Arial" w:hAnsi="Arial" w:cs="Arial"/>
                <w:sz w:val="20"/>
                <w:szCs w:val="20"/>
              </w:rPr>
              <w:t>Causa Penal.</w:t>
            </w:r>
          </w:p>
          <w:p w:rsidR="009F0699" w:rsidRPr="002D37E7" w:rsidRDefault="009F0699" w:rsidP="00B74C6F">
            <w:pPr>
              <w:jc w:val="both"/>
              <w:rPr>
                <w:rFonts w:ascii="Arial" w:hAnsi="Arial" w:cs="Arial"/>
                <w:sz w:val="20"/>
                <w:szCs w:val="20"/>
              </w:rPr>
            </w:pPr>
          </w:p>
        </w:tc>
      </w:tr>
      <w:tr w:rsidR="009F0699" w:rsidRPr="002D37E7" w:rsidTr="009F0699">
        <w:trPr>
          <w:tblCellSpacing w:w="20" w:type="dxa"/>
        </w:trPr>
        <w:tc>
          <w:tcPr>
            <w:tcW w:w="2351" w:type="dxa"/>
            <w:vAlign w:val="center"/>
          </w:tcPr>
          <w:p w:rsidR="009F0699" w:rsidRPr="002D37E7" w:rsidRDefault="009F0699" w:rsidP="00B74C6F">
            <w:pPr>
              <w:rPr>
                <w:rFonts w:ascii="Arial" w:hAnsi="Arial" w:cs="Arial"/>
                <w:sz w:val="20"/>
                <w:szCs w:val="20"/>
              </w:rPr>
            </w:pPr>
            <w:r>
              <w:rPr>
                <w:rFonts w:ascii="Arial" w:hAnsi="Arial" w:cs="Arial"/>
                <w:sz w:val="20"/>
                <w:szCs w:val="20"/>
              </w:rPr>
              <w:t>Contratos</w:t>
            </w:r>
          </w:p>
        </w:tc>
        <w:tc>
          <w:tcPr>
            <w:tcW w:w="7027" w:type="dxa"/>
            <w:vAlign w:val="center"/>
          </w:tcPr>
          <w:p w:rsidR="009F0699" w:rsidRPr="002D37E7" w:rsidRDefault="009F0699" w:rsidP="00B74C6F">
            <w:pPr>
              <w:jc w:val="both"/>
              <w:rPr>
                <w:rFonts w:ascii="Arial" w:hAnsi="Arial" w:cs="Arial"/>
                <w:sz w:val="20"/>
                <w:szCs w:val="20"/>
              </w:rPr>
            </w:pPr>
            <w:r>
              <w:rPr>
                <w:rFonts w:ascii="Arial" w:hAnsi="Arial" w:cs="Arial"/>
                <w:sz w:val="20"/>
                <w:szCs w:val="20"/>
              </w:rPr>
              <w:t>Elaboración de contratos.</w:t>
            </w:r>
          </w:p>
        </w:tc>
      </w:tr>
      <w:tr w:rsidR="009F0699" w:rsidRPr="002D37E7" w:rsidTr="009F0699">
        <w:trPr>
          <w:tblCellSpacing w:w="20" w:type="dxa"/>
        </w:trPr>
        <w:tc>
          <w:tcPr>
            <w:tcW w:w="2351" w:type="dxa"/>
            <w:vAlign w:val="center"/>
          </w:tcPr>
          <w:p w:rsidR="009F0699" w:rsidRPr="00495D9D" w:rsidRDefault="009F0699" w:rsidP="00B74C6F">
            <w:pPr>
              <w:rPr>
                <w:rFonts w:ascii="Arial" w:eastAsia="Calibri" w:hAnsi="Arial" w:cs="Arial"/>
                <w:sz w:val="20"/>
                <w:szCs w:val="20"/>
              </w:rPr>
            </w:pPr>
            <w:r>
              <w:rPr>
                <w:rFonts w:ascii="Arial" w:eastAsia="Calibri" w:hAnsi="Arial" w:cs="Arial"/>
                <w:sz w:val="20"/>
                <w:szCs w:val="20"/>
              </w:rPr>
              <w:t>Comisión Estatal de Derechos Humanos.</w:t>
            </w:r>
          </w:p>
        </w:tc>
        <w:tc>
          <w:tcPr>
            <w:tcW w:w="7027" w:type="dxa"/>
            <w:vAlign w:val="center"/>
          </w:tcPr>
          <w:p w:rsidR="009F0699" w:rsidRDefault="009F0699" w:rsidP="00B74C6F">
            <w:pPr>
              <w:rPr>
                <w:rFonts w:ascii="Arial" w:eastAsia="Calibri" w:hAnsi="Arial" w:cs="Arial"/>
                <w:sz w:val="20"/>
                <w:szCs w:val="20"/>
              </w:rPr>
            </w:pPr>
            <w:r>
              <w:rPr>
                <w:rFonts w:ascii="Arial" w:eastAsia="Calibri" w:hAnsi="Arial" w:cs="Arial"/>
                <w:sz w:val="20"/>
                <w:szCs w:val="20"/>
              </w:rPr>
              <w:t>Quejas por violación a Derechos Humanos.</w:t>
            </w:r>
          </w:p>
          <w:p w:rsidR="009F0699" w:rsidRPr="00495D9D" w:rsidRDefault="009F0699" w:rsidP="00B74C6F">
            <w:pPr>
              <w:rPr>
                <w:rFonts w:ascii="Arial" w:eastAsia="Calibri" w:hAnsi="Arial" w:cs="Arial"/>
                <w:sz w:val="20"/>
                <w:szCs w:val="20"/>
              </w:rPr>
            </w:pPr>
            <w:r>
              <w:rPr>
                <w:rFonts w:ascii="Arial" w:eastAsia="Calibri" w:hAnsi="Arial" w:cs="Arial"/>
                <w:sz w:val="20"/>
                <w:szCs w:val="20"/>
              </w:rPr>
              <w:t>Recomendaciones.</w:t>
            </w:r>
          </w:p>
        </w:tc>
      </w:tr>
    </w:tbl>
    <w:p w:rsidR="009F0699" w:rsidRDefault="009F0699" w:rsidP="009F0699">
      <w:pPr>
        <w:spacing w:after="0"/>
        <w:rPr>
          <w:rFonts w:ascii="Arial" w:hAnsi="Arial" w:cs="Arial"/>
        </w:rPr>
      </w:pPr>
    </w:p>
    <w:p w:rsidR="009F0699" w:rsidRPr="009F0699" w:rsidRDefault="009F0699" w:rsidP="009F0699">
      <w:pPr>
        <w:rPr>
          <w:rFonts w:ascii="Arial" w:hAnsi="Arial" w:cs="Arial"/>
        </w:rPr>
      </w:pPr>
      <w:r w:rsidRPr="00810288">
        <w:rPr>
          <w:rFonts w:ascii="Arial" w:hAnsi="Arial" w:cs="Arial"/>
          <w:b/>
        </w:rPr>
        <w:t>1</w:t>
      </w:r>
      <w:r>
        <w:rPr>
          <w:rFonts w:ascii="Arial" w:hAnsi="Arial" w:cs="Arial"/>
          <w:b/>
        </w:rPr>
        <w:t>0</w:t>
      </w:r>
      <w:r w:rsidRPr="00810288">
        <w:rPr>
          <w:rFonts w:ascii="Arial" w:hAnsi="Arial" w:cs="Arial"/>
          <w:b/>
          <w:color w:val="595C62" w:themeColor="accent6" w:themeShade="BF"/>
        </w:rPr>
        <w:t xml:space="preserve"> Descripciones narrativas</w:t>
      </w:r>
      <w:r>
        <w:rPr>
          <w:rFonts w:ascii="Arial" w:hAnsi="Arial" w:cs="Arial"/>
          <w:b/>
          <w:color w:val="595C62" w:themeColor="accent6" w:themeShade="BF"/>
        </w:rPr>
        <w:t xml:space="preserve"> de los procedimientos</w:t>
      </w:r>
    </w:p>
    <w:tbl>
      <w:tblPr>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430"/>
      </w:tblGrid>
      <w:tr w:rsidR="009F0699" w:rsidRPr="006B180B" w:rsidTr="00B74C6F">
        <w:tc>
          <w:tcPr>
            <w:tcW w:w="9747" w:type="dxa"/>
            <w:tcBorders>
              <w:bottom w:val="single" w:sz="4" w:space="0" w:color="808080" w:themeColor="background1" w:themeShade="80"/>
            </w:tcBorders>
          </w:tcPr>
          <w:p w:rsidR="009F0699" w:rsidRPr="006B180B" w:rsidRDefault="009F0699" w:rsidP="00B74C6F">
            <w:pPr>
              <w:rPr>
                <w:rFonts w:ascii="Arial" w:hAnsi="Arial" w:cs="Arial"/>
                <w:b/>
                <w:sz w:val="18"/>
              </w:rPr>
            </w:pPr>
            <w:r w:rsidRPr="006B180B">
              <w:rPr>
                <w:rFonts w:ascii="Arial" w:hAnsi="Arial" w:cs="Arial"/>
                <w:b/>
                <w:sz w:val="18"/>
              </w:rPr>
              <w:lastRenderedPageBreak/>
              <w:t>Proceso:</w:t>
            </w:r>
            <w:r w:rsidR="004B4483">
              <w:rPr>
                <w:rFonts w:ascii="Arial" w:hAnsi="Arial" w:cs="Arial"/>
                <w:b/>
                <w:sz w:val="18"/>
              </w:rPr>
              <w:t xml:space="preserve"> Asesoría</w:t>
            </w:r>
          </w:p>
          <w:p w:rsidR="009F0699" w:rsidRPr="006B180B" w:rsidRDefault="009F0699" w:rsidP="00B74C6F">
            <w:pPr>
              <w:rPr>
                <w:rFonts w:ascii="Arial" w:hAnsi="Arial" w:cs="Arial"/>
                <w:b/>
                <w:sz w:val="18"/>
              </w:rPr>
            </w:pPr>
          </w:p>
        </w:tc>
      </w:tr>
      <w:tr w:rsidR="009F0699" w:rsidRPr="004422F6" w:rsidTr="00B74C6F">
        <w:tc>
          <w:tcPr>
            <w:tcW w:w="9747" w:type="dxa"/>
            <w:shd w:val="clear" w:color="auto" w:fill="595C62" w:themeFill="accent6" w:themeFillShade="BF"/>
          </w:tcPr>
          <w:p w:rsidR="009F0699" w:rsidRPr="004422F6" w:rsidRDefault="004B4483" w:rsidP="00B74C6F">
            <w:pPr>
              <w:rPr>
                <w:rFonts w:ascii="Arial" w:hAnsi="Arial" w:cs="Arial"/>
                <w:color w:val="FFFFFF" w:themeColor="background1"/>
                <w:sz w:val="18"/>
              </w:rPr>
            </w:pPr>
            <w:r>
              <w:rPr>
                <w:rFonts w:ascii="Arial" w:hAnsi="Arial" w:cs="Arial"/>
                <w:color w:val="FFFFFF" w:themeColor="background1"/>
                <w:sz w:val="18"/>
              </w:rPr>
              <w:t>Procedimiento: Asesorar a las diferentes direcciones del Ayuntamiento.</w:t>
            </w:r>
          </w:p>
          <w:p w:rsidR="009F0699" w:rsidRPr="004422F6" w:rsidRDefault="009F0699" w:rsidP="00B74C6F">
            <w:pPr>
              <w:rPr>
                <w:rFonts w:ascii="Arial" w:hAnsi="Arial" w:cs="Arial"/>
                <w:b/>
                <w:color w:val="FFFFFF" w:themeColor="background1"/>
                <w:sz w:val="18"/>
              </w:rPr>
            </w:pPr>
          </w:p>
        </w:tc>
      </w:tr>
    </w:tbl>
    <w:p w:rsidR="009F0699" w:rsidRDefault="009F0699" w:rsidP="009F0699">
      <w:pPr>
        <w:spacing w:after="0"/>
        <w:rPr>
          <w:rFonts w:ascii="Arial" w:hAnsi="Arial" w:cs="Arial"/>
          <w:b/>
          <w:color w:val="595C62" w:themeColor="accent6" w:themeShade="BF"/>
        </w:rPr>
      </w:pPr>
    </w:p>
    <w:tbl>
      <w:tblPr>
        <w:tblStyle w:val="Tablaconcuadrcula"/>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430"/>
      </w:tblGrid>
      <w:tr w:rsidR="009F0699" w:rsidRPr="00CF1B59" w:rsidTr="00B74C6F">
        <w:tc>
          <w:tcPr>
            <w:tcW w:w="9715" w:type="dxa"/>
          </w:tcPr>
          <w:p w:rsidR="009F0699" w:rsidRPr="00CF1B59" w:rsidRDefault="009F0699" w:rsidP="00B74C6F">
            <w:pPr>
              <w:rPr>
                <w:rFonts w:ascii="Arial" w:hAnsi="Arial" w:cs="Arial"/>
                <w:b/>
                <w:color w:val="595C62" w:themeColor="accent6" w:themeShade="BF"/>
                <w:sz w:val="18"/>
                <w:szCs w:val="18"/>
              </w:rPr>
            </w:pPr>
            <w:r w:rsidRPr="00CF1B59">
              <w:rPr>
                <w:rFonts w:ascii="Arial" w:hAnsi="Arial" w:cs="Arial"/>
                <w:b/>
                <w:bCs/>
                <w:color w:val="595C62" w:themeColor="accent6" w:themeShade="BF"/>
                <w:sz w:val="18"/>
                <w:szCs w:val="18"/>
              </w:rPr>
              <w:t xml:space="preserve">Objetivo </w:t>
            </w:r>
            <w:r w:rsidRPr="00CF1B59">
              <w:rPr>
                <w:rFonts w:ascii="Arial" w:hAnsi="Arial" w:cs="Arial"/>
                <w:b/>
                <w:bCs/>
                <w:color w:val="595959" w:themeColor="text1" w:themeTint="A6"/>
                <w:sz w:val="18"/>
                <w:szCs w:val="18"/>
              </w:rPr>
              <w:t>y alcance del Procedimiento:</w:t>
            </w:r>
            <w:r>
              <w:rPr>
                <w:rFonts w:ascii="Arial" w:hAnsi="Arial" w:cs="Arial"/>
                <w:b/>
                <w:bCs/>
                <w:color w:val="595959" w:themeColor="text1" w:themeTint="A6"/>
                <w:sz w:val="18"/>
                <w:szCs w:val="18"/>
              </w:rPr>
              <w:t xml:space="preserve"> Brindar asesoría </w:t>
            </w:r>
            <w:r w:rsidR="004B4483">
              <w:rPr>
                <w:rFonts w:ascii="Arial" w:hAnsi="Arial" w:cs="Arial"/>
                <w:b/>
                <w:bCs/>
                <w:color w:val="595959" w:themeColor="text1" w:themeTint="A6"/>
                <w:sz w:val="18"/>
                <w:szCs w:val="18"/>
              </w:rPr>
              <w:t>interna a los directores para un mejor funcionamiento en los actos de la autoridad</w:t>
            </w:r>
            <w:r>
              <w:rPr>
                <w:rFonts w:ascii="Arial" w:hAnsi="Arial" w:cs="Arial"/>
                <w:b/>
                <w:bCs/>
                <w:color w:val="595959" w:themeColor="text1" w:themeTint="A6"/>
                <w:sz w:val="18"/>
                <w:szCs w:val="18"/>
              </w:rPr>
              <w:t>.</w:t>
            </w:r>
          </w:p>
          <w:p w:rsidR="009F0699" w:rsidRPr="00CF1B59" w:rsidRDefault="009F0699" w:rsidP="00B74C6F">
            <w:pPr>
              <w:jc w:val="both"/>
              <w:rPr>
                <w:rFonts w:ascii="Arial" w:hAnsi="Arial" w:cs="Arial"/>
                <w:sz w:val="18"/>
                <w:szCs w:val="18"/>
              </w:rPr>
            </w:pPr>
          </w:p>
        </w:tc>
      </w:tr>
      <w:tr w:rsidR="009F0699" w:rsidRPr="00CF1B59" w:rsidTr="00B74C6F">
        <w:tc>
          <w:tcPr>
            <w:tcW w:w="9715" w:type="dxa"/>
          </w:tcPr>
          <w:p w:rsidR="009F0699" w:rsidRPr="00CF1B59" w:rsidRDefault="009F0699" w:rsidP="00B74C6F">
            <w:pPr>
              <w:rPr>
                <w:rFonts w:ascii="Arial" w:hAnsi="Arial" w:cs="Arial"/>
                <w:b/>
                <w:color w:val="595C62" w:themeColor="accent6" w:themeShade="BF"/>
                <w:sz w:val="18"/>
                <w:szCs w:val="18"/>
              </w:rPr>
            </w:pPr>
            <w:r w:rsidRPr="00CF1B59">
              <w:rPr>
                <w:rFonts w:ascii="Arial" w:hAnsi="Arial" w:cs="Arial"/>
                <w:b/>
                <w:bCs/>
                <w:color w:val="595C62" w:themeColor="accent6" w:themeShade="BF"/>
                <w:sz w:val="18"/>
                <w:szCs w:val="18"/>
              </w:rPr>
              <w:t xml:space="preserve">Dependencia  </w:t>
            </w:r>
            <w:r w:rsidRPr="00CF1B59">
              <w:rPr>
                <w:rFonts w:ascii="Arial" w:hAnsi="Arial" w:cs="Arial"/>
                <w:b/>
                <w:bCs/>
                <w:color w:val="595959" w:themeColor="text1" w:themeTint="A6"/>
                <w:sz w:val="18"/>
                <w:szCs w:val="18"/>
              </w:rPr>
              <w:t>responsable del Procedimiento</w:t>
            </w:r>
            <w:r w:rsidRPr="00CF1B59">
              <w:rPr>
                <w:rFonts w:ascii="Arial" w:hAnsi="Arial" w:cs="Arial"/>
                <w:b/>
                <w:bCs/>
                <w:color w:val="595C62" w:themeColor="accent6" w:themeShade="BF"/>
                <w:sz w:val="18"/>
                <w:szCs w:val="18"/>
              </w:rPr>
              <w:t>:</w:t>
            </w:r>
            <w:r>
              <w:rPr>
                <w:rFonts w:ascii="Arial" w:hAnsi="Arial" w:cs="Arial"/>
                <w:b/>
                <w:bCs/>
                <w:color w:val="595C62" w:themeColor="accent6" w:themeShade="BF"/>
                <w:sz w:val="18"/>
                <w:szCs w:val="18"/>
              </w:rPr>
              <w:t xml:space="preserve"> </w:t>
            </w:r>
            <w:r w:rsidR="004B4483">
              <w:rPr>
                <w:rFonts w:ascii="Arial" w:hAnsi="Arial" w:cs="Arial"/>
                <w:b/>
                <w:bCs/>
                <w:color w:val="595C62" w:themeColor="accent6" w:themeShade="BF"/>
                <w:sz w:val="18"/>
                <w:szCs w:val="18"/>
              </w:rPr>
              <w:t>Dirección Jurídica.</w:t>
            </w:r>
          </w:p>
          <w:p w:rsidR="009F0699" w:rsidRPr="00CF1B59" w:rsidRDefault="009F0699" w:rsidP="00B74C6F">
            <w:pPr>
              <w:rPr>
                <w:rFonts w:ascii="Arial" w:hAnsi="Arial" w:cs="Arial"/>
                <w:b/>
                <w:color w:val="595C62" w:themeColor="accent6" w:themeShade="BF"/>
                <w:sz w:val="18"/>
                <w:szCs w:val="18"/>
              </w:rPr>
            </w:pPr>
          </w:p>
        </w:tc>
      </w:tr>
      <w:tr w:rsidR="009F0699" w:rsidRPr="00CF1B59" w:rsidTr="00B74C6F">
        <w:trPr>
          <w:trHeight w:val="1862"/>
        </w:trPr>
        <w:tc>
          <w:tcPr>
            <w:tcW w:w="9715" w:type="dxa"/>
          </w:tcPr>
          <w:p w:rsidR="009F0699" w:rsidRPr="00CF1B59" w:rsidRDefault="009F0699" w:rsidP="00B74C6F">
            <w:pPr>
              <w:jc w:val="both"/>
              <w:rPr>
                <w:rFonts w:ascii="Arial" w:hAnsi="Arial" w:cs="Arial"/>
                <w:b/>
                <w:color w:val="595C62" w:themeColor="accent6" w:themeShade="BF"/>
                <w:sz w:val="18"/>
                <w:szCs w:val="18"/>
              </w:rPr>
            </w:pPr>
            <w:r w:rsidRPr="00CF1B59">
              <w:rPr>
                <w:rFonts w:ascii="Arial" w:hAnsi="Arial" w:cs="Arial"/>
                <w:b/>
                <w:bCs/>
                <w:color w:val="595C62" w:themeColor="accent6" w:themeShade="BF"/>
                <w:sz w:val="18"/>
                <w:szCs w:val="18"/>
              </w:rPr>
              <w:t xml:space="preserve">Políticas </w:t>
            </w:r>
            <w:r w:rsidRPr="00CF1B59">
              <w:rPr>
                <w:rFonts w:ascii="Arial" w:hAnsi="Arial" w:cs="Arial"/>
                <w:b/>
                <w:bCs/>
                <w:color w:val="595959" w:themeColor="text1" w:themeTint="A6"/>
                <w:sz w:val="18"/>
                <w:szCs w:val="18"/>
              </w:rPr>
              <w:t>del Procedimiento</w:t>
            </w:r>
            <w:r w:rsidRPr="00CF1B59">
              <w:rPr>
                <w:rFonts w:ascii="Arial" w:hAnsi="Arial" w:cs="Arial"/>
                <w:b/>
                <w:bCs/>
                <w:sz w:val="18"/>
                <w:szCs w:val="18"/>
              </w:rPr>
              <w:t>:</w:t>
            </w:r>
            <w:r>
              <w:rPr>
                <w:rFonts w:ascii="Arial" w:hAnsi="Arial" w:cs="Arial"/>
                <w:b/>
                <w:bCs/>
                <w:sz w:val="18"/>
                <w:szCs w:val="18"/>
              </w:rPr>
              <w:t xml:space="preserve"> </w:t>
            </w:r>
          </w:p>
          <w:p w:rsidR="009F0699" w:rsidRDefault="00DA2568" w:rsidP="00703366">
            <w:pPr>
              <w:pStyle w:val="Textoindependiente2"/>
              <w:numPr>
                <w:ilvl w:val="1"/>
                <w:numId w:val="13"/>
              </w:numPr>
              <w:tabs>
                <w:tab w:val="clear" w:pos="1440"/>
              </w:tabs>
              <w:spacing w:after="0" w:line="240" w:lineRule="auto"/>
              <w:ind w:left="426" w:hanging="426"/>
              <w:jc w:val="both"/>
              <w:rPr>
                <w:rFonts w:ascii="Arial" w:hAnsi="Arial" w:cs="Arial"/>
                <w:sz w:val="18"/>
                <w:szCs w:val="18"/>
              </w:rPr>
            </w:pPr>
            <w:r>
              <w:rPr>
                <w:rFonts w:ascii="Arial" w:hAnsi="Arial" w:cs="Arial"/>
                <w:sz w:val="18"/>
                <w:szCs w:val="18"/>
              </w:rPr>
              <w:t>Planteamiento de la situación o problema interno</w:t>
            </w:r>
            <w:r w:rsidR="009F0699">
              <w:rPr>
                <w:rFonts w:ascii="Arial" w:hAnsi="Arial" w:cs="Arial"/>
                <w:sz w:val="18"/>
                <w:szCs w:val="18"/>
              </w:rPr>
              <w:t>.</w:t>
            </w:r>
          </w:p>
          <w:p w:rsidR="009F0699" w:rsidRDefault="00DA2568" w:rsidP="00703366">
            <w:pPr>
              <w:pStyle w:val="Textoindependiente2"/>
              <w:numPr>
                <w:ilvl w:val="1"/>
                <w:numId w:val="13"/>
              </w:numPr>
              <w:tabs>
                <w:tab w:val="clear" w:pos="1440"/>
              </w:tabs>
              <w:spacing w:after="0" w:line="240" w:lineRule="auto"/>
              <w:ind w:left="426" w:hanging="426"/>
              <w:jc w:val="both"/>
              <w:rPr>
                <w:rFonts w:ascii="Arial" w:hAnsi="Arial" w:cs="Arial"/>
                <w:sz w:val="18"/>
                <w:szCs w:val="18"/>
              </w:rPr>
            </w:pPr>
            <w:r>
              <w:rPr>
                <w:rFonts w:ascii="Arial" w:hAnsi="Arial" w:cs="Arial"/>
                <w:sz w:val="18"/>
                <w:szCs w:val="18"/>
              </w:rPr>
              <w:t>Estudio y análisis del problema</w:t>
            </w:r>
            <w:r w:rsidR="009F0699">
              <w:rPr>
                <w:rFonts w:ascii="Arial" w:hAnsi="Arial" w:cs="Arial"/>
                <w:sz w:val="18"/>
                <w:szCs w:val="18"/>
              </w:rPr>
              <w:t xml:space="preserve">. </w:t>
            </w:r>
          </w:p>
          <w:p w:rsidR="009F0699" w:rsidRDefault="00DA2568" w:rsidP="00703366">
            <w:pPr>
              <w:pStyle w:val="Textoindependiente2"/>
              <w:numPr>
                <w:ilvl w:val="1"/>
                <w:numId w:val="13"/>
              </w:numPr>
              <w:tabs>
                <w:tab w:val="clear" w:pos="1440"/>
              </w:tabs>
              <w:spacing w:after="0" w:line="240" w:lineRule="auto"/>
              <w:ind w:left="426" w:hanging="426"/>
              <w:jc w:val="both"/>
              <w:rPr>
                <w:rFonts w:ascii="Arial" w:hAnsi="Arial" w:cs="Arial"/>
                <w:sz w:val="18"/>
                <w:szCs w:val="18"/>
              </w:rPr>
            </w:pPr>
            <w:r>
              <w:rPr>
                <w:rFonts w:ascii="Arial" w:hAnsi="Arial" w:cs="Arial"/>
                <w:sz w:val="18"/>
                <w:szCs w:val="18"/>
              </w:rPr>
              <w:t>Informar la estrategia correspondiente.</w:t>
            </w:r>
          </w:p>
          <w:p w:rsidR="0047394D" w:rsidRDefault="00DA2568" w:rsidP="00703366">
            <w:pPr>
              <w:pStyle w:val="Textoindependiente2"/>
              <w:numPr>
                <w:ilvl w:val="1"/>
                <w:numId w:val="13"/>
              </w:numPr>
              <w:tabs>
                <w:tab w:val="clear" w:pos="1440"/>
              </w:tabs>
              <w:spacing w:after="0" w:line="240" w:lineRule="auto"/>
              <w:ind w:left="426" w:hanging="426"/>
              <w:jc w:val="both"/>
              <w:rPr>
                <w:rFonts w:ascii="Arial" w:hAnsi="Arial" w:cs="Arial"/>
                <w:sz w:val="18"/>
                <w:szCs w:val="18"/>
              </w:rPr>
            </w:pPr>
            <w:r w:rsidRPr="0047394D">
              <w:rPr>
                <w:rFonts w:ascii="Arial" w:hAnsi="Arial" w:cs="Arial"/>
                <w:sz w:val="18"/>
                <w:szCs w:val="18"/>
              </w:rPr>
              <w:t xml:space="preserve">Orientar al director responsable, respecto de las acciones a tomar para la solución o seguimiento de </w:t>
            </w:r>
            <w:r w:rsidR="0047394D" w:rsidRPr="0047394D">
              <w:rPr>
                <w:rFonts w:ascii="Arial" w:hAnsi="Arial" w:cs="Arial"/>
                <w:sz w:val="18"/>
                <w:szCs w:val="18"/>
              </w:rPr>
              <w:t>la asesoría solicitada</w:t>
            </w:r>
            <w:r w:rsidR="0047394D">
              <w:rPr>
                <w:rFonts w:ascii="Arial" w:hAnsi="Arial" w:cs="Arial"/>
                <w:sz w:val="18"/>
                <w:szCs w:val="18"/>
              </w:rPr>
              <w:t>.</w:t>
            </w:r>
          </w:p>
          <w:p w:rsidR="009F0699" w:rsidRPr="0047394D" w:rsidRDefault="009F0699" w:rsidP="00703366">
            <w:pPr>
              <w:pStyle w:val="Textoindependiente2"/>
              <w:numPr>
                <w:ilvl w:val="1"/>
                <w:numId w:val="13"/>
              </w:numPr>
              <w:tabs>
                <w:tab w:val="clear" w:pos="1440"/>
              </w:tabs>
              <w:spacing w:after="0" w:line="240" w:lineRule="auto"/>
              <w:ind w:left="426" w:hanging="426"/>
              <w:jc w:val="both"/>
              <w:rPr>
                <w:rFonts w:ascii="Arial" w:hAnsi="Arial" w:cs="Arial"/>
                <w:sz w:val="18"/>
                <w:szCs w:val="18"/>
              </w:rPr>
            </w:pPr>
            <w:r w:rsidRPr="0047394D">
              <w:rPr>
                <w:rFonts w:ascii="Arial" w:hAnsi="Arial" w:cs="Arial"/>
                <w:sz w:val="18"/>
                <w:szCs w:val="18"/>
              </w:rPr>
              <w:t xml:space="preserve">Toda petición a esta </w:t>
            </w:r>
            <w:r w:rsidR="0047394D">
              <w:rPr>
                <w:rFonts w:ascii="Arial" w:hAnsi="Arial" w:cs="Arial"/>
                <w:sz w:val="18"/>
                <w:szCs w:val="18"/>
              </w:rPr>
              <w:t xml:space="preserve">Unidad Orgánica </w:t>
            </w:r>
            <w:r w:rsidRPr="0047394D">
              <w:rPr>
                <w:rFonts w:ascii="Arial" w:hAnsi="Arial" w:cs="Arial"/>
                <w:sz w:val="18"/>
                <w:szCs w:val="18"/>
              </w:rPr>
              <w:t>deberá hacerse por escrito.</w:t>
            </w:r>
          </w:p>
          <w:p w:rsidR="009F0699" w:rsidRPr="00CF1B59" w:rsidRDefault="009F0699" w:rsidP="00B74C6F">
            <w:pPr>
              <w:pStyle w:val="Textoindependiente2"/>
              <w:tabs>
                <w:tab w:val="num" w:pos="426"/>
              </w:tabs>
              <w:spacing w:after="0" w:line="240" w:lineRule="auto"/>
              <w:ind w:left="426"/>
              <w:jc w:val="both"/>
              <w:rPr>
                <w:rFonts w:ascii="Arial" w:hAnsi="Arial" w:cs="Arial"/>
                <w:sz w:val="18"/>
                <w:szCs w:val="18"/>
              </w:rPr>
            </w:pPr>
          </w:p>
        </w:tc>
      </w:tr>
      <w:tr w:rsidR="009F0699" w:rsidRPr="00CF1B59" w:rsidTr="00B74C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71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9F0699" w:rsidRPr="00CF1B59" w:rsidRDefault="009F0699" w:rsidP="00B74C6F">
            <w:pPr>
              <w:rPr>
                <w:rFonts w:ascii="Arial" w:hAnsi="Arial" w:cs="Arial"/>
                <w:b/>
                <w:bCs/>
                <w:sz w:val="18"/>
                <w:szCs w:val="18"/>
              </w:rPr>
            </w:pPr>
            <w:r w:rsidRPr="00CF1B59">
              <w:rPr>
                <w:rFonts w:ascii="Arial" w:hAnsi="Arial" w:cs="Arial"/>
                <w:b/>
                <w:bCs/>
                <w:color w:val="595C62" w:themeColor="accent6" w:themeShade="BF"/>
                <w:sz w:val="18"/>
                <w:szCs w:val="18"/>
              </w:rPr>
              <w:t xml:space="preserve">Indicador(es) </w:t>
            </w:r>
            <w:r w:rsidRPr="00CF1B59">
              <w:rPr>
                <w:rFonts w:ascii="Arial" w:hAnsi="Arial" w:cs="Arial"/>
                <w:b/>
                <w:bCs/>
                <w:color w:val="595959" w:themeColor="text1" w:themeTint="A6"/>
                <w:sz w:val="18"/>
                <w:szCs w:val="18"/>
              </w:rPr>
              <w:t>de Medición del Procedimiento</w:t>
            </w:r>
            <w:r w:rsidRPr="00CF1B59">
              <w:rPr>
                <w:rFonts w:ascii="Arial" w:hAnsi="Arial" w:cs="Arial"/>
                <w:b/>
                <w:bCs/>
                <w:sz w:val="18"/>
                <w:szCs w:val="18"/>
              </w:rPr>
              <w:t>:</w:t>
            </w:r>
            <w:r>
              <w:rPr>
                <w:rFonts w:ascii="Arial" w:hAnsi="Arial" w:cs="Arial"/>
                <w:b/>
                <w:bCs/>
                <w:sz w:val="18"/>
                <w:szCs w:val="18"/>
              </w:rPr>
              <w:t xml:space="preserve"> </w:t>
            </w:r>
            <w:r w:rsidRPr="00485D7C">
              <w:rPr>
                <w:rFonts w:ascii="Arial" w:hAnsi="Arial" w:cs="Arial"/>
                <w:bCs/>
                <w:sz w:val="18"/>
                <w:szCs w:val="18"/>
              </w:rPr>
              <w:t>Número de asesorías realizadas Vs el número total de asesorías solicitadas.</w:t>
            </w:r>
          </w:p>
          <w:p w:rsidR="009F0699" w:rsidRPr="0076662D" w:rsidRDefault="009F0699" w:rsidP="00B74C6F">
            <w:pPr>
              <w:jc w:val="both"/>
              <w:rPr>
                <w:rFonts w:ascii="Arial" w:hAnsi="Arial" w:cs="Arial"/>
                <w:sz w:val="18"/>
                <w:szCs w:val="18"/>
              </w:rPr>
            </w:pPr>
          </w:p>
        </w:tc>
      </w:tr>
      <w:tr w:rsidR="009F0699" w:rsidRPr="00CF1B59" w:rsidTr="00B74C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71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9F0699" w:rsidRPr="00CF1B59" w:rsidRDefault="009F0699" w:rsidP="00B74C6F">
            <w:pPr>
              <w:rPr>
                <w:rFonts w:ascii="Arial" w:hAnsi="Arial" w:cs="Arial"/>
                <w:b/>
                <w:bCs/>
                <w:sz w:val="18"/>
                <w:szCs w:val="18"/>
              </w:rPr>
            </w:pPr>
            <w:r w:rsidRPr="00CF1B59">
              <w:rPr>
                <w:rFonts w:ascii="Arial" w:hAnsi="Arial" w:cs="Arial"/>
                <w:b/>
                <w:bCs/>
                <w:color w:val="595C62" w:themeColor="accent6" w:themeShade="BF"/>
                <w:sz w:val="18"/>
                <w:szCs w:val="18"/>
              </w:rPr>
              <w:t xml:space="preserve">Documentos </w:t>
            </w:r>
            <w:r w:rsidRPr="00CF1B59">
              <w:rPr>
                <w:rFonts w:ascii="Arial" w:hAnsi="Arial" w:cs="Arial"/>
                <w:b/>
                <w:bCs/>
                <w:color w:val="595959" w:themeColor="text1" w:themeTint="A6"/>
                <w:sz w:val="18"/>
                <w:szCs w:val="18"/>
              </w:rPr>
              <w:t>de Referencia</w:t>
            </w:r>
            <w:r w:rsidRPr="00CF1B59">
              <w:rPr>
                <w:rFonts w:ascii="Arial" w:hAnsi="Arial" w:cs="Arial"/>
                <w:b/>
                <w:bCs/>
                <w:sz w:val="18"/>
                <w:szCs w:val="18"/>
              </w:rPr>
              <w:t>:</w:t>
            </w:r>
            <w:r>
              <w:rPr>
                <w:rFonts w:ascii="Arial" w:hAnsi="Arial" w:cs="Arial"/>
                <w:b/>
                <w:bCs/>
                <w:sz w:val="18"/>
                <w:szCs w:val="18"/>
              </w:rPr>
              <w:t xml:space="preserve">  </w:t>
            </w:r>
            <w:r w:rsidRPr="00485D7C">
              <w:rPr>
                <w:rFonts w:ascii="Arial" w:hAnsi="Arial" w:cs="Arial"/>
                <w:bCs/>
                <w:sz w:val="18"/>
                <w:szCs w:val="18"/>
              </w:rPr>
              <w:t>Códigos</w:t>
            </w:r>
            <w:r w:rsidR="0047394D">
              <w:rPr>
                <w:rFonts w:ascii="Arial" w:hAnsi="Arial" w:cs="Arial"/>
                <w:bCs/>
                <w:sz w:val="18"/>
                <w:szCs w:val="18"/>
              </w:rPr>
              <w:t>,</w:t>
            </w:r>
            <w:r w:rsidRPr="00485D7C">
              <w:rPr>
                <w:rFonts w:ascii="Arial" w:hAnsi="Arial" w:cs="Arial"/>
                <w:bCs/>
                <w:sz w:val="18"/>
                <w:szCs w:val="18"/>
              </w:rPr>
              <w:t xml:space="preserve"> Leyes </w:t>
            </w:r>
            <w:r w:rsidR="0047394D">
              <w:rPr>
                <w:rFonts w:ascii="Arial" w:hAnsi="Arial" w:cs="Arial"/>
                <w:bCs/>
                <w:sz w:val="18"/>
                <w:szCs w:val="18"/>
              </w:rPr>
              <w:t xml:space="preserve">y </w:t>
            </w:r>
            <w:r w:rsidRPr="00485D7C">
              <w:rPr>
                <w:rFonts w:ascii="Arial" w:hAnsi="Arial" w:cs="Arial"/>
                <w:bCs/>
                <w:sz w:val="18"/>
                <w:szCs w:val="18"/>
              </w:rPr>
              <w:t>Reglament</w:t>
            </w:r>
            <w:r w:rsidR="0047394D">
              <w:rPr>
                <w:rFonts w:ascii="Arial" w:hAnsi="Arial" w:cs="Arial"/>
                <w:bCs/>
                <w:sz w:val="18"/>
                <w:szCs w:val="18"/>
              </w:rPr>
              <w:t>o</w:t>
            </w:r>
            <w:r w:rsidRPr="00485D7C">
              <w:rPr>
                <w:rFonts w:ascii="Arial" w:hAnsi="Arial" w:cs="Arial"/>
                <w:bCs/>
                <w:sz w:val="18"/>
                <w:szCs w:val="18"/>
              </w:rPr>
              <w:t>s.</w:t>
            </w:r>
          </w:p>
          <w:p w:rsidR="009F0699" w:rsidRPr="00CF1B59" w:rsidRDefault="009F0699" w:rsidP="00B74C6F">
            <w:pPr>
              <w:rPr>
                <w:rFonts w:ascii="Arial" w:hAnsi="Arial" w:cs="Arial"/>
                <w:b/>
                <w:color w:val="595C62" w:themeColor="accent6" w:themeShade="BF"/>
                <w:sz w:val="18"/>
                <w:szCs w:val="18"/>
              </w:rPr>
            </w:pPr>
          </w:p>
        </w:tc>
      </w:tr>
    </w:tbl>
    <w:p w:rsidR="009F0699" w:rsidRDefault="009F0699" w:rsidP="009F0699">
      <w:pPr>
        <w:spacing w:after="0"/>
        <w:rPr>
          <w:rFonts w:ascii="Arial" w:hAnsi="Arial" w:cs="Arial"/>
          <w:b/>
          <w:color w:val="595C62" w:themeColor="accent6" w:themeShade="BF"/>
        </w:rPr>
      </w:pPr>
    </w:p>
    <w:p w:rsidR="009F0699" w:rsidRDefault="009F0699" w:rsidP="009F0699">
      <w:pPr>
        <w:spacing w:after="0"/>
        <w:rPr>
          <w:rFonts w:ascii="Arial" w:hAnsi="Arial" w:cs="Arial"/>
          <w:b/>
          <w:color w:val="595C62" w:themeColor="accent6" w:themeShade="BF"/>
        </w:rPr>
      </w:pPr>
    </w:p>
    <w:tbl>
      <w:tblPr>
        <w:tblStyle w:val="Tablaconcuadrcula"/>
        <w:tblW w:w="9747"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534"/>
        <w:gridCol w:w="5528"/>
        <w:gridCol w:w="1507"/>
        <w:gridCol w:w="882"/>
        <w:gridCol w:w="1296"/>
      </w:tblGrid>
      <w:tr w:rsidR="009F0699" w:rsidRPr="00821D75" w:rsidTr="009F0699">
        <w:tc>
          <w:tcPr>
            <w:tcW w:w="534" w:type="dxa"/>
          </w:tcPr>
          <w:p w:rsidR="009F0699" w:rsidRPr="00821D75" w:rsidRDefault="009F0699" w:rsidP="00B74C6F">
            <w:pPr>
              <w:jc w:val="center"/>
              <w:rPr>
                <w:rFonts w:ascii="Arial" w:hAnsi="Arial" w:cs="Arial"/>
                <w:b/>
                <w:sz w:val="18"/>
                <w:szCs w:val="18"/>
              </w:rPr>
            </w:pPr>
            <w:r w:rsidRPr="00821D75">
              <w:rPr>
                <w:rFonts w:ascii="Arial" w:hAnsi="Arial" w:cs="Arial"/>
                <w:b/>
                <w:sz w:val="18"/>
                <w:szCs w:val="18"/>
              </w:rPr>
              <w:t>No</w:t>
            </w:r>
          </w:p>
        </w:tc>
        <w:tc>
          <w:tcPr>
            <w:tcW w:w="5528" w:type="dxa"/>
            <w:shd w:val="clear" w:color="auto" w:fill="E65B01" w:themeFill="accent1" w:themeFillShade="BF"/>
          </w:tcPr>
          <w:p w:rsidR="009F0699" w:rsidRPr="0043734D" w:rsidRDefault="009F0699" w:rsidP="00B74C6F">
            <w:pPr>
              <w:jc w:val="center"/>
              <w:rPr>
                <w:rFonts w:ascii="Arial" w:hAnsi="Arial" w:cs="Arial"/>
                <w:b/>
                <w:color w:val="FFFFFF" w:themeColor="background1"/>
                <w:sz w:val="18"/>
                <w:szCs w:val="18"/>
              </w:rPr>
            </w:pPr>
            <w:r w:rsidRPr="0043734D">
              <w:rPr>
                <w:rFonts w:ascii="Arial" w:hAnsi="Arial" w:cs="Arial"/>
                <w:b/>
                <w:color w:val="FFFFFF" w:themeColor="background1"/>
                <w:sz w:val="18"/>
                <w:szCs w:val="18"/>
              </w:rPr>
              <w:t>Actividad</w:t>
            </w:r>
          </w:p>
        </w:tc>
        <w:tc>
          <w:tcPr>
            <w:tcW w:w="1507" w:type="dxa"/>
            <w:tcBorders>
              <w:right w:val="nil"/>
            </w:tcBorders>
            <w:shd w:val="clear" w:color="auto" w:fill="595959" w:themeFill="text1" w:themeFillTint="A6"/>
          </w:tcPr>
          <w:p w:rsidR="009F0699" w:rsidRPr="0043734D" w:rsidRDefault="009F0699" w:rsidP="00B74C6F">
            <w:pPr>
              <w:jc w:val="center"/>
              <w:rPr>
                <w:rFonts w:ascii="Arial" w:hAnsi="Arial" w:cs="Arial"/>
                <w:b/>
                <w:color w:val="FFFFFF" w:themeColor="background1"/>
                <w:sz w:val="18"/>
                <w:szCs w:val="18"/>
              </w:rPr>
            </w:pPr>
            <w:r w:rsidRPr="0043734D">
              <w:rPr>
                <w:rFonts w:ascii="Arial" w:hAnsi="Arial" w:cs="Arial"/>
                <w:b/>
                <w:color w:val="FFFFFF" w:themeColor="background1"/>
                <w:sz w:val="18"/>
                <w:szCs w:val="18"/>
              </w:rPr>
              <w:t>Puesto</w:t>
            </w:r>
          </w:p>
        </w:tc>
        <w:tc>
          <w:tcPr>
            <w:tcW w:w="882" w:type="dxa"/>
            <w:tcBorders>
              <w:left w:val="nil"/>
              <w:right w:val="nil"/>
            </w:tcBorders>
            <w:shd w:val="clear" w:color="auto" w:fill="595959" w:themeFill="text1" w:themeFillTint="A6"/>
          </w:tcPr>
          <w:p w:rsidR="009F0699" w:rsidRPr="0043734D" w:rsidRDefault="009F0699" w:rsidP="00B74C6F">
            <w:pPr>
              <w:jc w:val="center"/>
              <w:rPr>
                <w:rFonts w:ascii="Arial" w:hAnsi="Arial" w:cs="Arial"/>
                <w:b/>
                <w:color w:val="FFFFFF" w:themeColor="background1"/>
                <w:sz w:val="18"/>
                <w:szCs w:val="18"/>
              </w:rPr>
            </w:pPr>
            <w:r w:rsidRPr="0043734D">
              <w:rPr>
                <w:rFonts w:ascii="Arial" w:hAnsi="Arial" w:cs="Arial"/>
                <w:b/>
                <w:color w:val="FFFFFF" w:themeColor="background1"/>
                <w:sz w:val="18"/>
                <w:szCs w:val="18"/>
              </w:rPr>
              <w:t xml:space="preserve">Tiempo </w:t>
            </w:r>
          </w:p>
        </w:tc>
        <w:tc>
          <w:tcPr>
            <w:tcW w:w="1296" w:type="dxa"/>
            <w:tcBorders>
              <w:left w:val="nil"/>
            </w:tcBorders>
            <w:shd w:val="clear" w:color="auto" w:fill="595959" w:themeFill="text1" w:themeFillTint="A6"/>
          </w:tcPr>
          <w:p w:rsidR="009F0699" w:rsidRPr="0043734D" w:rsidRDefault="009F0699" w:rsidP="00B74C6F">
            <w:pPr>
              <w:jc w:val="center"/>
              <w:rPr>
                <w:rFonts w:ascii="Arial" w:hAnsi="Arial" w:cs="Arial"/>
                <w:b/>
                <w:color w:val="FFFFFF" w:themeColor="background1"/>
                <w:sz w:val="18"/>
                <w:szCs w:val="18"/>
              </w:rPr>
            </w:pPr>
            <w:r w:rsidRPr="0043734D">
              <w:rPr>
                <w:rFonts w:ascii="Arial" w:hAnsi="Arial" w:cs="Arial"/>
                <w:b/>
                <w:color w:val="FFFFFF" w:themeColor="background1"/>
                <w:sz w:val="18"/>
                <w:szCs w:val="18"/>
              </w:rPr>
              <w:t>Formato</w:t>
            </w:r>
          </w:p>
        </w:tc>
      </w:tr>
      <w:tr w:rsidR="009F0699" w:rsidRPr="00873415" w:rsidTr="009F0699">
        <w:trPr>
          <w:trHeight w:val="453"/>
        </w:trPr>
        <w:tc>
          <w:tcPr>
            <w:tcW w:w="534" w:type="dxa"/>
            <w:shd w:val="clear" w:color="auto" w:fill="BFBFBF" w:themeFill="background1" w:themeFillShade="BF"/>
            <w:vAlign w:val="center"/>
          </w:tcPr>
          <w:p w:rsidR="009F0699" w:rsidRPr="000806D8" w:rsidRDefault="009F0699" w:rsidP="00B74C6F">
            <w:pPr>
              <w:jc w:val="center"/>
              <w:rPr>
                <w:rFonts w:ascii="Arial" w:hAnsi="Arial" w:cs="Arial"/>
                <w:sz w:val="18"/>
                <w:szCs w:val="18"/>
              </w:rPr>
            </w:pPr>
            <w:r w:rsidRPr="000806D8">
              <w:rPr>
                <w:rFonts w:ascii="Arial" w:hAnsi="Arial" w:cs="Arial"/>
                <w:sz w:val="18"/>
                <w:szCs w:val="18"/>
              </w:rPr>
              <w:t>1</w:t>
            </w:r>
          </w:p>
        </w:tc>
        <w:tc>
          <w:tcPr>
            <w:tcW w:w="5528" w:type="dxa"/>
            <w:vAlign w:val="center"/>
          </w:tcPr>
          <w:p w:rsidR="009F0699" w:rsidRPr="00801575" w:rsidRDefault="009F0699" w:rsidP="00F93C12">
            <w:pPr>
              <w:rPr>
                <w:rFonts w:ascii="Arial" w:hAnsi="Arial" w:cs="Arial"/>
                <w:sz w:val="18"/>
                <w:szCs w:val="18"/>
              </w:rPr>
            </w:pPr>
            <w:r>
              <w:rPr>
                <w:rFonts w:ascii="Arial" w:hAnsi="Arial" w:cs="Arial"/>
                <w:sz w:val="18"/>
                <w:szCs w:val="18"/>
              </w:rPr>
              <w:t>Solicit</w:t>
            </w:r>
            <w:r w:rsidR="00F93C12">
              <w:rPr>
                <w:rFonts w:ascii="Arial" w:hAnsi="Arial" w:cs="Arial"/>
                <w:sz w:val="18"/>
                <w:szCs w:val="18"/>
              </w:rPr>
              <w:t>ud de</w:t>
            </w:r>
            <w:r>
              <w:rPr>
                <w:rFonts w:ascii="Arial" w:hAnsi="Arial" w:cs="Arial"/>
                <w:sz w:val="18"/>
                <w:szCs w:val="18"/>
              </w:rPr>
              <w:t xml:space="preserve"> </w:t>
            </w:r>
            <w:r w:rsidR="00F93C12">
              <w:rPr>
                <w:rFonts w:ascii="Arial" w:hAnsi="Arial" w:cs="Arial"/>
                <w:sz w:val="18"/>
                <w:szCs w:val="18"/>
              </w:rPr>
              <w:t>asesoría</w:t>
            </w:r>
            <w:r>
              <w:rPr>
                <w:rFonts w:ascii="Arial" w:hAnsi="Arial" w:cs="Arial"/>
                <w:sz w:val="18"/>
                <w:szCs w:val="18"/>
              </w:rPr>
              <w:t xml:space="preserve"> personalmente.</w:t>
            </w:r>
          </w:p>
        </w:tc>
        <w:tc>
          <w:tcPr>
            <w:tcW w:w="1507" w:type="dxa"/>
            <w:vAlign w:val="center"/>
          </w:tcPr>
          <w:p w:rsidR="009F0699" w:rsidRPr="00873415" w:rsidRDefault="00F93C12" w:rsidP="00B74C6F">
            <w:pPr>
              <w:jc w:val="center"/>
              <w:rPr>
                <w:rFonts w:ascii="Arial" w:hAnsi="Arial" w:cs="Arial"/>
                <w:sz w:val="18"/>
                <w:szCs w:val="18"/>
              </w:rPr>
            </w:pPr>
            <w:r>
              <w:rPr>
                <w:rFonts w:ascii="Arial" w:hAnsi="Arial" w:cs="Arial"/>
                <w:sz w:val="18"/>
                <w:szCs w:val="18"/>
              </w:rPr>
              <w:t>Responsable</w:t>
            </w:r>
          </w:p>
        </w:tc>
        <w:tc>
          <w:tcPr>
            <w:tcW w:w="882" w:type="dxa"/>
            <w:vAlign w:val="center"/>
          </w:tcPr>
          <w:p w:rsidR="009F0699" w:rsidRPr="00801575" w:rsidRDefault="009F0699" w:rsidP="00B74C6F">
            <w:pPr>
              <w:jc w:val="center"/>
              <w:rPr>
                <w:rFonts w:ascii="Arial" w:hAnsi="Arial" w:cs="Arial"/>
                <w:sz w:val="18"/>
                <w:szCs w:val="18"/>
              </w:rPr>
            </w:pPr>
            <w:r>
              <w:rPr>
                <w:rFonts w:ascii="Arial" w:hAnsi="Arial" w:cs="Arial"/>
                <w:sz w:val="18"/>
                <w:szCs w:val="18"/>
              </w:rPr>
              <w:t>5 min</w:t>
            </w:r>
          </w:p>
        </w:tc>
        <w:tc>
          <w:tcPr>
            <w:tcW w:w="1296" w:type="dxa"/>
            <w:vAlign w:val="center"/>
          </w:tcPr>
          <w:p w:rsidR="009F0699" w:rsidRPr="006C6599" w:rsidRDefault="009F0699" w:rsidP="00B74C6F">
            <w:pPr>
              <w:jc w:val="center"/>
              <w:rPr>
                <w:rFonts w:ascii="Arial" w:hAnsi="Arial" w:cs="Arial"/>
                <w:sz w:val="18"/>
                <w:szCs w:val="18"/>
              </w:rPr>
            </w:pPr>
            <w:r w:rsidRPr="006C6599">
              <w:rPr>
                <w:rFonts w:ascii="Arial" w:hAnsi="Arial" w:cs="Arial"/>
                <w:sz w:val="18"/>
                <w:szCs w:val="18"/>
              </w:rPr>
              <w:t>No aplica</w:t>
            </w:r>
          </w:p>
        </w:tc>
      </w:tr>
      <w:tr w:rsidR="009F0699" w:rsidRPr="00873415" w:rsidTr="009F0699">
        <w:trPr>
          <w:trHeight w:val="430"/>
        </w:trPr>
        <w:tc>
          <w:tcPr>
            <w:tcW w:w="534" w:type="dxa"/>
            <w:shd w:val="clear" w:color="auto" w:fill="BFBFBF" w:themeFill="background1" w:themeFillShade="BF"/>
            <w:vAlign w:val="center"/>
          </w:tcPr>
          <w:p w:rsidR="009F0699" w:rsidRPr="000806D8" w:rsidRDefault="009F0699" w:rsidP="00B74C6F">
            <w:pPr>
              <w:jc w:val="center"/>
              <w:rPr>
                <w:rFonts w:ascii="Arial" w:hAnsi="Arial" w:cs="Arial"/>
                <w:sz w:val="18"/>
                <w:szCs w:val="18"/>
              </w:rPr>
            </w:pPr>
            <w:r>
              <w:rPr>
                <w:rFonts w:ascii="Arial" w:hAnsi="Arial" w:cs="Arial"/>
                <w:sz w:val="18"/>
                <w:szCs w:val="18"/>
              </w:rPr>
              <w:t>2</w:t>
            </w:r>
          </w:p>
        </w:tc>
        <w:tc>
          <w:tcPr>
            <w:tcW w:w="5528" w:type="dxa"/>
            <w:vAlign w:val="center"/>
          </w:tcPr>
          <w:p w:rsidR="009F0699" w:rsidRPr="00801575" w:rsidRDefault="009F0699" w:rsidP="00F93C12">
            <w:pPr>
              <w:rPr>
                <w:rFonts w:ascii="Arial" w:hAnsi="Arial" w:cs="Arial"/>
                <w:sz w:val="18"/>
                <w:szCs w:val="18"/>
              </w:rPr>
            </w:pPr>
            <w:r>
              <w:rPr>
                <w:rFonts w:ascii="Arial" w:hAnsi="Arial" w:cs="Arial"/>
                <w:sz w:val="18"/>
                <w:szCs w:val="18"/>
              </w:rPr>
              <w:t xml:space="preserve">Se </w:t>
            </w:r>
            <w:r w:rsidR="00F93C12">
              <w:rPr>
                <w:rFonts w:ascii="Arial" w:hAnsi="Arial" w:cs="Arial"/>
                <w:sz w:val="18"/>
                <w:szCs w:val="18"/>
              </w:rPr>
              <w:t>recibe la solicitud para su estudio y análisis.</w:t>
            </w:r>
          </w:p>
        </w:tc>
        <w:tc>
          <w:tcPr>
            <w:tcW w:w="1507" w:type="dxa"/>
            <w:vAlign w:val="center"/>
          </w:tcPr>
          <w:p w:rsidR="009F0699" w:rsidRPr="00873415" w:rsidRDefault="00F93C12" w:rsidP="00F93C12">
            <w:pPr>
              <w:jc w:val="center"/>
              <w:rPr>
                <w:rFonts w:ascii="Arial" w:hAnsi="Arial" w:cs="Arial"/>
                <w:sz w:val="18"/>
                <w:szCs w:val="18"/>
              </w:rPr>
            </w:pPr>
            <w:r>
              <w:rPr>
                <w:rFonts w:ascii="Arial" w:hAnsi="Arial" w:cs="Arial"/>
                <w:sz w:val="18"/>
                <w:szCs w:val="18"/>
              </w:rPr>
              <w:t>Director de Área o Abogado</w:t>
            </w:r>
          </w:p>
        </w:tc>
        <w:tc>
          <w:tcPr>
            <w:tcW w:w="882" w:type="dxa"/>
            <w:vAlign w:val="center"/>
          </w:tcPr>
          <w:p w:rsidR="009F0699" w:rsidRPr="00801575" w:rsidRDefault="009F0699" w:rsidP="00B74C6F">
            <w:pPr>
              <w:jc w:val="center"/>
              <w:rPr>
                <w:rFonts w:ascii="Arial" w:hAnsi="Arial" w:cs="Arial"/>
                <w:sz w:val="18"/>
                <w:szCs w:val="18"/>
              </w:rPr>
            </w:pPr>
            <w:r>
              <w:rPr>
                <w:rFonts w:ascii="Arial" w:hAnsi="Arial" w:cs="Arial"/>
                <w:sz w:val="18"/>
                <w:szCs w:val="18"/>
              </w:rPr>
              <w:t>5 min</w:t>
            </w:r>
          </w:p>
        </w:tc>
        <w:tc>
          <w:tcPr>
            <w:tcW w:w="1296" w:type="dxa"/>
            <w:vAlign w:val="center"/>
          </w:tcPr>
          <w:p w:rsidR="009F0699" w:rsidRPr="006C6599" w:rsidRDefault="009F0699" w:rsidP="00B74C6F">
            <w:pPr>
              <w:jc w:val="center"/>
              <w:rPr>
                <w:rFonts w:ascii="Arial" w:hAnsi="Arial" w:cs="Arial"/>
                <w:sz w:val="18"/>
                <w:szCs w:val="18"/>
              </w:rPr>
            </w:pPr>
            <w:r w:rsidRPr="006C6599">
              <w:rPr>
                <w:rFonts w:ascii="Arial" w:hAnsi="Arial" w:cs="Arial"/>
                <w:sz w:val="18"/>
                <w:szCs w:val="18"/>
              </w:rPr>
              <w:t>No aplica</w:t>
            </w:r>
          </w:p>
        </w:tc>
      </w:tr>
      <w:tr w:rsidR="009F0699" w:rsidRPr="00873415" w:rsidTr="009F0699">
        <w:trPr>
          <w:trHeight w:val="394"/>
        </w:trPr>
        <w:tc>
          <w:tcPr>
            <w:tcW w:w="534" w:type="dxa"/>
            <w:shd w:val="clear" w:color="auto" w:fill="BFBFBF" w:themeFill="background1" w:themeFillShade="BF"/>
            <w:vAlign w:val="center"/>
          </w:tcPr>
          <w:p w:rsidR="009F0699" w:rsidRPr="000806D8" w:rsidRDefault="009F0699" w:rsidP="00B74C6F">
            <w:pPr>
              <w:jc w:val="center"/>
              <w:rPr>
                <w:rFonts w:ascii="Arial" w:hAnsi="Arial" w:cs="Arial"/>
                <w:sz w:val="18"/>
                <w:szCs w:val="18"/>
              </w:rPr>
            </w:pPr>
            <w:r>
              <w:rPr>
                <w:rFonts w:ascii="Arial" w:hAnsi="Arial" w:cs="Arial"/>
                <w:sz w:val="18"/>
                <w:szCs w:val="18"/>
              </w:rPr>
              <w:t>3</w:t>
            </w:r>
          </w:p>
        </w:tc>
        <w:tc>
          <w:tcPr>
            <w:tcW w:w="5528" w:type="dxa"/>
            <w:vAlign w:val="center"/>
          </w:tcPr>
          <w:p w:rsidR="009F0699" w:rsidRPr="00801575" w:rsidRDefault="00F93C12" w:rsidP="00F93C12">
            <w:pPr>
              <w:rPr>
                <w:rFonts w:ascii="Arial" w:hAnsi="Arial" w:cs="Arial"/>
                <w:sz w:val="18"/>
                <w:szCs w:val="18"/>
              </w:rPr>
            </w:pPr>
            <w:r>
              <w:rPr>
                <w:rFonts w:ascii="Arial" w:hAnsi="Arial" w:cs="Arial"/>
                <w:sz w:val="18"/>
                <w:szCs w:val="18"/>
              </w:rPr>
              <w:t>Se explica la estrategia más conveniente.</w:t>
            </w:r>
          </w:p>
        </w:tc>
        <w:tc>
          <w:tcPr>
            <w:tcW w:w="1507" w:type="dxa"/>
            <w:vAlign w:val="center"/>
          </w:tcPr>
          <w:p w:rsidR="009F0699" w:rsidRPr="00873415" w:rsidRDefault="00F93C12" w:rsidP="00F93C12">
            <w:pPr>
              <w:jc w:val="center"/>
              <w:rPr>
                <w:rFonts w:ascii="Arial" w:hAnsi="Arial" w:cs="Arial"/>
                <w:sz w:val="18"/>
                <w:szCs w:val="18"/>
              </w:rPr>
            </w:pPr>
            <w:r>
              <w:rPr>
                <w:rFonts w:ascii="Arial" w:hAnsi="Arial" w:cs="Arial"/>
                <w:sz w:val="18"/>
                <w:szCs w:val="18"/>
              </w:rPr>
              <w:t>Director de Área o Abogado</w:t>
            </w:r>
          </w:p>
        </w:tc>
        <w:tc>
          <w:tcPr>
            <w:tcW w:w="882" w:type="dxa"/>
            <w:vAlign w:val="center"/>
          </w:tcPr>
          <w:p w:rsidR="009F0699" w:rsidRPr="00801575" w:rsidRDefault="00F93C12" w:rsidP="00F93C12">
            <w:pPr>
              <w:jc w:val="center"/>
              <w:rPr>
                <w:rFonts w:ascii="Arial" w:hAnsi="Arial" w:cs="Arial"/>
                <w:sz w:val="18"/>
                <w:szCs w:val="18"/>
              </w:rPr>
            </w:pPr>
            <w:r>
              <w:rPr>
                <w:rFonts w:ascii="Arial" w:hAnsi="Arial" w:cs="Arial"/>
                <w:sz w:val="18"/>
                <w:szCs w:val="18"/>
              </w:rPr>
              <w:t>15</w:t>
            </w:r>
            <w:r w:rsidR="009F0699">
              <w:rPr>
                <w:rFonts w:ascii="Arial" w:hAnsi="Arial" w:cs="Arial"/>
                <w:sz w:val="18"/>
                <w:szCs w:val="18"/>
              </w:rPr>
              <w:t xml:space="preserve"> min</w:t>
            </w:r>
          </w:p>
        </w:tc>
        <w:tc>
          <w:tcPr>
            <w:tcW w:w="1296" w:type="dxa"/>
            <w:vAlign w:val="center"/>
          </w:tcPr>
          <w:p w:rsidR="009F0699" w:rsidRPr="006C6599" w:rsidRDefault="009F0699" w:rsidP="00B74C6F">
            <w:pPr>
              <w:jc w:val="center"/>
              <w:rPr>
                <w:rFonts w:ascii="Arial" w:hAnsi="Arial" w:cs="Arial"/>
                <w:sz w:val="18"/>
                <w:szCs w:val="18"/>
              </w:rPr>
            </w:pPr>
            <w:r w:rsidRPr="006C6599">
              <w:rPr>
                <w:rFonts w:ascii="Arial" w:hAnsi="Arial" w:cs="Arial"/>
                <w:sz w:val="18"/>
                <w:szCs w:val="18"/>
              </w:rPr>
              <w:t xml:space="preserve">No aplica </w:t>
            </w:r>
          </w:p>
        </w:tc>
      </w:tr>
      <w:tr w:rsidR="009F0699" w:rsidRPr="00873415" w:rsidTr="009F0699">
        <w:trPr>
          <w:trHeight w:val="429"/>
        </w:trPr>
        <w:tc>
          <w:tcPr>
            <w:tcW w:w="534" w:type="dxa"/>
            <w:shd w:val="clear" w:color="auto" w:fill="BFBFBF" w:themeFill="background1" w:themeFillShade="BF"/>
            <w:vAlign w:val="center"/>
          </w:tcPr>
          <w:p w:rsidR="009F0699" w:rsidRPr="000806D8" w:rsidRDefault="009F0699" w:rsidP="00B74C6F">
            <w:pPr>
              <w:jc w:val="center"/>
              <w:rPr>
                <w:rFonts w:ascii="Arial" w:hAnsi="Arial" w:cs="Arial"/>
                <w:sz w:val="18"/>
                <w:szCs w:val="18"/>
              </w:rPr>
            </w:pPr>
            <w:r>
              <w:rPr>
                <w:rFonts w:ascii="Arial" w:hAnsi="Arial" w:cs="Arial"/>
                <w:sz w:val="18"/>
                <w:szCs w:val="18"/>
              </w:rPr>
              <w:t>4</w:t>
            </w:r>
          </w:p>
        </w:tc>
        <w:tc>
          <w:tcPr>
            <w:tcW w:w="5528" w:type="dxa"/>
            <w:vAlign w:val="center"/>
          </w:tcPr>
          <w:p w:rsidR="009F0699" w:rsidRPr="00801575" w:rsidRDefault="00D64163" w:rsidP="00B74C6F">
            <w:pPr>
              <w:rPr>
                <w:rFonts w:ascii="Arial" w:hAnsi="Arial" w:cs="Arial"/>
                <w:sz w:val="18"/>
                <w:szCs w:val="18"/>
              </w:rPr>
            </w:pPr>
            <w:r>
              <w:rPr>
                <w:rFonts w:ascii="Arial" w:hAnsi="Arial" w:cs="Arial"/>
                <w:sz w:val="18"/>
                <w:szCs w:val="18"/>
              </w:rPr>
              <w:t>Se elabora una ficha técnica con los pasos y acciones a seguir</w:t>
            </w:r>
          </w:p>
        </w:tc>
        <w:tc>
          <w:tcPr>
            <w:tcW w:w="1507" w:type="dxa"/>
            <w:vAlign w:val="center"/>
          </w:tcPr>
          <w:p w:rsidR="009F0699" w:rsidRPr="00873415" w:rsidRDefault="006C7AC2" w:rsidP="006C7AC2">
            <w:pPr>
              <w:jc w:val="center"/>
              <w:rPr>
                <w:rFonts w:ascii="Arial" w:hAnsi="Arial" w:cs="Arial"/>
                <w:sz w:val="18"/>
                <w:szCs w:val="18"/>
              </w:rPr>
            </w:pPr>
            <w:r>
              <w:rPr>
                <w:rFonts w:ascii="Arial" w:hAnsi="Arial" w:cs="Arial"/>
                <w:sz w:val="18"/>
                <w:szCs w:val="18"/>
              </w:rPr>
              <w:t>Director de Área o Abogado</w:t>
            </w:r>
          </w:p>
        </w:tc>
        <w:tc>
          <w:tcPr>
            <w:tcW w:w="882" w:type="dxa"/>
            <w:vAlign w:val="center"/>
          </w:tcPr>
          <w:p w:rsidR="009F0699" w:rsidRPr="00801575" w:rsidRDefault="009F0699" w:rsidP="00B74C6F">
            <w:pPr>
              <w:jc w:val="center"/>
              <w:rPr>
                <w:rFonts w:ascii="Arial" w:hAnsi="Arial" w:cs="Arial"/>
                <w:sz w:val="18"/>
                <w:szCs w:val="18"/>
              </w:rPr>
            </w:pPr>
            <w:r>
              <w:rPr>
                <w:rFonts w:ascii="Arial" w:hAnsi="Arial" w:cs="Arial"/>
                <w:sz w:val="18"/>
                <w:szCs w:val="18"/>
              </w:rPr>
              <w:t>30 min</w:t>
            </w:r>
          </w:p>
        </w:tc>
        <w:tc>
          <w:tcPr>
            <w:tcW w:w="1296" w:type="dxa"/>
            <w:vAlign w:val="center"/>
          </w:tcPr>
          <w:p w:rsidR="009F0699" w:rsidRPr="006C6599" w:rsidRDefault="009F0699" w:rsidP="00B74C6F">
            <w:pPr>
              <w:jc w:val="center"/>
              <w:rPr>
                <w:rFonts w:ascii="Arial" w:hAnsi="Arial" w:cs="Arial"/>
                <w:sz w:val="18"/>
                <w:szCs w:val="18"/>
              </w:rPr>
            </w:pPr>
            <w:r w:rsidRPr="006C6599">
              <w:rPr>
                <w:rFonts w:ascii="Arial" w:hAnsi="Arial" w:cs="Arial"/>
                <w:sz w:val="18"/>
                <w:szCs w:val="18"/>
              </w:rPr>
              <w:t>No aplica</w:t>
            </w:r>
          </w:p>
        </w:tc>
      </w:tr>
      <w:tr w:rsidR="009F0699" w:rsidRPr="00873415" w:rsidTr="009F0699">
        <w:trPr>
          <w:trHeight w:val="407"/>
        </w:trPr>
        <w:tc>
          <w:tcPr>
            <w:tcW w:w="534" w:type="dxa"/>
            <w:shd w:val="clear" w:color="auto" w:fill="BFBFBF" w:themeFill="background1" w:themeFillShade="BF"/>
            <w:vAlign w:val="center"/>
          </w:tcPr>
          <w:p w:rsidR="009F0699" w:rsidRPr="000806D8" w:rsidRDefault="009F0699" w:rsidP="00B74C6F">
            <w:pPr>
              <w:jc w:val="center"/>
              <w:rPr>
                <w:rFonts w:ascii="Arial" w:hAnsi="Arial" w:cs="Arial"/>
                <w:sz w:val="18"/>
                <w:szCs w:val="18"/>
              </w:rPr>
            </w:pPr>
            <w:r>
              <w:rPr>
                <w:rFonts w:ascii="Arial" w:hAnsi="Arial" w:cs="Arial"/>
                <w:sz w:val="18"/>
                <w:szCs w:val="18"/>
              </w:rPr>
              <w:t>5</w:t>
            </w:r>
          </w:p>
        </w:tc>
        <w:tc>
          <w:tcPr>
            <w:tcW w:w="5528" w:type="dxa"/>
            <w:vAlign w:val="center"/>
          </w:tcPr>
          <w:p w:rsidR="009F0699" w:rsidRPr="00801575" w:rsidRDefault="006C7AC2" w:rsidP="006C7AC2">
            <w:pPr>
              <w:rPr>
                <w:rFonts w:ascii="Arial" w:hAnsi="Arial" w:cs="Arial"/>
                <w:sz w:val="18"/>
                <w:szCs w:val="18"/>
              </w:rPr>
            </w:pPr>
            <w:r>
              <w:rPr>
                <w:rFonts w:ascii="Arial" w:hAnsi="Arial" w:cs="Arial"/>
                <w:sz w:val="18"/>
                <w:szCs w:val="18"/>
              </w:rPr>
              <w:t>Se notifica el resultado de la asesoría al Director responsable</w:t>
            </w:r>
            <w:r w:rsidR="009F0699">
              <w:rPr>
                <w:rFonts w:ascii="Arial" w:hAnsi="Arial" w:cs="Arial"/>
                <w:sz w:val="18"/>
                <w:szCs w:val="18"/>
              </w:rPr>
              <w:t>.</w:t>
            </w:r>
          </w:p>
        </w:tc>
        <w:tc>
          <w:tcPr>
            <w:tcW w:w="1507" w:type="dxa"/>
            <w:vAlign w:val="center"/>
          </w:tcPr>
          <w:p w:rsidR="009F0699" w:rsidRPr="00873415" w:rsidRDefault="006C7AC2" w:rsidP="00B74C6F">
            <w:pPr>
              <w:jc w:val="center"/>
              <w:rPr>
                <w:rFonts w:ascii="Arial" w:hAnsi="Arial" w:cs="Arial"/>
                <w:sz w:val="18"/>
                <w:szCs w:val="18"/>
              </w:rPr>
            </w:pPr>
            <w:r>
              <w:rPr>
                <w:rFonts w:ascii="Arial" w:hAnsi="Arial" w:cs="Arial"/>
                <w:sz w:val="18"/>
                <w:szCs w:val="18"/>
              </w:rPr>
              <w:t xml:space="preserve">Director de Área o </w:t>
            </w:r>
            <w:r w:rsidR="009F0699">
              <w:rPr>
                <w:rFonts w:ascii="Arial" w:hAnsi="Arial" w:cs="Arial"/>
                <w:sz w:val="18"/>
                <w:szCs w:val="18"/>
              </w:rPr>
              <w:t>Abogado</w:t>
            </w:r>
          </w:p>
        </w:tc>
        <w:tc>
          <w:tcPr>
            <w:tcW w:w="882" w:type="dxa"/>
            <w:vAlign w:val="center"/>
          </w:tcPr>
          <w:p w:rsidR="009F0699" w:rsidRPr="00801575" w:rsidRDefault="009F0699" w:rsidP="00B74C6F">
            <w:pPr>
              <w:jc w:val="center"/>
              <w:rPr>
                <w:rFonts w:ascii="Arial" w:hAnsi="Arial" w:cs="Arial"/>
                <w:sz w:val="18"/>
                <w:szCs w:val="18"/>
              </w:rPr>
            </w:pPr>
            <w:r>
              <w:rPr>
                <w:rFonts w:ascii="Arial" w:hAnsi="Arial" w:cs="Arial"/>
                <w:sz w:val="18"/>
                <w:szCs w:val="18"/>
              </w:rPr>
              <w:t>5 min</w:t>
            </w:r>
          </w:p>
        </w:tc>
        <w:tc>
          <w:tcPr>
            <w:tcW w:w="1296" w:type="dxa"/>
            <w:vAlign w:val="center"/>
          </w:tcPr>
          <w:p w:rsidR="009F0699" w:rsidRPr="006C6599" w:rsidRDefault="009F0699" w:rsidP="00B74C6F">
            <w:pPr>
              <w:jc w:val="center"/>
              <w:rPr>
                <w:rFonts w:ascii="Arial" w:hAnsi="Arial" w:cs="Arial"/>
                <w:sz w:val="18"/>
                <w:szCs w:val="18"/>
              </w:rPr>
            </w:pPr>
            <w:r w:rsidRPr="006C6599">
              <w:rPr>
                <w:rFonts w:ascii="Arial" w:hAnsi="Arial" w:cs="Arial"/>
                <w:sz w:val="18"/>
                <w:szCs w:val="18"/>
              </w:rPr>
              <w:t>No aplica</w:t>
            </w:r>
          </w:p>
        </w:tc>
      </w:tr>
    </w:tbl>
    <w:p w:rsidR="009F0699" w:rsidRDefault="009F0699" w:rsidP="009F0699">
      <w:pPr>
        <w:spacing w:after="0"/>
        <w:rPr>
          <w:rFonts w:ascii="Arial" w:hAnsi="Arial" w:cs="Arial"/>
          <w:b/>
          <w:color w:val="595C62" w:themeColor="accent6" w:themeShade="BF"/>
        </w:rPr>
      </w:pPr>
    </w:p>
    <w:tbl>
      <w:tblPr>
        <w:tblW w:w="9747"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747"/>
      </w:tblGrid>
      <w:tr w:rsidR="009F0699" w:rsidRPr="006B180B" w:rsidTr="009F0699">
        <w:tc>
          <w:tcPr>
            <w:tcW w:w="9747" w:type="dxa"/>
            <w:tcBorders>
              <w:bottom w:val="single" w:sz="4" w:space="0" w:color="808080" w:themeColor="background1" w:themeShade="80"/>
            </w:tcBorders>
          </w:tcPr>
          <w:p w:rsidR="009F0699" w:rsidRPr="006B180B" w:rsidRDefault="009F0699" w:rsidP="00B74C6F">
            <w:pPr>
              <w:rPr>
                <w:rFonts w:ascii="Arial" w:hAnsi="Arial" w:cs="Arial"/>
                <w:b/>
                <w:sz w:val="18"/>
              </w:rPr>
            </w:pPr>
            <w:r w:rsidRPr="006B180B">
              <w:rPr>
                <w:rFonts w:ascii="Arial" w:hAnsi="Arial" w:cs="Arial"/>
                <w:b/>
                <w:sz w:val="18"/>
              </w:rPr>
              <w:t>Proceso:</w:t>
            </w:r>
            <w:r>
              <w:rPr>
                <w:rFonts w:ascii="Arial" w:hAnsi="Arial" w:cs="Arial"/>
                <w:b/>
                <w:sz w:val="18"/>
              </w:rPr>
              <w:t xml:space="preserve"> Procesos Administrativos.</w:t>
            </w:r>
          </w:p>
          <w:p w:rsidR="009F0699" w:rsidRPr="006B180B" w:rsidRDefault="009F0699" w:rsidP="00B74C6F">
            <w:pPr>
              <w:rPr>
                <w:rFonts w:ascii="Arial" w:hAnsi="Arial" w:cs="Arial"/>
                <w:b/>
                <w:sz w:val="18"/>
              </w:rPr>
            </w:pPr>
          </w:p>
        </w:tc>
      </w:tr>
      <w:tr w:rsidR="009F0699" w:rsidRPr="004422F6" w:rsidTr="009F0699">
        <w:tc>
          <w:tcPr>
            <w:tcW w:w="9747" w:type="dxa"/>
            <w:shd w:val="clear" w:color="auto" w:fill="595C62" w:themeFill="accent6" w:themeFillShade="BF"/>
          </w:tcPr>
          <w:p w:rsidR="009F0699" w:rsidRPr="004422F6" w:rsidRDefault="009F0699" w:rsidP="00B74C6F">
            <w:pPr>
              <w:rPr>
                <w:rFonts w:ascii="Arial" w:hAnsi="Arial" w:cs="Arial"/>
                <w:color w:val="FFFFFF" w:themeColor="background1"/>
                <w:sz w:val="18"/>
              </w:rPr>
            </w:pPr>
            <w:r w:rsidRPr="004422F6">
              <w:rPr>
                <w:rFonts w:ascii="Arial" w:hAnsi="Arial" w:cs="Arial"/>
                <w:color w:val="FFFFFF" w:themeColor="background1"/>
                <w:sz w:val="18"/>
              </w:rPr>
              <w:t>Procedimiento:</w:t>
            </w:r>
            <w:r>
              <w:rPr>
                <w:rFonts w:ascii="Arial" w:hAnsi="Arial" w:cs="Arial"/>
                <w:color w:val="FFFFFF" w:themeColor="background1"/>
                <w:sz w:val="18"/>
              </w:rPr>
              <w:t xml:space="preserve"> Juicios de Nulidad.</w:t>
            </w:r>
          </w:p>
          <w:p w:rsidR="009F0699" w:rsidRPr="004422F6" w:rsidRDefault="009F0699" w:rsidP="00B74C6F">
            <w:pPr>
              <w:rPr>
                <w:rFonts w:ascii="Arial" w:hAnsi="Arial" w:cs="Arial"/>
                <w:b/>
                <w:color w:val="FFFFFF" w:themeColor="background1"/>
                <w:sz w:val="18"/>
              </w:rPr>
            </w:pPr>
          </w:p>
        </w:tc>
      </w:tr>
    </w:tbl>
    <w:p w:rsidR="009F0699" w:rsidRDefault="009F0699" w:rsidP="009F0699">
      <w:pPr>
        <w:rPr>
          <w:rFonts w:ascii="Arial" w:hAnsi="Arial" w:cs="Arial"/>
          <w:b/>
          <w:color w:val="595C62" w:themeColor="accent6" w:themeShade="BF"/>
        </w:rPr>
      </w:pPr>
    </w:p>
    <w:tbl>
      <w:tblPr>
        <w:tblStyle w:val="Tablaconcuadrcula"/>
        <w:tblW w:w="9711"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534"/>
        <w:gridCol w:w="5528"/>
        <w:gridCol w:w="1417"/>
        <w:gridCol w:w="972"/>
        <w:gridCol w:w="1260"/>
      </w:tblGrid>
      <w:tr w:rsidR="009F0699" w:rsidRPr="00821D75" w:rsidTr="00FC7819">
        <w:tc>
          <w:tcPr>
            <w:tcW w:w="534" w:type="dxa"/>
          </w:tcPr>
          <w:p w:rsidR="009F0699" w:rsidRPr="00821D75" w:rsidRDefault="009F0699" w:rsidP="00B74C6F">
            <w:pPr>
              <w:jc w:val="center"/>
              <w:rPr>
                <w:rFonts w:ascii="Arial" w:hAnsi="Arial" w:cs="Arial"/>
                <w:b/>
                <w:sz w:val="18"/>
                <w:szCs w:val="18"/>
              </w:rPr>
            </w:pPr>
            <w:r w:rsidRPr="00821D75">
              <w:rPr>
                <w:rFonts w:ascii="Arial" w:hAnsi="Arial" w:cs="Arial"/>
                <w:b/>
                <w:sz w:val="18"/>
                <w:szCs w:val="18"/>
              </w:rPr>
              <w:t>No</w:t>
            </w:r>
          </w:p>
        </w:tc>
        <w:tc>
          <w:tcPr>
            <w:tcW w:w="5528" w:type="dxa"/>
            <w:shd w:val="clear" w:color="auto" w:fill="E65B01" w:themeFill="accent1" w:themeFillShade="BF"/>
          </w:tcPr>
          <w:p w:rsidR="009F0699" w:rsidRPr="0043734D" w:rsidRDefault="009F0699" w:rsidP="00B74C6F">
            <w:pPr>
              <w:jc w:val="center"/>
              <w:rPr>
                <w:rFonts w:ascii="Arial" w:hAnsi="Arial" w:cs="Arial"/>
                <w:b/>
                <w:color w:val="FFFFFF" w:themeColor="background1"/>
                <w:sz w:val="18"/>
                <w:szCs w:val="18"/>
              </w:rPr>
            </w:pPr>
            <w:r w:rsidRPr="0043734D">
              <w:rPr>
                <w:rFonts w:ascii="Arial" w:hAnsi="Arial" w:cs="Arial"/>
                <w:b/>
                <w:color w:val="FFFFFF" w:themeColor="background1"/>
                <w:sz w:val="18"/>
                <w:szCs w:val="18"/>
              </w:rPr>
              <w:t>Actividad</w:t>
            </w:r>
          </w:p>
        </w:tc>
        <w:tc>
          <w:tcPr>
            <w:tcW w:w="1417" w:type="dxa"/>
            <w:tcBorders>
              <w:right w:val="nil"/>
            </w:tcBorders>
            <w:shd w:val="clear" w:color="auto" w:fill="595959" w:themeFill="text1" w:themeFillTint="A6"/>
          </w:tcPr>
          <w:p w:rsidR="009F0699" w:rsidRPr="0043734D" w:rsidRDefault="009F0699" w:rsidP="00B74C6F">
            <w:pPr>
              <w:jc w:val="center"/>
              <w:rPr>
                <w:rFonts w:ascii="Arial" w:hAnsi="Arial" w:cs="Arial"/>
                <w:b/>
                <w:color w:val="FFFFFF" w:themeColor="background1"/>
                <w:sz w:val="18"/>
                <w:szCs w:val="18"/>
              </w:rPr>
            </w:pPr>
            <w:r w:rsidRPr="0043734D">
              <w:rPr>
                <w:rFonts w:ascii="Arial" w:hAnsi="Arial" w:cs="Arial"/>
                <w:b/>
                <w:color w:val="FFFFFF" w:themeColor="background1"/>
                <w:sz w:val="18"/>
                <w:szCs w:val="18"/>
              </w:rPr>
              <w:t>Puesto</w:t>
            </w:r>
          </w:p>
        </w:tc>
        <w:tc>
          <w:tcPr>
            <w:tcW w:w="972" w:type="dxa"/>
            <w:tcBorders>
              <w:left w:val="nil"/>
              <w:right w:val="nil"/>
            </w:tcBorders>
            <w:shd w:val="clear" w:color="auto" w:fill="595959" w:themeFill="text1" w:themeFillTint="A6"/>
          </w:tcPr>
          <w:p w:rsidR="009F0699" w:rsidRPr="0043734D" w:rsidRDefault="009F0699" w:rsidP="00B74C6F">
            <w:pPr>
              <w:jc w:val="center"/>
              <w:rPr>
                <w:rFonts w:ascii="Arial" w:hAnsi="Arial" w:cs="Arial"/>
                <w:b/>
                <w:color w:val="FFFFFF" w:themeColor="background1"/>
                <w:sz w:val="18"/>
                <w:szCs w:val="18"/>
              </w:rPr>
            </w:pPr>
            <w:r w:rsidRPr="0043734D">
              <w:rPr>
                <w:rFonts w:ascii="Arial" w:hAnsi="Arial" w:cs="Arial"/>
                <w:b/>
                <w:color w:val="FFFFFF" w:themeColor="background1"/>
                <w:sz w:val="18"/>
                <w:szCs w:val="18"/>
              </w:rPr>
              <w:t>Tiempo</w:t>
            </w:r>
          </w:p>
        </w:tc>
        <w:tc>
          <w:tcPr>
            <w:tcW w:w="1260" w:type="dxa"/>
            <w:tcBorders>
              <w:left w:val="nil"/>
            </w:tcBorders>
            <w:shd w:val="clear" w:color="auto" w:fill="595959" w:themeFill="text1" w:themeFillTint="A6"/>
          </w:tcPr>
          <w:p w:rsidR="009F0699" w:rsidRPr="0043734D" w:rsidRDefault="009F0699" w:rsidP="00B74C6F">
            <w:pPr>
              <w:jc w:val="center"/>
              <w:rPr>
                <w:rFonts w:ascii="Arial" w:hAnsi="Arial" w:cs="Arial"/>
                <w:b/>
                <w:color w:val="FFFFFF" w:themeColor="background1"/>
                <w:sz w:val="18"/>
                <w:szCs w:val="18"/>
              </w:rPr>
            </w:pPr>
            <w:r w:rsidRPr="0043734D">
              <w:rPr>
                <w:rFonts w:ascii="Arial" w:hAnsi="Arial" w:cs="Arial"/>
                <w:b/>
                <w:color w:val="FFFFFF" w:themeColor="background1"/>
                <w:sz w:val="18"/>
                <w:szCs w:val="18"/>
              </w:rPr>
              <w:t>Formato</w:t>
            </w:r>
          </w:p>
        </w:tc>
      </w:tr>
      <w:tr w:rsidR="009F0699" w:rsidRPr="00873415" w:rsidTr="00FC7819">
        <w:trPr>
          <w:trHeight w:val="449"/>
        </w:trPr>
        <w:tc>
          <w:tcPr>
            <w:tcW w:w="534" w:type="dxa"/>
            <w:shd w:val="clear" w:color="auto" w:fill="BFBFBF" w:themeFill="background1" w:themeFillShade="BF"/>
            <w:vAlign w:val="center"/>
          </w:tcPr>
          <w:p w:rsidR="009F0699" w:rsidRPr="000806D8" w:rsidRDefault="009F0699" w:rsidP="00B74C6F">
            <w:pPr>
              <w:jc w:val="center"/>
              <w:rPr>
                <w:rFonts w:ascii="Arial" w:hAnsi="Arial" w:cs="Arial"/>
                <w:sz w:val="18"/>
                <w:szCs w:val="18"/>
              </w:rPr>
            </w:pPr>
            <w:r>
              <w:rPr>
                <w:rFonts w:ascii="Arial" w:hAnsi="Arial" w:cs="Arial"/>
                <w:sz w:val="18"/>
                <w:szCs w:val="18"/>
              </w:rPr>
              <w:t>1</w:t>
            </w:r>
          </w:p>
        </w:tc>
        <w:tc>
          <w:tcPr>
            <w:tcW w:w="5528" w:type="dxa"/>
            <w:vAlign w:val="center"/>
          </w:tcPr>
          <w:p w:rsidR="009F0699" w:rsidRPr="00801575" w:rsidRDefault="009F0699" w:rsidP="00B74C6F">
            <w:pPr>
              <w:rPr>
                <w:rFonts w:ascii="Arial" w:hAnsi="Arial" w:cs="Arial"/>
                <w:sz w:val="18"/>
                <w:szCs w:val="18"/>
              </w:rPr>
            </w:pPr>
            <w:r>
              <w:rPr>
                <w:rFonts w:ascii="Arial" w:hAnsi="Arial" w:cs="Arial"/>
                <w:sz w:val="18"/>
                <w:szCs w:val="18"/>
              </w:rPr>
              <w:t>Recepción de Emplazamiento.</w:t>
            </w:r>
          </w:p>
        </w:tc>
        <w:tc>
          <w:tcPr>
            <w:tcW w:w="1417" w:type="dxa"/>
            <w:vAlign w:val="center"/>
          </w:tcPr>
          <w:p w:rsidR="009F0699" w:rsidRPr="00873415" w:rsidRDefault="009F0699" w:rsidP="00B74C6F">
            <w:pPr>
              <w:jc w:val="center"/>
              <w:rPr>
                <w:rFonts w:ascii="Arial" w:hAnsi="Arial" w:cs="Arial"/>
                <w:sz w:val="18"/>
                <w:szCs w:val="18"/>
              </w:rPr>
            </w:pPr>
            <w:r>
              <w:rPr>
                <w:rFonts w:ascii="Arial" w:hAnsi="Arial" w:cs="Arial"/>
                <w:sz w:val="18"/>
                <w:szCs w:val="18"/>
              </w:rPr>
              <w:t>Auxiliar Administrativo.</w:t>
            </w:r>
          </w:p>
        </w:tc>
        <w:tc>
          <w:tcPr>
            <w:tcW w:w="972" w:type="dxa"/>
            <w:vAlign w:val="center"/>
          </w:tcPr>
          <w:p w:rsidR="009F0699" w:rsidRPr="00801575" w:rsidRDefault="009F0699" w:rsidP="00B74C6F">
            <w:pPr>
              <w:jc w:val="center"/>
              <w:rPr>
                <w:rFonts w:ascii="Arial" w:hAnsi="Arial" w:cs="Arial"/>
                <w:sz w:val="18"/>
                <w:szCs w:val="18"/>
              </w:rPr>
            </w:pPr>
            <w:r>
              <w:rPr>
                <w:rFonts w:ascii="Arial" w:hAnsi="Arial" w:cs="Arial"/>
                <w:sz w:val="18"/>
                <w:szCs w:val="18"/>
              </w:rPr>
              <w:t>1 Día</w:t>
            </w:r>
          </w:p>
        </w:tc>
        <w:tc>
          <w:tcPr>
            <w:tcW w:w="1260" w:type="dxa"/>
            <w:vAlign w:val="center"/>
          </w:tcPr>
          <w:p w:rsidR="009F0699" w:rsidRPr="006C6599" w:rsidRDefault="009F0699" w:rsidP="00B74C6F">
            <w:pPr>
              <w:jc w:val="center"/>
              <w:rPr>
                <w:rFonts w:ascii="Arial" w:hAnsi="Arial" w:cs="Arial"/>
                <w:sz w:val="18"/>
                <w:szCs w:val="18"/>
              </w:rPr>
            </w:pPr>
            <w:r w:rsidRPr="006C6599">
              <w:rPr>
                <w:rFonts w:ascii="Arial" w:hAnsi="Arial" w:cs="Arial"/>
                <w:sz w:val="18"/>
                <w:szCs w:val="18"/>
              </w:rPr>
              <w:t>No aplica</w:t>
            </w:r>
          </w:p>
        </w:tc>
      </w:tr>
      <w:tr w:rsidR="009F0699" w:rsidRPr="00873415" w:rsidTr="00FC7819">
        <w:trPr>
          <w:trHeight w:val="427"/>
        </w:trPr>
        <w:tc>
          <w:tcPr>
            <w:tcW w:w="534" w:type="dxa"/>
            <w:shd w:val="clear" w:color="auto" w:fill="BFBFBF" w:themeFill="background1" w:themeFillShade="BF"/>
            <w:vAlign w:val="center"/>
          </w:tcPr>
          <w:p w:rsidR="009F0699" w:rsidRPr="000806D8" w:rsidRDefault="009F0699" w:rsidP="00B74C6F">
            <w:pPr>
              <w:jc w:val="center"/>
              <w:rPr>
                <w:rFonts w:ascii="Arial" w:hAnsi="Arial" w:cs="Arial"/>
                <w:sz w:val="18"/>
                <w:szCs w:val="18"/>
              </w:rPr>
            </w:pPr>
            <w:r>
              <w:rPr>
                <w:rFonts w:ascii="Arial" w:hAnsi="Arial" w:cs="Arial"/>
                <w:sz w:val="18"/>
                <w:szCs w:val="18"/>
              </w:rPr>
              <w:t>2</w:t>
            </w:r>
          </w:p>
        </w:tc>
        <w:tc>
          <w:tcPr>
            <w:tcW w:w="5528" w:type="dxa"/>
            <w:vAlign w:val="center"/>
          </w:tcPr>
          <w:p w:rsidR="009F0699" w:rsidRPr="00801575" w:rsidRDefault="00FC7819" w:rsidP="00B74C6F">
            <w:pPr>
              <w:rPr>
                <w:rFonts w:ascii="Arial" w:hAnsi="Arial" w:cs="Arial"/>
                <w:sz w:val="18"/>
                <w:szCs w:val="18"/>
              </w:rPr>
            </w:pPr>
            <w:r>
              <w:rPr>
                <w:rFonts w:ascii="Arial" w:hAnsi="Arial" w:cs="Arial"/>
                <w:sz w:val="18"/>
                <w:szCs w:val="18"/>
              </w:rPr>
              <w:t>Turno a la Dirección Jurídica</w:t>
            </w:r>
          </w:p>
        </w:tc>
        <w:tc>
          <w:tcPr>
            <w:tcW w:w="1417" w:type="dxa"/>
            <w:vAlign w:val="center"/>
          </w:tcPr>
          <w:p w:rsidR="009F0699" w:rsidRPr="00873415" w:rsidRDefault="00FC7819" w:rsidP="00FC7819">
            <w:pPr>
              <w:jc w:val="center"/>
              <w:rPr>
                <w:rFonts w:ascii="Arial" w:hAnsi="Arial" w:cs="Arial"/>
                <w:sz w:val="18"/>
                <w:szCs w:val="18"/>
              </w:rPr>
            </w:pPr>
            <w:r>
              <w:rPr>
                <w:rFonts w:ascii="Arial" w:hAnsi="Arial" w:cs="Arial"/>
                <w:sz w:val="18"/>
                <w:szCs w:val="18"/>
              </w:rPr>
              <w:t>Auxiliar Administrativo</w:t>
            </w:r>
          </w:p>
        </w:tc>
        <w:tc>
          <w:tcPr>
            <w:tcW w:w="972" w:type="dxa"/>
            <w:vAlign w:val="center"/>
          </w:tcPr>
          <w:p w:rsidR="009F0699" w:rsidRPr="00801575" w:rsidRDefault="00FC7819" w:rsidP="00FC7819">
            <w:pPr>
              <w:jc w:val="center"/>
              <w:rPr>
                <w:rFonts w:ascii="Arial" w:hAnsi="Arial" w:cs="Arial"/>
                <w:sz w:val="18"/>
                <w:szCs w:val="18"/>
              </w:rPr>
            </w:pPr>
            <w:r>
              <w:rPr>
                <w:rFonts w:ascii="Arial" w:hAnsi="Arial" w:cs="Arial"/>
                <w:sz w:val="18"/>
                <w:szCs w:val="18"/>
              </w:rPr>
              <w:t>1</w:t>
            </w:r>
            <w:r w:rsidR="009F0699">
              <w:rPr>
                <w:rFonts w:ascii="Arial" w:hAnsi="Arial" w:cs="Arial"/>
                <w:sz w:val="18"/>
                <w:szCs w:val="18"/>
              </w:rPr>
              <w:t xml:space="preserve"> Día</w:t>
            </w:r>
          </w:p>
        </w:tc>
        <w:tc>
          <w:tcPr>
            <w:tcW w:w="1260" w:type="dxa"/>
            <w:vAlign w:val="center"/>
          </w:tcPr>
          <w:p w:rsidR="009F0699" w:rsidRPr="006C6599" w:rsidRDefault="009F0699" w:rsidP="00B74C6F">
            <w:pPr>
              <w:jc w:val="center"/>
              <w:rPr>
                <w:rFonts w:ascii="Arial" w:hAnsi="Arial" w:cs="Arial"/>
                <w:sz w:val="18"/>
                <w:szCs w:val="18"/>
              </w:rPr>
            </w:pPr>
            <w:r w:rsidRPr="006C6599">
              <w:rPr>
                <w:rFonts w:ascii="Arial" w:hAnsi="Arial" w:cs="Arial"/>
                <w:sz w:val="18"/>
                <w:szCs w:val="18"/>
              </w:rPr>
              <w:t>No aplica</w:t>
            </w:r>
          </w:p>
        </w:tc>
      </w:tr>
      <w:tr w:rsidR="009F0699" w:rsidRPr="00873415" w:rsidTr="00FC7819">
        <w:trPr>
          <w:trHeight w:val="417"/>
        </w:trPr>
        <w:tc>
          <w:tcPr>
            <w:tcW w:w="534" w:type="dxa"/>
            <w:shd w:val="clear" w:color="auto" w:fill="BFBFBF" w:themeFill="background1" w:themeFillShade="BF"/>
            <w:vAlign w:val="center"/>
          </w:tcPr>
          <w:p w:rsidR="009F0699" w:rsidRPr="000806D8" w:rsidRDefault="009054D7" w:rsidP="00B74C6F">
            <w:pPr>
              <w:jc w:val="center"/>
              <w:rPr>
                <w:rFonts w:ascii="Arial" w:hAnsi="Arial" w:cs="Arial"/>
                <w:sz w:val="18"/>
                <w:szCs w:val="18"/>
              </w:rPr>
            </w:pPr>
            <w:r>
              <w:rPr>
                <w:rFonts w:ascii="Arial" w:hAnsi="Arial" w:cs="Arial"/>
                <w:sz w:val="18"/>
                <w:szCs w:val="18"/>
              </w:rPr>
              <w:t>3</w:t>
            </w:r>
          </w:p>
        </w:tc>
        <w:tc>
          <w:tcPr>
            <w:tcW w:w="5528" w:type="dxa"/>
            <w:vAlign w:val="center"/>
          </w:tcPr>
          <w:p w:rsidR="009F0699" w:rsidRPr="00801575" w:rsidRDefault="00FC7819" w:rsidP="00B74C6F">
            <w:pPr>
              <w:rPr>
                <w:rFonts w:ascii="Arial" w:hAnsi="Arial" w:cs="Arial"/>
                <w:sz w:val="18"/>
                <w:szCs w:val="18"/>
              </w:rPr>
            </w:pPr>
            <w:r>
              <w:rPr>
                <w:rFonts w:ascii="Arial" w:hAnsi="Arial" w:cs="Arial"/>
                <w:sz w:val="18"/>
                <w:szCs w:val="18"/>
              </w:rPr>
              <w:t>Estudio y Elaboración de contestación de demanda</w:t>
            </w:r>
          </w:p>
        </w:tc>
        <w:tc>
          <w:tcPr>
            <w:tcW w:w="1417" w:type="dxa"/>
            <w:vAlign w:val="center"/>
          </w:tcPr>
          <w:p w:rsidR="009F0699" w:rsidRPr="00873415" w:rsidRDefault="00FC7819" w:rsidP="00FC7819">
            <w:pPr>
              <w:jc w:val="center"/>
              <w:rPr>
                <w:rFonts w:ascii="Arial" w:hAnsi="Arial" w:cs="Arial"/>
                <w:sz w:val="18"/>
                <w:szCs w:val="18"/>
              </w:rPr>
            </w:pPr>
            <w:r>
              <w:rPr>
                <w:rFonts w:ascii="Arial" w:hAnsi="Arial" w:cs="Arial"/>
                <w:sz w:val="18"/>
                <w:szCs w:val="18"/>
              </w:rPr>
              <w:t>Director Jurídico o Abogado</w:t>
            </w:r>
          </w:p>
        </w:tc>
        <w:tc>
          <w:tcPr>
            <w:tcW w:w="972" w:type="dxa"/>
            <w:vAlign w:val="center"/>
          </w:tcPr>
          <w:p w:rsidR="009F0699" w:rsidRPr="00801575" w:rsidRDefault="009F0699" w:rsidP="00B74C6F">
            <w:pPr>
              <w:jc w:val="center"/>
              <w:rPr>
                <w:rFonts w:ascii="Arial" w:hAnsi="Arial" w:cs="Arial"/>
                <w:sz w:val="18"/>
                <w:szCs w:val="18"/>
              </w:rPr>
            </w:pPr>
            <w:r>
              <w:rPr>
                <w:rFonts w:ascii="Arial" w:hAnsi="Arial" w:cs="Arial"/>
                <w:sz w:val="18"/>
                <w:szCs w:val="18"/>
              </w:rPr>
              <w:t>5 Días</w:t>
            </w:r>
          </w:p>
        </w:tc>
        <w:tc>
          <w:tcPr>
            <w:tcW w:w="1260" w:type="dxa"/>
            <w:vAlign w:val="center"/>
          </w:tcPr>
          <w:p w:rsidR="009F0699" w:rsidRPr="006C6599" w:rsidRDefault="009F0699" w:rsidP="00B74C6F">
            <w:pPr>
              <w:jc w:val="center"/>
              <w:rPr>
                <w:rFonts w:ascii="Arial" w:hAnsi="Arial" w:cs="Arial"/>
                <w:sz w:val="18"/>
                <w:szCs w:val="18"/>
              </w:rPr>
            </w:pPr>
            <w:r w:rsidRPr="006C6599">
              <w:rPr>
                <w:rFonts w:ascii="Arial" w:hAnsi="Arial" w:cs="Arial"/>
                <w:sz w:val="18"/>
                <w:szCs w:val="18"/>
              </w:rPr>
              <w:t>No aplica</w:t>
            </w:r>
          </w:p>
        </w:tc>
      </w:tr>
      <w:tr w:rsidR="009F0699" w:rsidRPr="00873415" w:rsidTr="00FC7819">
        <w:trPr>
          <w:trHeight w:val="423"/>
        </w:trPr>
        <w:tc>
          <w:tcPr>
            <w:tcW w:w="534" w:type="dxa"/>
            <w:shd w:val="clear" w:color="auto" w:fill="BFBFBF" w:themeFill="background1" w:themeFillShade="BF"/>
            <w:vAlign w:val="center"/>
          </w:tcPr>
          <w:p w:rsidR="009F0699" w:rsidRDefault="009054D7" w:rsidP="00B74C6F">
            <w:pPr>
              <w:jc w:val="center"/>
              <w:rPr>
                <w:rFonts w:ascii="Arial" w:hAnsi="Arial" w:cs="Arial"/>
                <w:sz w:val="18"/>
                <w:szCs w:val="18"/>
              </w:rPr>
            </w:pPr>
            <w:r>
              <w:rPr>
                <w:rFonts w:ascii="Arial" w:hAnsi="Arial" w:cs="Arial"/>
                <w:sz w:val="18"/>
                <w:szCs w:val="18"/>
              </w:rPr>
              <w:t>4</w:t>
            </w:r>
          </w:p>
        </w:tc>
        <w:tc>
          <w:tcPr>
            <w:tcW w:w="5528" w:type="dxa"/>
            <w:vAlign w:val="center"/>
          </w:tcPr>
          <w:p w:rsidR="009F0699" w:rsidRDefault="00FC7819" w:rsidP="00FC7819">
            <w:pPr>
              <w:rPr>
                <w:rFonts w:ascii="Arial" w:hAnsi="Arial" w:cs="Arial"/>
                <w:sz w:val="18"/>
                <w:szCs w:val="18"/>
              </w:rPr>
            </w:pPr>
            <w:r>
              <w:rPr>
                <w:rFonts w:ascii="Arial" w:hAnsi="Arial" w:cs="Arial"/>
                <w:sz w:val="18"/>
                <w:szCs w:val="18"/>
              </w:rPr>
              <w:t>Firma de la contestación</w:t>
            </w:r>
          </w:p>
        </w:tc>
        <w:tc>
          <w:tcPr>
            <w:tcW w:w="1417" w:type="dxa"/>
            <w:vAlign w:val="center"/>
          </w:tcPr>
          <w:p w:rsidR="009F0699" w:rsidRPr="00873415" w:rsidRDefault="00AC39B9" w:rsidP="00AC39B9">
            <w:pPr>
              <w:jc w:val="center"/>
              <w:rPr>
                <w:rFonts w:ascii="Arial" w:hAnsi="Arial" w:cs="Arial"/>
                <w:sz w:val="18"/>
                <w:szCs w:val="18"/>
              </w:rPr>
            </w:pPr>
            <w:r>
              <w:rPr>
                <w:rFonts w:ascii="Arial" w:hAnsi="Arial" w:cs="Arial"/>
                <w:sz w:val="18"/>
                <w:szCs w:val="18"/>
              </w:rPr>
              <w:t>Autoridad responsable</w:t>
            </w:r>
          </w:p>
        </w:tc>
        <w:tc>
          <w:tcPr>
            <w:tcW w:w="972" w:type="dxa"/>
            <w:vAlign w:val="center"/>
          </w:tcPr>
          <w:p w:rsidR="009F0699" w:rsidRDefault="00AC39B9" w:rsidP="00AC39B9">
            <w:pPr>
              <w:jc w:val="center"/>
              <w:rPr>
                <w:rFonts w:ascii="Arial" w:hAnsi="Arial" w:cs="Arial"/>
                <w:sz w:val="18"/>
                <w:szCs w:val="18"/>
              </w:rPr>
            </w:pPr>
            <w:r>
              <w:rPr>
                <w:rFonts w:ascii="Arial" w:hAnsi="Arial" w:cs="Arial"/>
                <w:sz w:val="18"/>
                <w:szCs w:val="18"/>
              </w:rPr>
              <w:t>1</w:t>
            </w:r>
            <w:r w:rsidR="009F0699">
              <w:rPr>
                <w:rFonts w:ascii="Arial" w:hAnsi="Arial" w:cs="Arial"/>
                <w:sz w:val="18"/>
                <w:szCs w:val="18"/>
              </w:rPr>
              <w:t xml:space="preserve"> Día</w:t>
            </w:r>
          </w:p>
        </w:tc>
        <w:tc>
          <w:tcPr>
            <w:tcW w:w="1260" w:type="dxa"/>
            <w:vAlign w:val="center"/>
          </w:tcPr>
          <w:p w:rsidR="009F0699" w:rsidRPr="006C6599" w:rsidRDefault="009F0699" w:rsidP="00B74C6F">
            <w:pPr>
              <w:jc w:val="center"/>
              <w:rPr>
                <w:rFonts w:ascii="Arial" w:hAnsi="Arial" w:cs="Arial"/>
                <w:sz w:val="18"/>
                <w:szCs w:val="18"/>
              </w:rPr>
            </w:pPr>
            <w:r w:rsidRPr="006C6599">
              <w:rPr>
                <w:rFonts w:ascii="Arial" w:hAnsi="Arial" w:cs="Arial"/>
                <w:sz w:val="18"/>
                <w:szCs w:val="18"/>
              </w:rPr>
              <w:t>No aplica</w:t>
            </w:r>
          </w:p>
        </w:tc>
      </w:tr>
      <w:tr w:rsidR="009F0699" w:rsidRPr="00873415" w:rsidTr="00FC7819">
        <w:trPr>
          <w:trHeight w:val="401"/>
        </w:trPr>
        <w:tc>
          <w:tcPr>
            <w:tcW w:w="534" w:type="dxa"/>
            <w:shd w:val="clear" w:color="auto" w:fill="BFBFBF" w:themeFill="background1" w:themeFillShade="BF"/>
            <w:vAlign w:val="center"/>
          </w:tcPr>
          <w:p w:rsidR="009F0699" w:rsidRDefault="009054D7" w:rsidP="00B74C6F">
            <w:pPr>
              <w:jc w:val="center"/>
              <w:rPr>
                <w:rFonts w:ascii="Arial" w:hAnsi="Arial" w:cs="Arial"/>
                <w:sz w:val="18"/>
                <w:szCs w:val="18"/>
              </w:rPr>
            </w:pPr>
            <w:r>
              <w:rPr>
                <w:rFonts w:ascii="Arial" w:hAnsi="Arial" w:cs="Arial"/>
                <w:sz w:val="18"/>
                <w:szCs w:val="18"/>
              </w:rPr>
              <w:t>5</w:t>
            </w:r>
          </w:p>
        </w:tc>
        <w:tc>
          <w:tcPr>
            <w:tcW w:w="5528" w:type="dxa"/>
            <w:vAlign w:val="center"/>
          </w:tcPr>
          <w:p w:rsidR="009F0699" w:rsidRPr="003B48C0" w:rsidRDefault="009F0699" w:rsidP="00B74C6F">
            <w:pPr>
              <w:rPr>
                <w:rFonts w:ascii="Arial" w:hAnsi="Arial" w:cs="Arial"/>
                <w:sz w:val="18"/>
                <w:szCs w:val="18"/>
              </w:rPr>
            </w:pPr>
            <w:r>
              <w:rPr>
                <w:rFonts w:ascii="Arial" w:hAnsi="Arial" w:cs="Arial"/>
                <w:sz w:val="18"/>
                <w:szCs w:val="18"/>
              </w:rPr>
              <w:t>Presentación</w:t>
            </w:r>
            <w:r w:rsidR="00AC39B9">
              <w:rPr>
                <w:rFonts w:ascii="Arial" w:hAnsi="Arial" w:cs="Arial"/>
                <w:sz w:val="18"/>
                <w:szCs w:val="18"/>
              </w:rPr>
              <w:t xml:space="preserve"> ante el Tribunal</w:t>
            </w:r>
          </w:p>
        </w:tc>
        <w:tc>
          <w:tcPr>
            <w:tcW w:w="1417" w:type="dxa"/>
            <w:vAlign w:val="center"/>
          </w:tcPr>
          <w:p w:rsidR="009F0699" w:rsidRPr="00873415" w:rsidRDefault="00AC39B9" w:rsidP="00AC39B9">
            <w:pPr>
              <w:jc w:val="center"/>
              <w:rPr>
                <w:rFonts w:ascii="Arial" w:hAnsi="Arial" w:cs="Arial"/>
                <w:sz w:val="18"/>
                <w:szCs w:val="18"/>
              </w:rPr>
            </w:pPr>
            <w:r>
              <w:rPr>
                <w:rFonts w:ascii="Arial" w:hAnsi="Arial" w:cs="Arial"/>
                <w:sz w:val="18"/>
                <w:szCs w:val="18"/>
              </w:rPr>
              <w:t>Director Jurídico o Abogado</w:t>
            </w:r>
          </w:p>
        </w:tc>
        <w:tc>
          <w:tcPr>
            <w:tcW w:w="972" w:type="dxa"/>
            <w:vAlign w:val="center"/>
          </w:tcPr>
          <w:p w:rsidR="009F0699" w:rsidRDefault="009F0699" w:rsidP="00B74C6F">
            <w:pPr>
              <w:jc w:val="center"/>
              <w:rPr>
                <w:rFonts w:ascii="Arial" w:hAnsi="Arial" w:cs="Arial"/>
                <w:sz w:val="18"/>
                <w:szCs w:val="18"/>
              </w:rPr>
            </w:pPr>
            <w:r>
              <w:rPr>
                <w:rFonts w:ascii="Arial" w:hAnsi="Arial" w:cs="Arial"/>
                <w:sz w:val="18"/>
                <w:szCs w:val="18"/>
              </w:rPr>
              <w:t>1 Día</w:t>
            </w:r>
          </w:p>
        </w:tc>
        <w:tc>
          <w:tcPr>
            <w:tcW w:w="1260" w:type="dxa"/>
            <w:vAlign w:val="center"/>
          </w:tcPr>
          <w:p w:rsidR="009F0699" w:rsidRPr="006C6599" w:rsidRDefault="009F0699" w:rsidP="00B74C6F">
            <w:pPr>
              <w:jc w:val="center"/>
              <w:rPr>
                <w:rFonts w:ascii="Arial" w:hAnsi="Arial" w:cs="Arial"/>
                <w:sz w:val="18"/>
                <w:szCs w:val="18"/>
              </w:rPr>
            </w:pPr>
            <w:r w:rsidRPr="006C6599">
              <w:rPr>
                <w:rFonts w:ascii="Arial" w:hAnsi="Arial" w:cs="Arial"/>
                <w:sz w:val="18"/>
                <w:szCs w:val="18"/>
              </w:rPr>
              <w:t>No aplica</w:t>
            </w:r>
          </w:p>
        </w:tc>
      </w:tr>
      <w:tr w:rsidR="009F0699" w:rsidRPr="00873415" w:rsidTr="00FC7819">
        <w:trPr>
          <w:trHeight w:val="406"/>
        </w:trPr>
        <w:tc>
          <w:tcPr>
            <w:tcW w:w="534" w:type="dxa"/>
            <w:shd w:val="clear" w:color="auto" w:fill="BFBFBF" w:themeFill="background1" w:themeFillShade="BF"/>
            <w:vAlign w:val="center"/>
          </w:tcPr>
          <w:p w:rsidR="009F0699" w:rsidRDefault="009054D7" w:rsidP="00B74C6F">
            <w:pPr>
              <w:jc w:val="center"/>
              <w:rPr>
                <w:rFonts w:ascii="Arial" w:hAnsi="Arial" w:cs="Arial"/>
                <w:sz w:val="18"/>
                <w:szCs w:val="18"/>
              </w:rPr>
            </w:pPr>
            <w:r>
              <w:rPr>
                <w:rFonts w:ascii="Arial" w:hAnsi="Arial" w:cs="Arial"/>
                <w:sz w:val="18"/>
                <w:szCs w:val="18"/>
              </w:rPr>
              <w:t>6</w:t>
            </w:r>
          </w:p>
        </w:tc>
        <w:tc>
          <w:tcPr>
            <w:tcW w:w="5528" w:type="dxa"/>
            <w:vAlign w:val="center"/>
          </w:tcPr>
          <w:p w:rsidR="009F0699" w:rsidRPr="003B48C0" w:rsidRDefault="009F0699" w:rsidP="00B74C6F">
            <w:pPr>
              <w:rPr>
                <w:rFonts w:ascii="Arial" w:hAnsi="Arial" w:cs="Arial"/>
                <w:sz w:val="18"/>
                <w:szCs w:val="18"/>
              </w:rPr>
            </w:pPr>
            <w:r>
              <w:rPr>
                <w:rFonts w:ascii="Arial" w:hAnsi="Arial" w:cs="Arial"/>
                <w:sz w:val="18"/>
                <w:szCs w:val="18"/>
              </w:rPr>
              <w:t>Continuidad en el Proceso</w:t>
            </w:r>
            <w:r w:rsidR="00AC39B9">
              <w:rPr>
                <w:rFonts w:ascii="Arial" w:hAnsi="Arial" w:cs="Arial"/>
                <w:sz w:val="18"/>
                <w:szCs w:val="18"/>
              </w:rPr>
              <w:t xml:space="preserve"> en sus etapas</w:t>
            </w:r>
          </w:p>
        </w:tc>
        <w:tc>
          <w:tcPr>
            <w:tcW w:w="1417" w:type="dxa"/>
            <w:vAlign w:val="center"/>
          </w:tcPr>
          <w:p w:rsidR="009F0699" w:rsidRDefault="00AC39B9" w:rsidP="00AC39B9">
            <w:pPr>
              <w:jc w:val="center"/>
              <w:rPr>
                <w:rFonts w:ascii="Arial" w:hAnsi="Arial" w:cs="Arial"/>
                <w:sz w:val="18"/>
                <w:szCs w:val="18"/>
              </w:rPr>
            </w:pPr>
            <w:r>
              <w:rPr>
                <w:rFonts w:ascii="Arial" w:hAnsi="Arial" w:cs="Arial"/>
                <w:sz w:val="18"/>
                <w:szCs w:val="18"/>
              </w:rPr>
              <w:t>Director Jurídico o Abogado</w:t>
            </w:r>
          </w:p>
        </w:tc>
        <w:tc>
          <w:tcPr>
            <w:tcW w:w="972" w:type="dxa"/>
            <w:vAlign w:val="center"/>
          </w:tcPr>
          <w:p w:rsidR="009F0699" w:rsidRDefault="009F0699" w:rsidP="00B74C6F">
            <w:pPr>
              <w:jc w:val="center"/>
              <w:rPr>
                <w:rFonts w:ascii="Arial" w:hAnsi="Arial" w:cs="Arial"/>
                <w:sz w:val="18"/>
                <w:szCs w:val="18"/>
              </w:rPr>
            </w:pPr>
            <w:r>
              <w:rPr>
                <w:rFonts w:ascii="Arial" w:hAnsi="Arial" w:cs="Arial"/>
                <w:sz w:val="18"/>
                <w:szCs w:val="18"/>
              </w:rPr>
              <w:t>1 Año</w:t>
            </w:r>
          </w:p>
        </w:tc>
        <w:tc>
          <w:tcPr>
            <w:tcW w:w="1260" w:type="dxa"/>
            <w:vAlign w:val="center"/>
          </w:tcPr>
          <w:p w:rsidR="009F0699" w:rsidRPr="006C6599" w:rsidRDefault="009F0699" w:rsidP="00B74C6F">
            <w:pPr>
              <w:jc w:val="center"/>
              <w:rPr>
                <w:rFonts w:ascii="Arial" w:hAnsi="Arial" w:cs="Arial"/>
                <w:sz w:val="18"/>
                <w:szCs w:val="18"/>
              </w:rPr>
            </w:pPr>
            <w:r w:rsidRPr="006C6599">
              <w:rPr>
                <w:rFonts w:ascii="Arial" w:hAnsi="Arial" w:cs="Arial"/>
                <w:sz w:val="18"/>
                <w:szCs w:val="18"/>
              </w:rPr>
              <w:t>No aplica</w:t>
            </w:r>
          </w:p>
        </w:tc>
      </w:tr>
      <w:tr w:rsidR="009F0699" w:rsidRPr="00873415" w:rsidTr="00FC7819">
        <w:trPr>
          <w:trHeight w:val="427"/>
        </w:trPr>
        <w:tc>
          <w:tcPr>
            <w:tcW w:w="534" w:type="dxa"/>
            <w:shd w:val="clear" w:color="auto" w:fill="BFBFBF" w:themeFill="background1" w:themeFillShade="BF"/>
            <w:vAlign w:val="center"/>
          </w:tcPr>
          <w:p w:rsidR="009F0699" w:rsidRDefault="009054D7" w:rsidP="00B74C6F">
            <w:pPr>
              <w:jc w:val="center"/>
              <w:rPr>
                <w:rFonts w:ascii="Arial" w:hAnsi="Arial" w:cs="Arial"/>
                <w:sz w:val="18"/>
                <w:szCs w:val="18"/>
              </w:rPr>
            </w:pPr>
            <w:r>
              <w:rPr>
                <w:rFonts w:ascii="Arial" w:hAnsi="Arial" w:cs="Arial"/>
                <w:sz w:val="18"/>
                <w:szCs w:val="18"/>
              </w:rPr>
              <w:t>7</w:t>
            </w:r>
          </w:p>
        </w:tc>
        <w:tc>
          <w:tcPr>
            <w:tcW w:w="5528" w:type="dxa"/>
            <w:vAlign w:val="center"/>
          </w:tcPr>
          <w:p w:rsidR="009F0699" w:rsidRPr="003B48C0" w:rsidRDefault="00AC39B9" w:rsidP="00B74C6F">
            <w:pPr>
              <w:rPr>
                <w:rFonts w:ascii="Arial" w:hAnsi="Arial" w:cs="Arial"/>
                <w:sz w:val="18"/>
                <w:szCs w:val="18"/>
              </w:rPr>
            </w:pPr>
            <w:r>
              <w:rPr>
                <w:rFonts w:ascii="Arial" w:hAnsi="Arial" w:cs="Arial"/>
                <w:sz w:val="18"/>
                <w:szCs w:val="18"/>
              </w:rPr>
              <w:t>Cumplimiento de Sentencia</w:t>
            </w:r>
          </w:p>
        </w:tc>
        <w:tc>
          <w:tcPr>
            <w:tcW w:w="1417" w:type="dxa"/>
            <w:vAlign w:val="center"/>
          </w:tcPr>
          <w:p w:rsidR="009F0699" w:rsidRDefault="00AC39B9" w:rsidP="00AC39B9">
            <w:pPr>
              <w:jc w:val="center"/>
              <w:rPr>
                <w:rFonts w:ascii="Arial" w:hAnsi="Arial" w:cs="Arial"/>
                <w:sz w:val="18"/>
                <w:szCs w:val="18"/>
              </w:rPr>
            </w:pPr>
            <w:r>
              <w:rPr>
                <w:rFonts w:ascii="Arial" w:hAnsi="Arial" w:cs="Arial"/>
                <w:sz w:val="18"/>
                <w:szCs w:val="18"/>
              </w:rPr>
              <w:t>Director Jurídico o Abogado</w:t>
            </w:r>
          </w:p>
        </w:tc>
        <w:tc>
          <w:tcPr>
            <w:tcW w:w="972" w:type="dxa"/>
            <w:vAlign w:val="center"/>
          </w:tcPr>
          <w:p w:rsidR="009F0699" w:rsidRDefault="009F0699" w:rsidP="00B74C6F">
            <w:pPr>
              <w:jc w:val="center"/>
              <w:rPr>
                <w:rFonts w:ascii="Arial" w:hAnsi="Arial" w:cs="Arial"/>
                <w:sz w:val="18"/>
                <w:szCs w:val="18"/>
              </w:rPr>
            </w:pPr>
            <w:r>
              <w:rPr>
                <w:rFonts w:ascii="Arial" w:hAnsi="Arial" w:cs="Arial"/>
                <w:sz w:val="18"/>
                <w:szCs w:val="18"/>
              </w:rPr>
              <w:t>2 Días</w:t>
            </w:r>
          </w:p>
        </w:tc>
        <w:tc>
          <w:tcPr>
            <w:tcW w:w="1260" w:type="dxa"/>
            <w:vAlign w:val="center"/>
          </w:tcPr>
          <w:p w:rsidR="009F0699" w:rsidRPr="006C6599" w:rsidRDefault="009F0699" w:rsidP="00B74C6F">
            <w:pPr>
              <w:jc w:val="center"/>
              <w:rPr>
                <w:rFonts w:ascii="Arial" w:hAnsi="Arial" w:cs="Arial"/>
                <w:sz w:val="18"/>
                <w:szCs w:val="18"/>
              </w:rPr>
            </w:pPr>
            <w:r w:rsidRPr="006C6599">
              <w:rPr>
                <w:rFonts w:ascii="Arial" w:hAnsi="Arial" w:cs="Arial"/>
                <w:sz w:val="18"/>
                <w:szCs w:val="18"/>
              </w:rPr>
              <w:t>No aplica</w:t>
            </w:r>
          </w:p>
        </w:tc>
      </w:tr>
      <w:tr w:rsidR="009F0699" w:rsidRPr="00873415" w:rsidTr="00FC7819">
        <w:trPr>
          <w:trHeight w:val="405"/>
        </w:trPr>
        <w:tc>
          <w:tcPr>
            <w:tcW w:w="534" w:type="dxa"/>
            <w:shd w:val="clear" w:color="auto" w:fill="BFBFBF" w:themeFill="background1" w:themeFillShade="BF"/>
            <w:vAlign w:val="center"/>
          </w:tcPr>
          <w:p w:rsidR="009F0699" w:rsidRDefault="009054D7" w:rsidP="00B74C6F">
            <w:pPr>
              <w:jc w:val="center"/>
              <w:rPr>
                <w:rFonts w:ascii="Arial" w:hAnsi="Arial" w:cs="Arial"/>
                <w:sz w:val="18"/>
                <w:szCs w:val="18"/>
              </w:rPr>
            </w:pPr>
            <w:r>
              <w:rPr>
                <w:rFonts w:ascii="Arial" w:hAnsi="Arial" w:cs="Arial"/>
                <w:sz w:val="18"/>
                <w:szCs w:val="18"/>
              </w:rPr>
              <w:t>8</w:t>
            </w:r>
          </w:p>
        </w:tc>
        <w:tc>
          <w:tcPr>
            <w:tcW w:w="5528" w:type="dxa"/>
            <w:vAlign w:val="center"/>
          </w:tcPr>
          <w:p w:rsidR="009F0699" w:rsidRPr="003B48C0" w:rsidRDefault="00AC39B9" w:rsidP="00B74C6F">
            <w:pPr>
              <w:rPr>
                <w:rFonts w:ascii="Arial" w:hAnsi="Arial" w:cs="Arial"/>
                <w:sz w:val="18"/>
                <w:szCs w:val="18"/>
              </w:rPr>
            </w:pPr>
            <w:r>
              <w:rPr>
                <w:rFonts w:ascii="Arial" w:hAnsi="Arial" w:cs="Arial"/>
                <w:sz w:val="18"/>
                <w:szCs w:val="18"/>
              </w:rPr>
              <w:t>Recursos</w:t>
            </w:r>
          </w:p>
        </w:tc>
        <w:tc>
          <w:tcPr>
            <w:tcW w:w="1417" w:type="dxa"/>
            <w:vAlign w:val="center"/>
          </w:tcPr>
          <w:p w:rsidR="009F0699" w:rsidRDefault="009F0699" w:rsidP="00B74C6F">
            <w:pPr>
              <w:jc w:val="center"/>
              <w:rPr>
                <w:rFonts w:ascii="Arial" w:hAnsi="Arial" w:cs="Arial"/>
                <w:sz w:val="18"/>
                <w:szCs w:val="18"/>
              </w:rPr>
            </w:pPr>
            <w:r>
              <w:rPr>
                <w:rFonts w:ascii="Arial" w:hAnsi="Arial" w:cs="Arial"/>
                <w:sz w:val="18"/>
                <w:szCs w:val="18"/>
              </w:rPr>
              <w:t>Director Jurídico</w:t>
            </w:r>
            <w:r w:rsidR="00AC39B9">
              <w:rPr>
                <w:rFonts w:ascii="Arial" w:hAnsi="Arial" w:cs="Arial"/>
                <w:sz w:val="18"/>
                <w:szCs w:val="18"/>
              </w:rPr>
              <w:t xml:space="preserve"> o Abogado</w:t>
            </w:r>
            <w:r>
              <w:rPr>
                <w:rFonts w:ascii="Arial" w:hAnsi="Arial" w:cs="Arial"/>
                <w:sz w:val="18"/>
                <w:szCs w:val="18"/>
              </w:rPr>
              <w:t>.</w:t>
            </w:r>
          </w:p>
        </w:tc>
        <w:tc>
          <w:tcPr>
            <w:tcW w:w="972" w:type="dxa"/>
            <w:vAlign w:val="center"/>
          </w:tcPr>
          <w:p w:rsidR="009F0699" w:rsidRDefault="009F0699" w:rsidP="00B74C6F">
            <w:pPr>
              <w:jc w:val="center"/>
              <w:rPr>
                <w:rFonts w:ascii="Arial" w:hAnsi="Arial" w:cs="Arial"/>
                <w:sz w:val="18"/>
                <w:szCs w:val="18"/>
              </w:rPr>
            </w:pPr>
            <w:r>
              <w:rPr>
                <w:rFonts w:ascii="Arial" w:hAnsi="Arial" w:cs="Arial"/>
                <w:sz w:val="18"/>
                <w:szCs w:val="18"/>
              </w:rPr>
              <w:t>5 a 15 Días.</w:t>
            </w:r>
          </w:p>
        </w:tc>
        <w:tc>
          <w:tcPr>
            <w:tcW w:w="1260" w:type="dxa"/>
            <w:vAlign w:val="center"/>
          </w:tcPr>
          <w:p w:rsidR="009F0699" w:rsidRPr="006C6599" w:rsidRDefault="009F0699" w:rsidP="00B74C6F">
            <w:pPr>
              <w:jc w:val="center"/>
              <w:rPr>
                <w:rFonts w:ascii="Arial" w:hAnsi="Arial" w:cs="Arial"/>
                <w:sz w:val="18"/>
                <w:szCs w:val="18"/>
              </w:rPr>
            </w:pPr>
            <w:r w:rsidRPr="006C6599">
              <w:rPr>
                <w:rFonts w:ascii="Arial" w:hAnsi="Arial" w:cs="Arial"/>
                <w:sz w:val="18"/>
                <w:szCs w:val="18"/>
              </w:rPr>
              <w:t>No aplica</w:t>
            </w:r>
          </w:p>
        </w:tc>
      </w:tr>
    </w:tbl>
    <w:p w:rsidR="009F0699" w:rsidRDefault="009F0699" w:rsidP="009F0699">
      <w:pPr>
        <w:rPr>
          <w:rFonts w:ascii="Arial" w:hAnsi="Arial" w:cs="Arial"/>
          <w:b/>
          <w:color w:val="595C62" w:themeColor="accent6" w:themeShade="BF"/>
        </w:rPr>
      </w:pPr>
      <w:r>
        <w:rPr>
          <w:rFonts w:ascii="Arial" w:hAnsi="Arial" w:cs="Arial"/>
          <w:b/>
          <w:color w:val="595C62" w:themeColor="accent6" w:themeShade="BF"/>
        </w:rPr>
        <w:br w:type="page"/>
      </w:r>
    </w:p>
    <w:tbl>
      <w:tblPr>
        <w:tblW w:w="9747"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747"/>
      </w:tblGrid>
      <w:tr w:rsidR="009F0699" w:rsidRPr="006B180B" w:rsidTr="009F0699">
        <w:tc>
          <w:tcPr>
            <w:tcW w:w="9747" w:type="dxa"/>
            <w:tcBorders>
              <w:bottom w:val="single" w:sz="4" w:space="0" w:color="808080" w:themeColor="background1" w:themeShade="80"/>
            </w:tcBorders>
          </w:tcPr>
          <w:p w:rsidR="009F0699" w:rsidRPr="006B180B" w:rsidRDefault="009F0699" w:rsidP="00B74C6F">
            <w:pPr>
              <w:rPr>
                <w:rFonts w:ascii="Arial" w:hAnsi="Arial" w:cs="Arial"/>
                <w:b/>
                <w:sz w:val="18"/>
              </w:rPr>
            </w:pPr>
            <w:r w:rsidRPr="006B180B">
              <w:rPr>
                <w:rFonts w:ascii="Arial" w:hAnsi="Arial" w:cs="Arial"/>
                <w:b/>
                <w:sz w:val="18"/>
              </w:rPr>
              <w:lastRenderedPageBreak/>
              <w:t>Proceso:</w:t>
            </w:r>
            <w:r>
              <w:rPr>
                <w:rFonts w:ascii="Arial" w:hAnsi="Arial" w:cs="Arial"/>
                <w:b/>
                <w:sz w:val="18"/>
              </w:rPr>
              <w:t xml:space="preserve"> Procedimientos Administrativos.</w:t>
            </w:r>
          </w:p>
          <w:p w:rsidR="009F0699" w:rsidRPr="006B180B" w:rsidRDefault="009F0699" w:rsidP="00B74C6F">
            <w:pPr>
              <w:rPr>
                <w:rFonts w:ascii="Arial" w:hAnsi="Arial" w:cs="Arial"/>
                <w:b/>
                <w:sz w:val="18"/>
              </w:rPr>
            </w:pPr>
          </w:p>
        </w:tc>
      </w:tr>
      <w:tr w:rsidR="009F0699" w:rsidRPr="004422F6" w:rsidTr="009F0699">
        <w:tc>
          <w:tcPr>
            <w:tcW w:w="9747" w:type="dxa"/>
            <w:shd w:val="clear" w:color="auto" w:fill="595C62" w:themeFill="accent6" w:themeFillShade="BF"/>
          </w:tcPr>
          <w:p w:rsidR="009F0699" w:rsidRPr="004422F6" w:rsidRDefault="009F0699" w:rsidP="00B74C6F">
            <w:pPr>
              <w:rPr>
                <w:rFonts w:ascii="Arial" w:hAnsi="Arial" w:cs="Arial"/>
                <w:color w:val="FFFFFF" w:themeColor="background1"/>
                <w:sz w:val="18"/>
              </w:rPr>
            </w:pPr>
            <w:r w:rsidRPr="004422F6">
              <w:rPr>
                <w:rFonts w:ascii="Arial" w:hAnsi="Arial" w:cs="Arial"/>
                <w:color w:val="FFFFFF" w:themeColor="background1"/>
                <w:sz w:val="18"/>
              </w:rPr>
              <w:t>Procedimiento:</w:t>
            </w:r>
            <w:r>
              <w:rPr>
                <w:rFonts w:ascii="Arial" w:hAnsi="Arial" w:cs="Arial"/>
                <w:color w:val="FFFFFF" w:themeColor="background1"/>
                <w:sz w:val="18"/>
              </w:rPr>
              <w:t xml:space="preserve"> Juicios de Responsabilidad Patrimonial.</w:t>
            </w:r>
          </w:p>
          <w:p w:rsidR="009F0699" w:rsidRPr="004422F6" w:rsidRDefault="009F0699" w:rsidP="00B74C6F">
            <w:pPr>
              <w:rPr>
                <w:rFonts w:ascii="Arial" w:hAnsi="Arial" w:cs="Arial"/>
                <w:b/>
                <w:color w:val="FFFFFF" w:themeColor="background1"/>
                <w:sz w:val="18"/>
              </w:rPr>
            </w:pPr>
          </w:p>
        </w:tc>
      </w:tr>
    </w:tbl>
    <w:p w:rsidR="009F0699" w:rsidRDefault="009F0699" w:rsidP="009F0699">
      <w:pPr>
        <w:spacing w:after="0"/>
        <w:rPr>
          <w:rFonts w:ascii="Arial" w:hAnsi="Arial" w:cs="Arial"/>
          <w:b/>
          <w:color w:val="595C62" w:themeColor="accent6" w:themeShade="BF"/>
        </w:rPr>
      </w:pPr>
    </w:p>
    <w:tbl>
      <w:tblPr>
        <w:tblStyle w:val="Tablaconcuadrcula"/>
        <w:tblW w:w="9747"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747"/>
      </w:tblGrid>
      <w:tr w:rsidR="009F0699" w:rsidRPr="00CF1B59" w:rsidTr="009F0699">
        <w:tc>
          <w:tcPr>
            <w:tcW w:w="9747" w:type="dxa"/>
          </w:tcPr>
          <w:p w:rsidR="009F0699" w:rsidRPr="00CF1B59" w:rsidRDefault="009F0699" w:rsidP="00B74C6F">
            <w:pPr>
              <w:rPr>
                <w:rFonts w:ascii="Arial" w:hAnsi="Arial" w:cs="Arial"/>
                <w:b/>
                <w:color w:val="595C62" w:themeColor="accent6" w:themeShade="BF"/>
                <w:sz w:val="18"/>
                <w:szCs w:val="18"/>
              </w:rPr>
            </w:pPr>
            <w:r w:rsidRPr="00CF1B59">
              <w:rPr>
                <w:rFonts w:ascii="Arial" w:hAnsi="Arial" w:cs="Arial"/>
                <w:b/>
                <w:bCs/>
                <w:color w:val="595C62" w:themeColor="accent6" w:themeShade="BF"/>
                <w:sz w:val="18"/>
                <w:szCs w:val="18"/>
              </w:rPr>
              <w:t xml:space="preserve">Objetivo </w:t>
            </w:r>
            <w:r w:rsidRPr="00CF1B59">
              <w:rPr>
                <w:rFonts w:ascii="Arial" w:hAnsi="Arial" w:cs="Arial"/>
                <w:b/>
                <w:bCs/>
                <w:color w:val="595959" w:themeColor="text1" w:themeTint="A6"/>
                <w:sz w:val="18"/>
                <w:szCs w:val="18"/>
              </w:rPr>
              <w:t>y alcance del Procedimiento:</w:t>
            </w:r>
            <w:r>
              <w:rPr>
                <w:rFonts w:ascii="Arial" w:hAnsi="Arial" w:cs="Arial"/>
                <w:b/>
                <w:bCs/>
                <w:color w:val="595959" w:themeColor="text1" w:themeTint="A6"/>
                <w:sz w:val="18"/>
                <w:szCs w:val="18"/>
              </w:rPr>
              <w:t xml:space="preserve"> Defender los actos administrativos para que se reconozca su validez.</w:t>
            </w:r>
          </w:p>
          <w:p w:rsidR="009F0699" w:rsidRPr="00CF1B59" w:rsidRDefault="009F0699" w:rsidP="00B74C6F">
            <w:pPr>
              <w:jc w:val="both"/>
              <w:rPr>
                <w:rFonts w:ascii="Arial" w:hAnsi="Arial" w:cs="Arial"/>
                <w:sz w:val="18"/>
                <w:szCs w:val="18"/>
              </w:rPr>
            </w:pPr>
          </w:p>
        </w:tc>
      </w:tr>
      <w:tr w:rsidR="009F0699" w:rsidRPr="00CF1B59" w:rsidTr="009F0699">
        <w:tc>
          <w:tcPr>
            <w:tcW w:w="9747" w:type="dxa"/>
          </w:tcPr>
          <w:p w:rsidR="009F0699" w:rsidRPr="00CF1B59" w:rsidRDefault="009F0699" w:rsidP="00B74C6F">
            <w:pPr>
              <w:rPr>
                <w:rFonts w:ascii="Arial" w:hAnsi="Arial" w:cs="Arial"/>
                <w:b/>
                <w:color w:val="595C62" w:themeColor="accent6" w:themeShade="BF"/>
                <w:sz w:val="18"/>
                <w:szCs w:val="18"/>
              </w:rPr>
            </w:pPr>
            <w:r w:rsidRPr="00CF1B59">
              <w:rPr>
                <w:rFonts w:ascii="Arial" w:hAnsi="Arial" w:cs="Arial"/>
                <w:b/>
                <w:bCs/>
                <w:color w:val="595C62" w:themeColor="accent6" w:themeShade="BF"/>
                <w:sz w:val="18"/>
                <w:szCs w:val="18"/>
              </w:rPr>
              <w:t xml:space="preserve">Dependencia  </w:t>
            </w:r>
            <w:r w:rsidRPr="00CF1B59">
              <w:rPr>
                <w:rFonts w:ascii="Arial" w:hAnsi="Arial" w:cs="Arial"/>
                <w:b/>
                <w:bCs/>
                <w:color w:val="595959" w:themeColor="text1" w:themeTint="A6"/>
                <w:sz w:val="18"/>
                <w:szCs w:val="18"/>
              </w:rPr>
              <w:t>responsable del Procedimiento</w:t>
            </w:r>
            <w:r w:rsidRPr="00CF1B59">
              <w:rPr>
                <w:rFonts w:ascii="Arial" w:hAnsi="Arial" w:cs="Arial"/>
                <w:b/>
                <w:bCs/>
                <w:color w:val="595C62" w:themeColor="accent6" w:themeShade="BF"/>
                <w:sz w:val="18"/>
                <w:szCs w:val="18"/>
              </w:rPr>
              <w:t>:</w:t>
            </w:r>
            <w:r>
              <w:rPr>
                <w:rFonts w:ascii="Arial" w:hAnsi="Arial" w:cs="Arial"/>
                <w:b/>
                <w:bCs/>
                <w:color w:val="595C62" w:themeColor="accent6" w:themeShade="BF"/>
                <w:sz w:val="18"/>
                <w:szCs w:val="18"/>
              </w:rPr>
              <w:t xml:space="preserve"> Dirección Jurídica</w:t>
            </w:r>
          </w:p>
          <w:p w:rsidR="009F0699" w:rsidRPr="00CF1B59" w:rsidRDefault="009F0699" w:rsidP="00B74C6F">
            <w:pPr>
              <w:rPr>
                <w:rFonts w:ascii="Arial" w:hAnsi="Arial" w:cs="Arial"/>
                <w:b/>
                <w:color w:val="595C62" w:themeColor="accent6" w:themeShade="BF"/>
                <w:sz w:val="18"/>
                <w:szCs w:val="18"/>
              </w:rPr>
            </w:pPr>
          </w:p>
        </w:tc>
      </w:tr>
      <w:tr w:rsidR="009F0699" w:rsidRPr="00CF1B59" w:rsidTr="009F0699">
        <w:trPr>
          <w:trHeight w:val="1862"/>
        </w:trPr>
        <w:tc>
          <w:tcPr>
            <w:tcW w:w="9747" w:type="dxa"/>
          </w:tcPr>
          <w:p w:rsidR="009F0699" w:rsidRPr="00CF1B59" w:rsidRDefault="009F0699" w:rsidP="00B74C6F">
            <w:pPr>
              <w:jc w:val="both"/>
              <w:rPr>
                <w:rFonts w:ascii="Arial" w:hAnsi="Arial" w:cs="Arial"/>
                <w:b/>
                <w:color w:val="595C62" w:themeColor="accent6" w:themeShade="BF"/>
                <w:sz w:val="18"/>
                <w:szCs w:val="18"/>
              </w:rPr>
            </w:pPr>
            <w:r w:rsidRPr="00CF1B59">
              <w:rPr>
                <w:rFonts w:ascii="Arial" w:hAnsi="Arial" w:cs="Arial"/>
                <w:b/>
                <w:bCs/>
                <w:color w:val="595C62" w:themeColor="accent6" w:themeShade="BF"/>
                <w:sz w:val="18"/>
                <w:szCs w:val="18"/>
              </w:rPr>
              <w:t xml:space="preserve">Políticas </w:t>
            </w:r>
            <w:r w:rsidRPr="00CF1B59">
              <w:rPr>
                <w:rFonts w:ascii="Arial" w:hAnsi="Arial" w:cs="Arial"/>
                <w:b/>
                <w:bCs/>
                <w:color w:val="595959" w:themeColor="text1" w:themeTint="A6"/>
                <w:sz w:val="18"/>
                <w:szCs w:val="18"/>
              </w:rPr>
              <w:t>del Procedimiento</w:t>
            </w:r>
            <w:r w:rsidRPr="00CF1B59">
              <w:rPr>
                <w:rFonts w:ascii="Arial" w:hAnsi="Arial" w:cs="Arial"/>
                <w:b/>
                <w:bCs/>
                <w:sz w:val="18"/>
                <w:szCs w:val="18"/>
              </w:rPr>
              <w:t>:</w:t>
            </w:r>
          </w:p>
          <w:p w:rsidR="009F0699" w:rsidRDefault="009F0699" w:rsidP="00703366">
            <w:pPr>
              <w:pStyle w:val="Textoindependiente2"/>
              <w:numPr>
                <w:ilvl w:val="0"/>
                <w:numId w:val="12"/>
              </w:numPr>
              <w:spacing w:after="0" w:line="240" w:lineRule="auto"/>
              <w:ind w:left="426" w:hanging="426"/>
              <w:jc w:val="both"/>
              <w:rPr>
                <w:rFonts w:ascii="Arial" w:hAnsi="Arial" w:cs="Arial"/>
                <w:sz w:val="18"/>
                <w:szCs w:val="18"/>
              </w:rPr>
            </w:pPr>
            <w:r>
              <w:rPr>
                <w:rFonts w:ascii="Arial" w:hAnsi="Arial" w:cs="Arial"/>
                <w:sz w:val="18"/>
                <w:szCs w:val="18"/>
              </w:rPr>
              <w:t>Defender los intereses del Municipio.</w:t>
            </w:r>
          </w:p>
          <w:p w:rsidR="009F0699" w:rsidRDefault="009F0699" w:rsidP="00703366">
            <w:pPr>
              <w:pStyle w:val="Textoindependiente2"/>
              <w:numPr>
                <w:ilvl w:val="0"/>
                <w:numId w:val="12"/>
              </w:numPr>
              <w:spacing w:after="0" w:line="240" w:lineRule="auto"/>
              <w:ind w:left="426" w:hanging="426"/>
              <w:jc w:val="both"/>
              <w:rPr>
                <w:rFonts w:ascii="Arial" w:hAnsi="Arial" w:cs="Arial"/>
                <w:sz w:val="18"/>
                <w:szCs w:val="18"/>
              </w:rPr>
            </w:pPr>
            <w:r>
              <w:rPr>
                <w:rFonts w:ascii="Arial" w:hAnsi="Arial" w:cs="Arial"/>
                <w:sz w:val="18"/>
                <w:szCs w:val="18"/>
              </w:rPr>
              <w:t>Actuar conforme a derecho.</w:t>
            </w:r>
          </w:p>
          <w:p w:rsidR="009F0699" w:rsidRPr="00CF1B59" w:rsidRDefault="009F0699" w:rsidP="00703366">
            <w:pPr>
              <w:pStyle w:val="Textoindependiente2"/>
              <w:numPr>
                <w:ilvl w:val="0"/>
                <w:numId w:val="12"/>
              </w:numPr>
              <w:spacing w:after="0" w:line="240" w:lineRule="auto"/>
              <w:ind w:left="426" w:hanging="426"/>
              <w:jc w:val="both"/>
              <w:rPr>
                <w:rFonts w:ascii="Arial" w:hAnsi="Arial" w:cs="Arial"/>
                <w:sz w:val="18"/>
                <w:szCs w:val="18"/>
              </w:rPr>
            </w:pPr>
            <w:r>
              <w:rPr>
                <w:rFonts w:ascii="Arial" w:hAnsi="Arial" w:cs="Arial"/>
                <w:sz w:val="18"/>
                <w:szCs w:val="18"/>
              </w:rPr>
              <w:t xml:space="preserve">Emitir resolución con fundamento y motivación en la Ley y/o Reglamento. </w:t>
            </w:r>
          </w:p>
        </w:tc>
      </w:tr>
      <w:tr w:rsidR="009F0699" w:rsidRPr="00CF1B59" w:rsidTr="009F06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74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9F0699" w:rsidRPr="0076662D" w:rsidRDefault="009F0699" w:rsidP="00B74C6F">
            <w:pPr>
              <w:rPr>
                <w:rFonts w:ascii="Arial" w:hAnsi="Arial" w:cs="Arial"/>
                <w:sz w:val="18"/>
                <w:szCs w:val="18"/>
              </w:rPr>
            </w:pPr>
            <w:r w:rsidRPr="00CF1B59">
              <w:rPr>
                <w:rFonts w:ascii="Arial" w:hAnsi="Arial" w:cs="Arial"/>
                <w:b/>
                <w:bCs/>
                <w:color w:val="595C62" w:themeColor="accent6" w:themeShade="BF"/>
                <w:sz w:val="18"/>
                <w:szCs w:val="18"/>
              </w:rPr>
              <w:t xml:space="preserve">Indicador(es) </w:t>
            </w:r>
            <w:r w:rsidRPr="00CF1B59">
              <w:rPr>
                <w:rFonts w:ascii="Arial" w:hAnsi="Arial" w:cs="Arial"/>
                <w:b/>
                <w:bCs/>
                <w:color w:val="595959" w:themeColor="text1" w:themeTint="A6"/>
                <w:sz w:val="18"/>
                <w:szCs w:val="18"/>
              </w:rPr>
              <w:t>de Medición del Procedimiento</w:t>
            </w:r>
            <w:r w:rsidRPr="00CF1B59">
              <w:rPr>
                <w:rFonts w:ascii="Arial" w:hAnsi="Arial" w:cs="Arial"/>
                <w:b/>
                <w:bCs/>
                <w:sz w:val="18"/>
                <w:szCs w:val="18"/>
              </w:rPr>
              <w:t>:</w:t>
            </w:r>
            <w:r>
              <w:rPr>
                <w:rFonts w:ascii="Arial" w:hAnsi="Arial" w:cs="Arial"/>
                <w:b/>
                <w:bCs/>
                <w:sz w:val="18"/>
                <w:szCs w:val="18"/>
              </w:rPr>
              <w:t xml:space="preserve"> Recursos presentados en contra del Ayuntamiento Vs la necesidad de los derechos de los ciudadanos.</w:t>
            </w:r>
          </w:p>
        </w:tc>
      </w:tr>
      <w:tr w:rsidR="009F0699" w:rsidRPr="00CF1B59" w:rsidTr="009F06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74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9F0699" w:rsidRPr="00CF1B59" w:rsidRDefault="009F0699" w:rsidP="00B74C6F">
            <w:pPr>
              <w:rPr>
                <w:rFonts w:ascii="Arial" w:hAnsi="Arial" w:cs="Arial"/>
                <w:b/>
                <w:bCs/>
                <w:sz w:val="18"/>
                <w:szCs w:val="18"/>
              </w:rPr>
            </w:pPr>
            <w:r w:rsidRPr="00CF1B59">
              <w:rPr>
                <w:rFonts w:ascii="Arial" w:hAnsi="Arial" w:cs="Arial"/>
                <w:b/>
                <w:bCs/>
                <w:color w:val="595C62" w:themeColor="accent6" w:themeShade="BF"/>
                <w:sz w:val="18"/>
                <w:szCs w:val="18"/>
              </w:rPr>
              <w:t xml:space="preserve">Documentos </w:t>
            </w:r>
            <w:r w:rsidRPr="00CF1B59">
              <w:rPr>
                <w:rFonts w:ascii="Arial" w:hAnsi="Arial" w:cs="Arial"/>
                <w:b/>
                <w:bCs/>
                <w:color w:val="595959" w:themeColor="text1" w:themeTint="A6"/>
                <w:sz w:val="18"/>
                <w:szCs w:val="18"/>
              </w:rPr>
              <w:t>de Referencia</w:t>
            </w:r>
            <w:r w:rsidRPr="00CF1B59">
              <w:rPr>
                <w:rFonts w:ascii="Arial" w:hAnsi="Arial" w:cs="Arial"/>
                <w:b/>
                <w:bCs/>
                <w:sz w:val="18"/>
                <w:szCs w:val="18"/>
              </w:rPr>
              <w:t>:</w:t>
            </w:r>
            <w:r>
              <w:rPr>
                <w:rFonts w:ascii="Arial" w:hAnsi="Arial" w:cs="Arial"/>
                <w:b/>
                <w:bCs/>
                <w:sz w:val="18"/>
                <w:szCs w:val="18"/>
              </w:rPr>
              <w:t xml:space="preserve"> Escritos, pruebas, Leyes y Reglamentos.</w:t>
            </w:r>
          </w:p>
          <w:p w:rsidR="009F0699" w:rsidRPr="00CF1B59" w:rsidRDefault="009F0699" w:rsidP="00B74C6F">
            <w:pPr>
              <w:rPr>
                <w:rFonts w:ascii="Arial" w:hAnsi="Arial" w:cs="Arial"/>
                <w:b/>
                <w:color w:val="595C62" w:themeColor="accent6" w:themeShade="BF"/>
                <w:sz w:val="18"/>
                <w:szCs w:val="18"/>
              </w:rPr>
            </w:pPr>
          </w:p>
        </w:tc>
      </w:tr>
    </w:tbl>
    <w:p w:rsidR="009F0699" w:rsidRDefault="009F0699" w:rsidP="009F0699">
      <w:pPr>
        <w:spacing w:after="0"/>
        <w:rPr>
          <w:rFonts w:ascii="Arial" w:hAnsi="Arial" w:cs="Arial"/>
          <w:b/>
          <w:color w:val="595C62" w:themeColor="accent6" w:themeShade="BF"/>
        </w:rPr>
      </w:pPr>
    </w:p>
    <w:p w:rsidR="009F0699" w:rsidRDefault="009F0699" w:rsidP="009F0699">
      <w:pPr>
        <w:spacing w:after="0"/>
        <w:rPr>
          <w:rFonts w:ascii="Arial" w:hAnsi="Arial" w:cs="Arial"/>
          <w:b/>
          <w:color w:val="595C62" w:themeColor="accent6" w:themeShade="BF"/>
        </w:rPr>
      </w:pPr>
    </w:p>
    <w:tbl>
      <w:tblPr>
        <w:tblStyle w:val="Tablaconcuadrcula"/>
        <w:tblW w:w="9711"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534"/>
        <w:gridCol w:w="5528"/>
        <w:gridCol w:w="1507"/>
        <w:gridCol w:w="882"/>
        <w:gridCol w:w="1260"/>
      </w:tblGrid>
      <w:tr w:rsidR="009F0699" w:rsidRPr="00821D75" w:rsidTr="00AC39B9">
        <w:tc>
          <w:tcPr>
            <w:tcW w:w="534" w:type="dxa"/>
          </w:tcPr>
          <w:p w:rsidR="009F0699" w:rsidRPr="00821D75" w:rsidRDefault="009F0699" w:rsidP="00B74C6F">
            <w:pPr>
              <w:jc w:val="center"/>
              <w:rPr>
                <w:rFonts w:ascii="Arial" w:hAnsi="Arial" w:cs="Arial"/>
                <w:b/>
                <w:sz w:val="18"/>
                <w:szCs w:val="18"/>
              </w:rPr>
            </w:pPr>
            <w:r w:rsidRPr="00821D75">
              <w:rPr>
                <w:rFonts w:ascii="Arial" w:hAnsi="Arial" w:cs="Arial"/>
                <w:b/>
                <w:sz w:val="18"/>
                <w:szCs w:val="18"/>
              </w:rPr>
              <w:t>No</w:t>
            </w:r>
          </w:p>
        </w:tc>
        <w:tc>
          <w:tcPr>
            <w:tcW w:w="5528" w:type="dxa"/>
            <w:shd w:val="clear" w:color="auto" w:fill="E65B01" w:themeFill="accent1" w:themeFillShade="BF"/>
          </w:tcPr>
          <w:p w:rsidR="009F0699" w:rsidRPr="0043734D" w:rsidRDefault="009F0699" w:rsidP="00B74C6F">
            <w:pPr>
              <w:jc w:val="center"/>
              <w:rPr>
                <w:rFonts w:ascii="Arial" w:hAnsi="Arial" w:cs="Arial"/>
                <w:b/>
                <w:color w:val="FFFFFF" w:themeColor="background1"/>
                <w:sz w:val="18"/>
                <w:szCs w:val="18"/>
              </w:rPr>
            </w:pPr>
            <w:r w:rsidRPr="0043734D">
              <w:rPr>
                <w:rFonts w:ascii="Arial" w:hAnsi="Arial" w:cs="Arial"/>
                <w:b/>
                <w:color w:val="FFFFFF" w:themeColor="background1"/>
                <w:sz w:val="18"/>
                <w:szCs w:val="18"/>
              </w:rPr>
              <w:t>Actividad</w:t>
            </w:r>
          </w:p>
        </w:tc>
        <w:tc>
          <w:tcPr>
            <w:tcW w:w="1507" w:type="dxa"/>
            <w:tcBorders>
              <w:right w:val="nil"/>
            </w:tcBorders>
            <w:shd w:val="clear" w:color="auto" w:fill="595959" w:themeFill="text1" w:themeFillTint="A6"/>
          </w:tcPr>
          <w:p w:rsidR="009F0699" w:rsidRPr="0043734D" w:rsidRDefault="009F0699" w:rsidP="00B74C6F">
            <w:pPr>
              <w:jc w:val="center"/>
              <w:rPr>
                <w:rFonts w:ascii="Arial" w:hAnsi="Arial" w:cs="Arial"/>
                <w:b/>
                <w:color w:val="FFFFFF" w:themeColor="background1"/>
                <w:sz w:val="18"/>
                <w:szCs w:val="18"/>
              </w:rPr>
            </w:pPr>
            <w:r w:rsidRPr="0043734D">
              <w:rPr>
                <w:rFonts w:ascii="Arial" w:hAnsi="Arial" w:cs="Arial"/>
                <w:b/>
                <w:color w:val="FFFFFF" w:themeColor="background1"/>
                <w:sz w:val="18"/>
                <w:szCs w:val="18"/>
              </w:rPr>
              <w:t>Puesto</w:t>
            </w:r>
          </w:p>
        </w:tc>
        <w:tc>
          <w:tcPr>
            <w:tcW w:w="882" w:type="dxa"/>
            <w:tcBorders>
              <w:left w:val="nil"/>
              <w:right w:val="nil"/>
            </w:tcBorders>
            <w:shd w:val="clear" w:color="auto" w:fill="595959" w:themeFill="text1" w:themeFillTint="A6"/>
          </w:tcPr>
          <w:p w:rsidR="009F0699" w:rsidRPr="0043734D" w:rsidRDefault="009F0699" w:rsidP="00B74C6F">
            <w:pPr>
              <w:jc w:val="center"/>
              <w:rPr>
                <w:rFonts w:ascii="Arial" w:hAnsi="Arial" w:cs="Arial"/>
                <w:b/>
                <w:color w:val="FFFFFF" w:themeColor="background1"/>
                <w:sz w:val="18"/>
                <w:szCs w:val="18"/>
              </w:rPr>
            </w:pPr>
            <w:r w:rsidRPr="0043734D">
              <w:rPr>
                <w:rFonts w:ascii="Arial" w:hAnsi="Arial" w:cs="Arial"/>
                <w:b/>
                <w:color w:val="FFFFFF" w:themeColor="background1"/>
                <w:sz w:val="18"/>
                <w:szCs w:val="18"/>
              </w:rPr>
              <w:t xml:space="preserve">Tiempo </w:t>
            </w:r>
          </w:p>
        </w:tc>
        <w:tc>
          <w:tcPr>
            <w:tcW w:w="1260" w:type="dxa"/>
            <w:tcBorders>
              <w:left w:val="nil"/>
            </w:tcBorders>
            <w:shd w:val="clear" w:color="auto" w:fill="595959" w:themeFill="text1" w:themeFillTint="A6"/>
          </w:tcPr>
          <w:p w:rsidR="009F0699" w:rsidRPr="0043734D" w:rsidRDefault="009F0699" w:rsidP="00B74C6F">
            <w:pPr>
              <w:jc w:val="center"/>
              <w:rPr>
                <w:rFonts w:ascii="Arial" w:hAnsi="Arial" w:cs="Arial"/>
                <w:b/>
                <w:color w:val="FFFFFF" w:themeColor="background1"/>
                <w:sz w:val="18"/>
                <w:szCs w:val="18"/>
              </w:rPr>
            </w:pPr>
            <w:r w:rsidRPr="0043734D">
              <w:rPr>
                <w:rFonts w:ascii="Arial" w:hAnsi="Arial" w:cs="Arial"/>
                <w:b/>
                <w:color w:val="FFFFFF" w:themeColor="background1"/>
                <w:sz w:val="18"/>
                <w:szCs w:val="18"/>
              </w:rPr>
              <w:t>Formato</w:t>
            </w:r>
          </w:p>
        </w:tc>
      </w:tr>
      <w:tr w:rsidR="009F0699" w:rsidRPr="00873415" w:rsidTr="00AC39B9">
        <w:trPr>
          <w:trHeight w:val="453"/>
        </w:trPr>
        <w:tc>
          <w:tcPr>
            <w:tcW w:w="534" w:type="dxa"/>
            <w:shd w:val="clear" w:color="auto" w:fill="BFBFBF" w:themeFill="background1" w:themeFillShade="BF"/>
            <w:vAlign w:val="center"/>
          </w:tcPr>
          <w:p w:rsidR="009F0699" w:rsidRPr="000806D8" w:rsidRDefault="009F0699" w:rsidP="00B74C6F">
            <w:pPr>
              <w:jc w:val="center"/>
              <w:rPr>
                <w:rFonts w:ascii="Arial" w:hAnsi="Arial" w:cs="Arial"/>
                <w:sz w:val="18"/>
                <w:szCs w:val="18"/>
              </w:rPr>
            </w:pPr>
            <w:r w:rsidRPr="000806D8">
              <w:rPr>
                <w:rFonts w:ascii="Arial" w:hAnsi="Arial" w:cs="Arial"/>
                <w:sz w:val="18"/>
                <w:szCs w:val="18"/>
              </w:rPr>
              <w:t>1</w:t>
            </w:r>
          </w:p>
        </w:tc>
        <w:tc>
          <w:tcPr>
            <w:tcW w:w="5528" w:type="dxa"/>
            <w:vAlign w:val="center"/>
          </w:tcPr>
          <w:p w:rsidR="009F0699" w:rsidRPr="00801575" w:rsidRDefault="009F0699" w:rsidP="007E3130">
            <w:pPr>
              <w:rPr>
                <w:rFonts w:ascii="Arial" w:hAnsi="Arial" w:cs="Arial"/>
                <w:sz w:val="18"/>
                <w:szCs w:val="18"/>
              </w:rPr>
            </w:pPr>
            <w:r>
              <w:rPr>
                <w:rFonts w:ascii="Arial" w:hAnsi="Arial" w:cs="Arial"/>
                <w:sz w:val="18"/>
                <w:szCs w:val="18"/>
              </w:rPr>
              <w:t xml:space="preserve">Recepción de </w:t>
            </w:r>
            <w:r w:rsidR="007E3130">
              <w:rPr>
                <w:rFonts w:ascii="Arial" w:hAnsi="Arial" w:cs="Arial"/>
                <w:sz w:val="18"/>
                <w:szCs w:val="18"/>
              </w:rPr>
              <w:t>escrito de queja</w:t>
            </w:r>
            <w:r>
              <w:rPr>
                <w:rFonts w:ascii="Arial" w:hAnsi="Arial" w:cs="Arial"/>
                <w:sz w:val="18"/>
                <w:szCs w:val="18"/>
              </w:rPr>
              <w:t>.</w:t>
            </w:r>
          </w:p>
        </w:tc>
        <w:tc>
          <w:tcPr>
            <w:tcW w:w="1507" w:type="dxa"/>
            <w:vAlign w:val="center"/>
          </w:tcPr>
          <w:p w:rsidR="009F0699" w:rsidRPr="00873415" w:rsidRDefault="009F0699" w:rsidP="00B74C6F">
            <w:pPr>
              <w:jc w:val="center"/>
              <w:rPr>
                <w:rFonts w:ascii="Arial" w:hAnsi="Arial" w:cs="Arial"/>
                <w:sz w:val="18"/>
                <w:szCs w:val="18"/>
              </w:rPr>
            </w:pPr>
            <w:r>
              <w:rPr>
                <w:rFonts w:ascii="Arial" w:hAnsi="Arial" w:cs="Arial"/>
                <w:sz w:val="18"/>
                <w:szCs w:val="18"/>
              </w:rPr>
              <w:t>Auxiliar Administrativo.</w:t>
            </w:r>
          </w:p>
        </w:tc>
        <w:tc>
          <w:tcPr>
            <w:tcW w:w="882" w:type="dxa"/>
            <w:vAlign w:val="center"/>
          </w:tcPr>
          <w:p w:rsidR="009F0699" w:rsidRPr="00801575" w:rsidRDefault="009F0699" w:rsidP="00B74C6F">
            <w:pPr>
              <w:jc w:val="center"/>
              <w:rPr>
                <w:rFonts w:ascii="Arial" w:hAnsi="Arial" w:cs="Arial"/>
                <w:sz w:val="18"/>
                <w:szCs w:val="18"/>
              </w:rPr>
            </w:pPr>
            <w:r>
              <w:rPr>
                <w:rFonts w:ascii="Arial" w:hAnsi="Arial" w:cs="Arial"/>
                <w:sz w:val="18"/>
                <w:szCs w:val="18"/>
              </w:rPr>
              <w:t>1 Día</w:t>
            </w:r>
          </w:p>
        </w:tc>
        <w:tc>
          <w:tcPr>
            <w:tcW w:w="1260" w:type="dxa"/>
            <w:vAlign w:val="center"/>
          </w:tcPr>
          <w:p w:rsidR="009F0699" w:rsidRPr="006C6599" w:rsidRDefault="009F0699" w:rsidP="00B74C6F">
            <w:pPr>
              <w:jc w:val="center"/>
              <w:rPr>
                <w:rFonts w:ascii="Arial" w:hAnsi="Arial" w:cs="Arial"/>
                <w:sz w:val="18"/>
                <w:szCs w:val="18"/>
              </w:rPr>
            </w:pPr>
            <w:r w:rsidRPr="006C6599">
              <w:rPr>
                <w:rFonts w:ascii="Arial" w:hAnsi="Arial" w:cs="Arial"/>
                <w:sz w:val="18"/>
                <w:szCs w:val="18"/>
              </w:rPr>
              <w:t>No aplica.</w:t>
            </w:r>
          </w:p>
        </w:tc>
      </w:tr>
      <w:tr w:rsidR="009F0699" w:rsidRPr="00873415" w:rsidTr="00AC39B9">
        <w:trPr>
          <w:trHeight w:val="430"/>
        </w:trPr>
        <w:tc>
          <w:tcPr>
            <w:tcW w:w="534" w:type="dxa"/>
            <w:shd w:val="clear" w:color="auto" w:fill="BFBFBF" w:themeFill="background1" w:themeFillShade="BF"/>
            <w:vAlign w:val="center"/>
          </w:tcPr>
          <w:p w:rsidR="009F0699" w:rsidRPr="000806D8" w:rsidRDefault="009F0699" w:rsidP="00B74C6F">
            <w:pPr>
              <w:jc w:val="center"/>
              <w:rPr>
                <w:rFonts w:ascii="Arial" w:hAnsi="Arial" w:cs="Arial"/>
                <w:sz w:val="18"/>
                <w:szCs w:val="18"/>
              </w:rPr>
            </w:pPr>
            <w:r>
              <w:rPr>
                <w:rFonts w:ascii="Arial" w:hAnsi="Arial" w:cs="Arial"/>
                <w:sz w:val="18"/>
                <w:szCs w:val="18"/>
              </w:rPr>
              <w:t>2</w:t>
            </w:r>
          </w:p>
        </w:tc>
        <w:tc>
          <w:tcPr>
            <w:tcW w:w="5528" w:type="dxa"/>
            <w:vAlign w:val="center"/>
          </w:tcPr>
          <w:p w:rsidR="009F0699" w:rsidRPr="00801575" w:rsidRDefault="009F0699" w:rsidP="00B74C6F">
            <w:pPr>
              <w:rPr>
                <w:rFonts w:ascii="Arial" w:hAnsi="Arial" w:cs="Arial"/>
                <w:sz w:val="18"/>
                <w:szCs w:val="18"/>
              </w:rPr>
            </w:pPr>
            <w:r>
              <w:rPr>
                <w:rFonts w:ascii="Arial" w:hAnsi="Arial" w:cs="Arial"/>
                <w:sz w:val="18"/>
                <w:szCs w:val="18"/>
              </w:rPr>
              <w:t>Admisión, prevención o desechamiento.</w:t>
            </w:r>
          </w:p>
        </w:tc>
        <w:tc>
          <w:tcPr>
            <w:tcW w:w="1507" w:type="dxa"/>
            <w:vAlign w:val="center"/>
          </w:tcPr>
          <w:p w:rsidR="009F0699" w:rsidRPr="00873415" w:rsidRDefault="00AC39B9" w:rsidP="00AC39B9">
            <w:pPr>
              <w:jc w:val="center"/>
              <w:rPr>
                <w:rFonts w:ascii="Arial" w:hAnsi="Arial" w:cs="Arial"/>
                <w:sz w:val="18"/>
                <w:szCs w:val="18"/>
              </w:rPr>
            </w:pPr>
            <w:r>
              <w:rPr>
                <w:rFonts w:ascii="Arial" w:hAnsi="Arial" w:cs="Arial"/>
                <w:sz w:val="18"/>
                <w:szCs w:val="18"/>
              </w:rPr>
              <w:t>Director Jurídico</w:t>
            </w:r>
          </w:p>
        </w:tc>
        <w:tc>
          <w:tcPr>
            <w:tcW w:w="882" w:type="dxa"/>
            <w:vAlign w:val="center"/>
          </w:tcPr>
          <w:p w:rsidR="009F0699" w:rsidRPr="00801575" w:rsidRDefault="009F0699" w:rsidP="00B74C6F">
            <w:pPr>
              <w:jc w:val="center"/>
              <w:rPr>
                <w:rFonts w:ascii="Arial" w:hAnsi="Arial" w:cs="Arial"/>
                <w:sz w:val="18"/>
                <w:szCs w:val="18"/>
              </w:rPr>
            </w:pPr>
            <w:r>
              <w:rPr>
                <w:rFonts w:ascii="Arial" w:hAnsi="Arial" w:cs="Arial"/>
                <w:sz w:val="18"/>
                <w:szCs w:val="18"/>
              </w:rPr>
              <w:t>5 Días</w:t>
            </w:r>
          </w:p>
        </w:tc>
        <w:tc>
          <w:tcPr>
            <w:tcW w:w="1260" w:type="dxa"/>
            <w:vAlign w:val="center"/>
          </w:tcPr>
          <w:p w:rsidR="009F0699" w:rsidRPr="006C6599" w:rsidRDefault="009F0699" w:rsidP="00B74C6F">
            <w:pPr>
              <w:jc w:val="center"/>
              <w:rPr>
                <w:rFonts w:ascii="Arial" w:hAnsi="Arial" w:cs="Arial"/>
                <w:sz w:val="18"/>
                <w:szCs w:val="18"/>
              </w:rPr>
            </w:pPr>
            <w:r w:rsidRPr="006C6599">
              <w:rPr>
                <w:rFonts w:ascii="Arial" w:hAnsi="Arial" w:cs="Arial"/>
                <w:sz w:val="18"/>
                <w:szCs w:val="18"/>
              </w:rPr>
              <w:t>No aplica</w:t>
            </w:r>
          </w:p>
        </w:tc>
      </w:tr>
      <w:tr w:rsidR="009F0699" w:rsidRPr="00873415" w:rsidTr="00AC39B9">
        <w:trPr>
          <w:trHeight w:val="429"/>
        </w:trPr>
        <w:tc>
          <w:tcPr>
            <w:tcW w:w="534" w:type="dxa"/>
            <w:shd w:val="clear" w:color="auto" w:fill="BFBFBF" w:themeFill="background1" w:themeFillShade="BF"/>
            <w:vAlign w:val="center"/>
          </w:tcPr>
          <w:p w:rsidR="009F0699" w:rsidRPr="000806D8" w:rsidRDefault="009054D7" w:rsidP="00B74C6F">
            <w:pPr>
              <w:jc w:val="center"/>
              <w:rPr>
                <w:rFonts w:ascii="Arial" w:hAnsi="Arial" w:cs="Arial"/>
                <w:sz w:val="18"/>
                <w:szCs w:val="18"/>
              </w:rPr>
            </w:pPr>
            <w:r>
              <w:rPr>
                <w:rFonts w:ascii="Arial" w:hAnsi="Arial" w:cs="Arial"/>
                <w:sz w:val="18"/>
                <w:szCs w:val="18"/>
              </w:rPr>
              <w:t>3</w:t>
            </w:r>
          </w:p>
        </w:tc>
        <w:tc>
          <w:tcPr>
            <w:tcW w:w="5528" w:type="dxa"/>
            <w:vAlign w:val="center"/>
          </w:tcPr>
          <w:p w:rsidR="009F0699" w:rsidRPr="00801575" w:rsidRDefault="009F0699" w:rsidP="00AC39B9">
            <w:pPr>
              <w:rPr>
                <w:rFonts w:ascii="Arial" w:hAnsi="Arial" w:cs="Arial"/>
                <w:sz w:val="18"/>
                <w:szCs w:val="18"/>
              </w:rPr>
            </w:pPr>
            <w:r>
              <w:rPr>
                <w:rFonts w:ascii="Arial" w:hAnsi="Arial" w:cs="Arial"/>
                <w:sz w:val="18"/>
                <w:szCs w:val="18"/>
              </w:rPr>
              <w:t xml:space="preserve">Recepción de </w:t>
            </w:r>
            <w:r w:rsidR="00AC39B9">
              <w:rPr>
                <w:rFonts w:ascii="Arial" w:hAnsi="Arial" w:cs="Arial"/>
                <w:sz w:val="18"/>
                <w:szCs w:val="18"/>
              </w:rPr>
              <w:t>pruebas</w:t>
            </w:r>
            <w:r>
              <w:rPr>
                <w:rFonts w:ascii="Arial" w:hAnsi="Arial" w:cs="Arial"/>
                <w:sz w:val="18"/>
                <w:szCs w:val="18"/>
              </w:rPr>
              <w:t>.</w:t>
            </w:r>
          </w:p>
        </w:tc>
        <w:tc>
          <w:tcPr>
            <w:tcW w:w="1507" w:type="dxa"/>
            <w:vAlign w:val="center"/>
          </w:tcPr>
          <w:p w:rsidR="009F0699" w:rsidRPr="00873415" w:rsidRDefault="00AC39B9" w:rsidP="00AC39B9">
            <w:pPr>
              <w:jc w:val="center"/>
              <w:rPr>
                <w:rFonts w:ascii="Arial" w:hAnsi="Arial" w:cs="Arial"/>
                <w:sz w:val="18"/>
                <w:szCs w:val="18"/>
              </w:rPr>
            </w:pPr>
            <w:r>
              <w:rPr>
                <w:rFonts w:ascii="Arial" w:hAnsi="Arial" w:cs="Arial"/>
                <w:sz w:val="18"/>
                <w:szCs w:val="18"/>
              </w:rPr>
              <w:t>Director Jurídico o Abogado</w:t>
            </w:r>
          </w:p>
        </w:tc>
        <w:tc>
          <w:tcPr>
            <w:tcW w:w="882" w:type="dxa"/>
            <w:vAlign w:val="center"/>
          </w:tcPr>
          <w:p w:rsidR="009F0699" w:rsidRPr="00801575" w:rsidRDefault="009F0699" w:rsidP="00B74C6F">
            <w:pPr>
              <w:jc w:val="center"/>
              <w:rPr>
                <w:rFonts w:ascii="Arial" w:hAnsi="Arial" w:cs="Arial"/>
                <w:sz w:val="18"/>
                <w:szCs w:val="18"/>
              </w:rPr>
            </w:pPr>
            <w:r>
              <w:rPr>
                <w:rFonts w:ascii="Arial" w:hAnsi="Arial" w:cs="Arial"/>
                <w:sz w:val="18"/>
                <w:szCs w:val="18"/>
              </w:rPr>
              <w:t>1 Día</w:t>
            </w:r>
          </w:p>
        </w:tc>
        <w:tc>
          <w:tcPr>
            <w:tcW w:w="1260" w:type="dxa"/>
            <w:vAlign w:val="center"/>
          </w:tcPr>
          <w:p w:rsidR="009F0699" w:rsidRPr="006C6599" w:rsidRDefault="009F0699" w:rsidP="00B74C6F">
            <w:pPr>
              <w:jc w:val="center"/>
              <w:rPr>
                <w:rFonts w:ascii="Arial" w:hAnsi="Arial" w:cs="Arial"/>
                <w:sz w:val="18"/>
                <w:szCs w:val="18"/>
              </w:rPr>
            </w:pPr>
            <w:r w:rsidRPr="006C6599">
              <w:rPr>
                <w:rFonts w:ascii="Arial" w:hAnsi="Arial" w:cs="Arial"/>
                <w:sz w:val="18"/>
                <w:szCs w:val="18"/>
              </w:rPr>
              <w:t>No aplica</w:t>
            </w:r>
          </w:p>
        </w:tc>
      </w:tr>
      <w:tr w:rsidR="009F0699" w:rsidRPr="00873415" w:rsidTr="00AC39B9">
        <w:trPr>
          <w:trHeight w:val="412"/>
        </w:trPr>
        <w:tc>
          <w:tcPr>
            <w:tcW w:w="534" w:type="dxa"/>
            <w:shd w:val="clear" w:color="auto" w:fill="BFBFBF" w:themeFill="background1" w:themeFillShade="BF"/>
            <w:vAlign w:val="center"/>
          </w:tcPr>
          <w:p w:rsidR="009F0699" w:rsidRPr="000806D8" w:rsidRDefault="009054D7" w:rsidP="00B74C6F">
            <w:pPr>
              <w:jc w:val="center"/>
              <w:rPr>
                <w:rFonts w:ascii="Arial" w:hAnsi="Arial" w:cs="Arial"/>
                <w:sz w:val="18"/>
                <w:szCs w:val="18"/>
              </w:rPr>
            </w:pPr>
            <w:r>
              <w:rPr>
                <w:rFonts w:ascii="Arial" w:hAnsi="Arial" w:cs="Arial"/>
                <w:sz w:val="18"/>
                <w:szCs w:val="18"/>
              </w:rPr>
              <w:t>4</w:t>
            </w:r>
          </w:p>
        </w:tc>
        <w:tc>
          <w:tcPr>
            <w:tcW w:w="5528" w:type="dxa"/>
            <w:vAlign w:val="center"/>
          </w:tcPr>
          <w:p w:rsidR="009F0699" w:rsidRPr="00801575" w:rsidRDefault="009F0699" w:rsidP="00B74C6F">
            <w:pPr>
              <w:rPr>
                <w:rFonts w:ascii="Arial" w:hAnsi="Arial" w:cs="Arial"/>
                <w:sz w:val="18"/>
                <w:szCs w:val="18"/>
              </w:rPr>
            </w:pPr>
            <w:r>
              <w:rPr>
                <w:rFonts w:ascii="Arial" w:hAnsi="Arial" w:cs="Arial"/>
                <w:sz w:val="18"/>
                <w:szCs w:val="18"/>
              </w:rPr>
              <w:t>Estudio y elaboración de resolución.</w:t>
            </w:r>
          </w:p>
        </w:tc>
        <w:tc>
          <w:tcPr>
            <w:tcW w:w="1507" w:type="dxa"/>
            <w:vAlign w:val="center"/>
          </w:tcPr>
          <w:p w:rsidR="009F0699" w:rsidRPr="00873415" w:rsidRDefault="009C1639" w:rsidP="009C1639">
            <w:pPr>
              <w:jc w:val="center"/>
              <w:rPr>
                <w:rFonts w:ascii="Arial" w:hAnsi="Arial" w:cs="Arial"/>
                <w:sz w:val="18"/>
                <w:szCs w:val="18"/>
              </w:rPr>
            </w:pPr>
            <w:r>
              <w:rPr>
                <w:rFonts w:ascii="Arial" w:hAnsi="Arial" w:cs="Arial"/>
                <w:sz w:val="18"/>
                <w:szCs w:val="18"/>
              </w:rPr>
              <w:t xml:space="preserve">Director Jurídico o </w:t>
            </w:r>
            <w:r w:rsidR="009F0699">
              <w:rPr>
                <w:rFonts w:ascii="Arial" w:hAnsi="Arial" w:cs="Arial"/>
                <w:sz w:val="18"/>
                <w:szCs w:val="18"/>
              </w:rPr>
              <w:t>Abogado</w:t>
            </w:r>
          </w:p>
        </w:tc>
        <w:tc>
          <w:tcPr>
            <w:tcW w:w="882" w:type="dxa"/>
            <w:vAlign w:val="center"/>
          </w:tcPr>
          <w:p w:rsidR="009F0699" w:rsidRPr="00801575" w:rsidRDefault="009C1639" w:rsidP="00B74C6F">
            <w:pPr>
              <w:jc w:val="center"/>
              <w:rPr>
                <w:rFonts w:ascii="Arial" w:hAnsi="Arial" w:cs="Arial"/>
                <w:sz w:val="18"/>
                <w:szCs w:val="18"/>
              </w:rPr>
            </w:pPr>
            <w:r>
              <w:rPr>
                <w:rFonts w:ascii="Arial" w:hAnsi="Arial" w:cs="Arial"/>
                <w:sz w:val="18"/>
                <w:szCs w:val="18"/>
              </w:rPr>
              <w:t>15</w:t>
            </w:r>
            <w:r w:rsidR="009F0699">
              <w:rPr>
                <w:rFonts w:ascii="Arial" w:hAnsi="Arial" w:cs="Arial"/>
                <w:sz w:val="18"/>
                <w:szCs w:val="18"/>
              </w:rPr>
              <w:t xml:space="preserve"> Días</w:t>
            </w:r>
          </w:p>
        </w:tc>
        <w:tc>
          <w:tcPr>
            <w:tcW w:w="1260" w:type="dxa"/>
            <w:vAlign w:val="center"/>
          </w:tcPr>
          <w:p w:rsidR="009F0699" w:rsidRPr="006C6599" w:rsidRDefault="009F0699" w:rsidP="00B74C6F">
            <w:pPr>
              <w:jc w:val="center"/>
              <w:rPr>
                <w:rFonts w:ascii="Arial" w:hAnsi="Arial" w:cs="Arial"/>
                <w:sz w:val="18"/>
                <w:szCs w:val="18"/>
              </w:rPr>
            </w:pPr>
            <w:r w:rsidRPr="006C6599">
              <w:rPr>
                <w:rFonts w:ascii="Arial" w:hAnsi="Arial" w:cs="Arial"/>
                <w:sz w:val="18"/>
                <w:szCs w:val="18"/>
              </w:rPr>
              <w:t>No aplica</w:t>
            </w:r>
          </w:p>
        </w:tc>
      </w:tr>
      <w:tr w:rsidR="009F0699" w:rsidRPr="00873415" w:rsidTr="00AC39B9">
        <w:trPr>
          <w:trHeight w:val="418"/>
        </w:trPr>
        <w:tc>
          <w:tcPr>
            <w:tcW w:w="534" w:type="dxa"/>
            <w:shd w:val="clear" w:color="auto" w:fill="BFBFBF" w:themeFill="background1" w:themeFillShade="BF"/>
            <w:vAlign w:val="center"/>
          </w:tcPr>
          <w:p w:rsidR="009F0699" w:rsidRPr="000806D8" w:rsidRDefault="009054D7" w:rsidP="00B74C6F">
            <w:pPr>
              <w:jc w:val="center"/>
              <w:rPr>
                <w:rFonts w:ascii="Arial" w:hAnsi="Arial" w:cs="Arial"/>
                <w:sz w:val="18"/>
                <w:szCs w:val="18"/>
              </w:rPr>
            </w:pPr>
            <w:r>
              <w:rPr>
                <w:rFonts w:ascii="Arial" w:hAnsi="Arial" w:cs="Arial"/>
                <w:sz w:val="18"/>
                <w:szCs w:val="18"/>
              </w:rPr>
              <w:t>5</w:t>
            </w:r>
          </w:p>
        </w:tc>
        <w:tc>
          <w:tcPr>
            <w:tcW w:w="5528" w:type="dxa"/>
            <w:vAlign w:val="center"/>
          </w:tcPr>
          <w:p w:rsidR="009F0699" w:rsidRPr="00801575" w:rsidRDefault="009F0699" w:rsidP="00B74C6F">
            <w:pPr>
              <w:rPr>
                <w:rFonts w:ascii="Arial" w:hAnsi="Arial" w:cs="Arial"/>
                <w:sz w:val="18"/>
                <w:szCs w:val="18"/>
              </w:rPr>
            </w:pPr>
            <w:r>
              <w:rPr>
                <w:rFonts w:ascii="Arial" w:hAnsi="Arial" w:cs="Arial"/>
                <w:sz w:val="18"/>
                <w:szCs w:val="18"/>
              </w:rPr>
              <w:t>Vo. Bo. y firma</w:t>
            </w:r>
            <w:r w:rsidR="009C1639">
              <w:rPr>
                <w:rFonts w:ascii="Arial" w:hAnsi="Arial" w:cs="Arial"/>
                <w:sz w:val="18"/>
                <w:szCs w:val="18"/>
              </w:rPr>
              <w:t xml:space="preserve"> del Sindico</w:t>
            </w:r>
            <w:r>
              <w:rPr>
                <w:rFonts w:ascii="Arial" w:hAnsi="Arial" w:cs="Arial"/>
                <w:sz w:val="18"/>
                <w:szCs w:val="18"/>
              </w:rPr>
              <w:t>.</w:t>
            </w:r>
          </w:p>
        </w:tc>
        <w:tc>
          <w:tcPr>
            <w:tcW w:w="1507" w:type="dxa"/>
            <w:vAlign w:val="center"/>
          </w:tcPr>
          <w:p w:rsidR="009F0699" w:rsidRPr="00873415" w:rsidRDefault="009C1639" w:rsidP="009C1639">
            <w:pPr>
              <w:jc w:val="center"/>
              <w:rPr>
                <w:rFonts w:ascii="Arial" w:hAnsi="Arial" w:cs="Arial"/>
                <w:sz w:val="18"/>
                <w:szCs w:val="18"/>
              </w:rPr>
            </w:pPr>
            <w:r>
              <w:rPr>
                <w:rFonts w:ascii="Arial" w:hAnsi="Arial" w:cs="Arial"/>
                <w:sz w:val="18"/>
                <w:szCs w:val="18"/>
              </w:rPr>
              <w:t>Síndico</w:t>
            </w:r>
            <w:r w:rsidR="009F0699">
              <w:rPr>
                <w:rFonts w:ascii="Arial" w:hAnsi="Arial" w:cs="Arial"/>
                <w:sz w:val="18"/>
                <w:szCs w:val="18"/>
              </w:rPr>
              <w:t>.</w:t>
            </w:r>
          </w:p>
        </w:tc>
        <w:tc>
          <w:tcPr>
            <w:tcW w:w="882" w:type="dxa"/>
            <w:vAlign w:val="center"/>
          </w:tcPr>
          <w:p w:rsidR="009F0699" w:rsidRPr="00801575" w:rsidRDefault="009F0699" w:rsidP="00B74C6F">
            <w:pPr>
              <w:jc w:val="center"/>
              <w:rPr>
                <w:rFonts w:ascii="Arial" w:hAnsi="Arial" w:cs="Arial"/>
                <w:sz w:val="18"/>
                <w:szCs w:val="18"/>
              </w:rPr>
            </w:pPr>
            <w:r>
              <w:rPr>
                <w:rFonts w:ascii="Arial" w:hAnsi="Arial" w:cs="Arial"/>
                <w:sz w:val="18"/>
                <w:szCs w:val="18"/>
              </w:rPr>
              <w:t>1 Día</w:t>
            </w:r>
          </w:p>
        </w:tc>
        <w:tc>
          <w:tcPr>
            <w:tcW w:w="1260" w:type="dxa"/>
            <w:vAlign w:val="center"/>
          </w:tcPr>
          <w:p w:rsidR="009F0699" w:rsidRPr="006C6599" w:rsidRDefault="009F0699" w:rsidP="00B74C6F">
            <w:pPr>
              <w:jc w:val="center"/>
              <w:rPr>
                <w:rFonts w:ascii="Arial" w:hAnsi="Arial" w:cs="Arial"/>
                <w:sz w:val="18"/>
                <w:szCs w:val="18"/>
              </w:rPr>
            </w:pPr>
            <w:r w:rsidRPr="006C6599">
              <w:rPr>
                <w:rFonts w:ascii="Arial" w:hAnsi="Arial" w:cs="Arial"/>
                <w:sz w:val="18"/>
                <w:szCs w:val="18"/>
              </w:rPr>
              <w:t>No aplica</w:t>
            </w:r>
          </w:p>
        </w:tc>
      </w:tr>
      <w:tr w:rsidR="009F0699" w:rsidRPr="00873415" w:rsidTr="00AC39B9">
        <w:trPr>
          <w:trHeight w:val="411"/>
        </w:trPr>
        <w:tc>
          <w:tcPr>
            <w:tcW w:w="534" w:type="dxa"/>
            <w:shd w:val="clear" w:color="auto" w:fill="BFBFBF" w:themeFill="background1" w:themeFillShade="BF"/>
            <w:vAlign w:val="center"/>
          </w:tcPr>
          <w:p w:rsidR="009F0699" w:rsidRPr="000806D8" w:rsidRDefault="009054D7" w:rsidP="00B74C6F">
            <w:pPr>
              <w:jc w:val="center"/>
              <w:rPr>
                <w:rFonts w:ascii="Arial" w:hAnsi="Arial" w:cs="Arial"/>
                <w:sz w:val="18"/>
                <w:szCs w:val="18"/>
              </w:rPr>
            </w:pPr>
            <w:r>
              <w:rPr>
                <w:rFonts w:ascii="Arial" w:hAnsi="Arial" w:cs="Arial"/>
                <w:sz w:val="18"/>
                <w:szCs w:val="18"/>
              </w:rPr>
              <w:t>6</w:t>
            </w:r>
          </w:p>
        </w:tc>
        <w:tc>
          <w:tcPr>
            <w:tcW w:w="5528" w:type="dxa"/>
            <w:vAlign w:val="center"/>
          </w:tcPr>
          <w:p w:rsidR="009F0699" w:rsidRPr="00801575" w:rsidRDefault="009F0699" w:rsidP="00B74C6F">
            <w:pPr>
              <w:rPr>
                <w:rFonts w:ascii="Arial" w:hAnsi="Arial" w:cs="Arial"/>
                <w:sz w:val="18"/>
                <w:szCs w:val="18"/>
              </w:rPr>
            </w:pPr>
            <w:r>
              <w:rPr>
                <w:rFonts w:ascii="Arial" w:hAnsi="Arial" w:cs="Arial"/>
                <w:sz w:val="18"/>
                <w:szCs w:val="18"/>
              </w:rPr>
              <w:t>Notificación de resolución.</w:t>
            </w:r>
          </w:p>
        </w:tc>
        <w:tc>
          <w:tcPr>
            <w:tcW w:w="1507" w:type="dxa"/>
            <w:vAlign w:val="center"/>
          </w:tcPr>
          <w:p w:rsidR="009F0699" w:rsidRPr="00873415" w:rsidRDefault="009C1639" w:rsidP="009C1639">
            <w:pPr>
              <w:jc w:val="center"/>
              <w:rPr>
                <w:rFonts w:ascii="Arial" w:hAnsi="Arial" w:cs="Arial"/>
                <w:sz w:val="18"/>
                <w:szCs w:val="18"/>
              </w:rPr>
            </w:pPr>
            <w:r>
              <w:rPr>
                <w:rFonts w:ascii="Arial" w:hAnsi="Arial" w:cs="Arial"/>
                <w:sz w:val="18"/>
                <w:szCs w:val="18"/>
              </w:rPr>
              <w:t>Director Jurídico o Abogado</w:t>
            </w:r>
          </w:p>
        </w:tc>
        <w:tc>
          <w:tcPr>
            <w:tcW w:w="882" w:type="dxa"/>
            <w:vAlign w:val="center"/>
          </w:tcPr>
          <w:p w:rsidR="009F0699" w:rsidRPr="00801575" w:rsidRDefault="009F0699" w:rsidP="00B74C6F">
            <w:pPr>
              <w:jc w:val="center"/>
              <w:rPr>
                <w:rFonts w:ascii="Arial" w:hAnsi="Arial" w:cs="Arial"/>
                <w:sz w:val="18"/>
                <w:szCs w:val="18"/>
              </w:rPr>
            </w:pPr>
            <w:r>
              <w:rPr>
                <w:rFonts w:ascii="Arial" w:hAnsi="Arial" w:cs="Arial"/>
                <w:sz w:val="18"/>
                <w:szCs w:val="18"/>
              </w:rPr>
              <w:t>1 Día</w:t>
            </w:r>
          </w:p>
        </w:tc>
        <w:tc>
          <w:tcPr>
            <w:tcW w:w="1260" w:type="dxa"/>
            <w:vAlign w:val="center"/>
          </w:tcPr>
          <w:p w:rsidR="009F0699" w:rsidRPr="006C6599" w:rsidRDefault="009F0699" w:rsidP="00B74C6F">
            <w:pPr>
              <w:jc w:val="center"/>
              <w:rPr>
                <w:rFonts w:ascii="Arial" w:hAnsi="Arial" w:cs="Arial"/>
                <w:sz w:val="18"/>
                <w:szCs w:val="18"/>
              </w:rPr>
            </w:pPr>
            <w:r w:rsidRPr="006C6599">
              <w:rPr>
                <w:rFonts w:ascii="Arial" w:hAnsi="Arial" w:cs="Arial"/>
                <w:sz w:val="18"/>
                <w:szCs w:val="18"/>
              </w:rPr>
              <w:t>No aplica</w:t>
            </w:r>
          </w:p>
        </w:tc>
      </w:tr>
    </w:tbl>
    <w:p w:rsidR="009F0699" w:rsidRDefault="009F0699" w:rsidP="009F0699">
      <w:pPr>
        <w:spacing w:after="0"/>
        <w:rPr>
          <w:rFonts w:ascii="Arial" w:hAnsi="Arial" w:cs="Arial"/>
          <w:b/>
          <w:color w:val="595C62" w:themeColor="accent6" w:themeShade="BF"/>
        </w:rPr>
      </w:pPr>
    </w:p>
    <w:p w:rsidR="009F0699" w:rsidRDefault="009F0699" w:rsidP="009F0699">
      <w:pPr>
        <w:rPr>
          <w:rFonts w:ascii="Arial" w:hAnsi="Arial" w:cs="Arial"/>
          <w:b/>
          <w:color w:val="595C62" w:themeColor="accent6" w:themeShade="BF"/>
        </w:rPr>
      </w:pPr>
      <w:r>
        <w:rPr>
          <w:rFonts w:ascii="Arial" w:hAnsi="Arial" w:cs="Arial"/>
          <w:b/>
          <w:color w:val="595C62" w:themeColor="accent6" w:themeShade="BF"/>
        </w:rPr>
        <w:br w:type="page"/>
      </w:r>
    </w:p>
    <w:p w:rsidR="009F0699" w:rsidRDefault="009F0699" w:rsidP="009F0699">
      <w:pPr>
        <w:rPr>
          <w:rFonts w:ascii="Arial" w:hAnsi="Arial" w:cs="Arial"/>
          <w:b/>
          <w:color w:val="595C62" w:themeColor="accent6" w:themeShade="BF"/>
        </w:rPr>
      </w:pPr>
    </w:p>
    <w:tbl>
      <w:tblPr>
        <w:tblW w:w="9747"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747"/>
      </w:tblGrid>
      <w:tr w:rsidR="009F0699" w:rsidRPr="006B180B" w:rsidTr="009F0699">
        <w:tc>
          <w:tcPr>
            <w:tcW w:w="9747" w:type="dxa"/>
            <w:tcBorders>
              <w:bottom w:val="single" w:sz="4" w:space="0" w:color="808080" w:themeColor="background1" w:themeShade="80"/>
            </w:tcBorders>
          </w:tcPr>
          <w:p w:rsidR="009F0699" w:rsidRPr="006B180B" w:rsidRDefault="009F0699" w:rsidP="00B74C6F">
            <w:pPr>
              <w:rPr>
                <w:rFonts w:ascii="Arial" w:hAnsi="Arial" w:cs="Arial"/>
                <w:b/>
                <w:sz w:val="18"/>
              </w:rPr>
            </w:pPr>
            <w:r w:rsidRPr="006B180B">
              <w:rPr>
                <w:rFonts w:ascii="Arial" w:hAnsi="Arial" w:cs="Arial"/>
                <w:b/>
                <w:sz w:val="18"/>
              </w:rPr>
              <w:t>Proceso:</w:t>
            </w:r>
            <w:r>
              <w:rPr>
                <w:rFonts w:ascii="Arial" w:hAnsi="Arial" w:cs="Arial"/>
                <w:b/>
                <w:sz w:val="18"/>
              </w:rPr>
              <w:t xml:space="preserve"> Procedimientos Civiles</w:t>
            </w:r>
          </w:p>
          <w:p w:rsidR="009F0699" w:rsidRPr="006B180B" w:rsidRDefault="009F0699" w:rsidP="00B74C6F">
            <w:pPr>
              <w:rPr>
                <w:rFonts w:ascii="Arial" w:hAnsi="Arial" w:cs="Arial"/>
                <w:b/>
                <w:sz w:val="18"/>
              </w:rPr>
            </w:pPr>
          </w:p>
        </w:tc>
      </w:tr>
      <w:tr w:rsidR="009F0699" w:rsidRPr="004422F6" w:rsidTr="009F0699">
        <w:tc>
          <w:tcPr>
            <w:tcW w:w="9747" w:type="dxa"/>
            <w:shd w:val="clear" w:color="auto" w:fill="595C62" w:themeFill="accent6" w:themeFillShade="BF"/>
          </w:tcPr>
          <w:p w:rsidR="009F0699" w:rsidRPr="004422F6" w:rsidRDefault="009F0699" w:rsidP="00B74C6F">
            <w:pPr>
              <w:rPr>
                <w:rFonts w:ascii="Arial" w:hAnsi="Arial" w:cs="Arial"/>
                <w:color w:val="FFFFFF" w:themeColor="background1"/>
                <w:sz w:val="18"/>
              </w:rPr>
            </w:pPr>
            <w:r w:rsidRPr="004422F6">
              <w:rPr>
                <w:rFonts w:ascii="Arial" w:hAnsi="Arial" w:cs="Arial"/>
                <w:color w:val="FFFFFF" w:themeColor="background1"/>
                <w:sz w:val="18"/>
              </w:rPr>
              <w:t>Procedimiento:</w:t>
            </w:r>
            <w:r>
              <w:rPr>
                <w:rFonts w:ascii="Arial" w:hAnsi="Arial" w:cs="Arial"/>
                <w:color w:val="FFFFFF" w:themeColor="background1"/>
                <w:sz w:val="18"/>
              </w:rPr>
              <w:t xml:space="preserve"> Juicios Civiles y Agrarios.</w:t>
            </w:r>
          </w:p>
          <w:p w:rsidR="009F0699" w:rsidRPr="004422F6" w:rsidRDefault="009F0699" w:rsidP="00B74C6F">
            <w:pPr>
              <w:rPr>
                <w:rFonts w:ascii="Arial" w:hAnsi="Arial" w:cs="Arial"/>
                <w:b/>
                <w:color w:val="FFFFFF" w:themeColor="background1"/>
                <w:sz w:val="18"/>
              </w:rPr>
            </w:pPr>
          </w:p>
        </w:tc>
      </w:tr>
    </w:tbl>
    <w:tbl>
      <w:tblPr>
        <w:tblStyle w:val="Tablaconcuadrcula"/>
        <w:tblW w:w="9747"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747"/>
      </w:tblGrid>
      <w:tr w:rsidR="009F0699" w:rsidRPr="00CF1B59" w:rsidTr="009F0699">
        <w:tc>
          <w:tcPr>
            <w:tcW w:w="9747" w:type="dxa"/>
          </w:tcPr>
          <w:p w:rsidR="009F0699" w:rsidRPr="00CF1B59" w:rsidRDefault="009F0699" w:rsidP="00B74C6F">
            <w:pPr>
              <w:rPr>
                <w:rFonts w:ascii="Arial" w:hAnsi="Arial" w:cs="Arial"/>
                <w:b/>
                <w:color w:val="595C62" w:themeColor="accent6" w:themeShade="BF"/>
                <w:sz w:val="18"/>
                <w:szCs w:val="18"/>
              </w:rPr>
            </w:pPr>
            <w:r w:rsidRPr="00CF1B59">
              <w:rPr>
                <w:rFonts w:ascii="Arial" w:hAnsi="Arial" w:cs="Arial"/>
                <w:b/>
                <w:bCs/>
                <w:color w:val="595C62" w:themeColor="accent6" w:themeShade="BF"/>
                <w:sz w:val="18"/>
                <w:szCs w:val="18"/>
              </w:rPr>
              <w:t xml:space="preserve">Objetivo </w:t>
            </w:r>
            <w:r w:rsidRPr="00CF1B59">
              <w:rPr>
                <w:rFonts w:ascii="Arial" w:hAnsi="Arial" w:cs="Arial"/>
                <w:b/>
                <w:bCs/>
                <w:color w:val="595959" w:themeColor="text1" w:themeTint="A6"/>
                <w:sz w:val="18"/>
                <w:szCs w:val="18"/>
              </w:rPr>
              <w:t>y alcance del Procedimiento:</w:t>
            </w:r>
            <w:r>
              <w:rPr>
                <w:rFonts w:ascii="Arial" w:hAnsi="Arial" w:cs="Arial"/>
                <w:b/>
                <w:bCs/>
                <w:color w:val="595959" w:themeColor="text1" w:themeTint="A6"/>
                <w:sz w:val="18"/>
                <w:szCs w:val="18"/>
              </w:rPr>
              <w:t xml:space="preserve"> Salvaguardar los intereses del Municipio.</w:t>
            </w:r>
          </w:p>
          <w:p w:rsidR="009F0699" w:rsidRPr="00CF1B59" w:rsidRDefault="009F0699" w:rsidP="00B74C6F">
            <w:pPr>
              <w:jc w:val="both"/>
              <w:rPr>
                <w:rFonts w:ascii="Arial" w:hAnsi="Arial" w:cs="Arial"/>
                <w:sz w:val="18"/>
                <w:szCs w:val="18"/>
              </w:rPr>
            </w:pPr>
          </w:p>
        </w:tc>
      </w:tr>
      <w:tr w:rsidR="009F0699" w:rsidRPr="00CF1B59" w:rsidTr="009F0699">
        <w:tc>
          <w:tcPr>
            <w:tcW w:w="9747" w:type="dxa"/>
          </w:tcPr>
          <w:p w:rsidR="009F0699" w:rsidRPr="00CF1B59" w:rsidRDefault="009F0699" w:rsidP="00B74C6F">
            <w:pPr>
              <w:rPr>
                <w:rFonts w:ascii="Arial" w:hAnsi="Arial" w:cs="Arial"/>
                <w:b/>
                <w:color w:val="595C62" w:themeColor="accent6" w:themeShade="BF"/>
                <w:sz w:val="18"/>
                <w:szCs w:val="18"/>
              </w:rPr>
            </w:pPr>
            <w:r w:rsidRPr="00CF1B59">
              <w:rPr>
                <w:rFonts w:ascii="Arial" w:hAnsi="Arial" w:cs="Arial"/>
                <w:b/>
                <w:bCs/>
                <w:color w:val="595C62" w:themeColor="accent6" w:themeShade="BF"/>
                <w:sz w:val="18"/>
                <w:szCs w:val="18"/>
              </w:rPr>
              <w:t xml:space="preserve">Dependencia  </w:t>
            </w:r>
            <w:r>
              <w:rPr>
                <w:rFonts w:ascii="Arial" w:hAnsi="Arial" w:cs="Arial"/>
                <w:b/>
                <w:bCs/>
                <w:color w:val="595959" w:themeColor="text1" w:themeTint="A6"/>
                <w:sz w:val="18"/>
                <w:szCs w:val="18"/>
              </w:rPr>
              <w:t>R</w:t>
            </w:r>
            <w:r w:rsidRPr="00CF1B59">
              <w:rPr>
                <w:rFonts w:ascii="Arial" w:hAnsi="Arial" w:cs="Arial"/>
                <w:b/>
                <w:bCs/>
                <w:color w:val="595959" w:themeColor="text1" w:themeTint="A6"/>
                <w:sz w:val="18"/>
                <w:szCs w:val="18"/>
              </w:rPr>
              <w:t>esponsable del Procedimiento</w:t>
            </w:r>
            <w:r w:rsidRPr="00CF1B59">
              <w:rPr>
                <w:rFonts w:ascii="Arial" w:hAnsi="Arial" w:cs="Arial"/>
                <w:b/>
                <w:bCs/>
                <w:color w:val="595C62" w:themeColor="accent6" w:themeShade="BF"/>
                <w:sz w:val="18"/>
                <w:szCs w:val="18"/>
              </w:rPr>
              <w:t>:</w:t>
            </w:r>
            <w:r>
              <w:rPr>
                <w:rFonts w:ascii="Arial" w:hAnsi="Arial" w:cs="Arial"/>
                <w:b/>
                <w:bCs/>
                <w:color w:val="595C62" w:themeColor="accent6" w:themeShade="BF"/>
                <w:sz w:val="18"/>
                <w:szCs w:val="18"/>
              </w:rPr>
              <w:t xml:space="preserve"> Dirección Jurídica.</w:t>
            </w:r>
          </w:p>
          <w:p w:rsidR="009F0699" w:rsidRPr="00CF1B59" w:rsidRDefault="009F0699" w:rsidP="00B74C6F">
            <w:pPr>
              <w:rPr>
                <w:rFonts w:ascii="Arial" w:hAnsi="Arial" w:cs="Arial"/>
                <w:b/>
                <w:color w:val="595C62" w:themeColor="accent6" w:themeShade="BF"/>
                <w:sz w:val="18"/>
                <w:szCs w:val="18"/>
              </w:rPr>
            </w:pPr>
          </w:p>
        </w:tc>
      </w:tr>
      <w:tr w:rsidR="009F0699" w:rsidRPr="00CF1B59" w:rsidTr="009F0699">
        <w:trPr>
          <w:trHeight w:val="1862"/>
        </w:trPr>
        <w:tc>
          <w:tcPr>
            <w:tcW w:w="9747" w:type="dxa"/>
          </w:tcPr>
          <w:p w:rsidR="009F0699" w:rsidRPr="00CF1B59" w:rsidRDefault="009F0699" w:rsidP="00B74C6F">
            <w:pPr>
              <w:jc w:val="both"/>
              <w:rPr>
                <w:rFonts w:ascii="Arial" w:hAnsi="Arial" w:cs="Arial"/>
                <w:b/>
                <w:color w:val="595C62" w:themeColor="accent6" w:themeShade="BF"/>
                <w:sz w:val="18"/>
                <w:szCs w:val="18"/>
              </w:rPr>
            </w:pPr>
            <w:r w:rsidRPr="00CF1B59">
              <w:rPr>
                <w:rFonts w:ascii="Arial" w:hAnsi="Arial" w:cs="Arial"/>
                <w:b/>
                <w:bCs/>
                <w:color w:val="595C62" w:themeColor="accent6" w:themeShade="BF"/>
                <w:sz w:val="18"/>
                <w:szCs w:val="18"/>
              </w:rPr>
              <w:t xml:space="preserve">Políticas </w:t>
            </w:r>
            <w:r w:rsidRPr="00CF1B59">
              <w:rPr>
                <w:rFonts w:ascii="Arial" w:hAnsi="Arial" w:cs="Arial"/>
                <w:b/>
                <w:bCs/>
                <w:color w:val="595959" w:themeColor="text1" w:themeTint="A6"/>
                <w:sz w:val="18"/>
                <w:szCs w:val="18"/>
              </w:rPr>
              <w:t>del Procedimiento</w:t>
            </w:r>
            <w:r w:rsidRPr="00CF1B59">
              <w:rPr>
                <w:rFonts w:ascii="Arial" w:hAnsi="Arial" w:cs="Arial"/>
                <w:b/>
                <w:bCs/>
                <w:sz w:val="18"/>
                <w:szCs w:val="18"/>
              </w:rPr>
              <w:t>:</w:t>
            </w:r>
            <w:r>
              <w:rPr>
                <w:rFonts w:ascii="Arial" w:hAnsi="Arial" w:cs="Arial"/>
                <w:b/>
                <w:bCs/>
                <w:sz w:val="18"/>
                <w:szCs w:val="18"/>
              </w:rPr>
              <w:t xml:space="preserve"> El tiempo que dure el proceso depende de la defensa de la contraparte y de las labores del juzgado.</w:t>
            </w:r>
          </w:p>
          <w:p w:rsidR="009F0699" w:rsidRDefault="009F0699" w:rsidP="00703366">
            <w:pPr>
              <w:pStyle w:val="Textoindependiente2"/>
              <w:numPr>
                <w:ilvl w:val="0"/>
                <w:numId w:val="15"/>
              </w:numPr>
              <w:spacing w:after="0" w:line="240" w:lineRule="auto"/>
              <w:ind w:left="426" w:hanging="426"/>
              <w:jc w:val="both"/>
              <w:rPr>
                <w:rFonts w:ascii="Arial" w:hAnsi="Arial" w:cs="Arial"/>
                <w:sz w:val="18"/>
                <w:szCs w:val="18"/>
              </w:rPr>
            </w:pPr>
            <w:r>
              <w:rPr>
                <w:rFonts w:ascii="Arial" w:hAnsi="Arial" w:cs="Arial"/>
                <w:sz w:val="18"/>
                <w:szCs w:val="18"/>
              </w:rPr>
              <w:t>Se ejercite acción en contra del Municipio para presentar acciones y excepciones para la defensa de los derechos del Patrimonio del Municipio.</w:t>
            </w:r>
          </w:p>
          <w:p w:rsidR="009F0699" w:rsidRPr="00CF1B59" w:rsidRDefault="009F0699" w:rsidP="00B74C6F">
            <w:pPr>
              <w:pStyle w:val="Textoindependiente2"/>
              <w:spacing w:after="0" w:line="240" w:lineRule="auto"/>
              <w:jc w:val="both"/>
              <w:rPr>
                <w:rFonts w:ascii="Arial" w:hAnsi="Arial" w:cs="Arial"/>
                <w:sz w:val="18"/>
                <w:szCs w:val="18"/>
              </w:rPr>
            </w:pPr>
          </w:p>
          <w:p w:rsidR="009F0699" w:rsidRPr="00CF1B59" w:rsidRDefault="009F0699" w:rsidP="00B74C6F">
            <w:pPr>
              <w:pStyle w:val="Textoindependiente2"/>
              <w:tabs>
                <w:tab w:val="num" w:pos="426"/>
              </w:tabs>
              <w:spacing w:after="0" w:line="240" w:lineRule="auto"/>
              <w:ind w:left="426"/>
              <w:jc w:val="both"/>
              <w:rPr>
                <w:rFonts w:ascii="Arial" w:hAnsi="Arial" w:cs="Arial"/>
                <w:sz w:val="18"/>
                <w:szCs w:val="18"/>
              </w:rPr>
            </w:pPr>
          </w:p>
        </w:tc>
      </w:tr>
      <w:tr w:rsidR="009F0699" w:rsidRPr="00CF1B59" w:rsidTr="009F06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74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9F0699" w:rsidRPr="00CF1B59" w:rsidRDefault="009F0699" w:rsidP="00B74C6F">
            <w:pPr>
              <w:rPr>
                <w:rFonts w:ascii="Arial" w:hAnsi="Arial" w:cs="Arial"/>
                <w:b/>
                <w:bCs/>
                <w:sz w:val="18"/>
                <w:szCs w:val="18"/>
              </w:rPr>
            </w:pPr>
            <w:r w:rsidRPr="00CF1B59">
              <w:rPr>
                <w:rFonts w:ascii="Arial" w:hAnsi="Arial" w:cs="Arial"/>
                <w:b/>
                <w:bCs/>
                <w:color w:val="595C62" w:themeColor="accent6" w:themeShade="BF"/>
                <w:sz w:val="18"/>
                <w:szCs w:val="18"/>
              </w:rPr>
              <w:t xml:space="preserve">Indicador(es) </w:t>
            </w:r>
            <w:r w:rsidRPr="00CF1B59">
              <w:rPr>
                <w:rFonts w:ascii="Arial" w:hAnsi="Arial" w:cs="Arial"/>
                <w:b/>
                <w:bCs/>
                <w:color w:val="595959" w:themeColor="text1" w:themeTint="A6"/>
                <w:sz w:val="18"/>
                <w:szCs w:val="18"/>
              </w:rPr>
              <w:t>de Medición del Procedimiento</w:t>
            </w:r>
            <w:r w:rsidRPr="00CF1B59">
              <w:rPr>
                <w:rFonts w:ascii="Arial" w:hAnsi="Arial" w:cs="Arial"/>
                <w:b/>
                <w:bCs/>
                <w:sz w:val="18"/>
                <w:szCs w:val="18"/>
              </w:rPr>
              <w:t>:</w:t>
            </w:r>
            <w:r>
              <w:rPr>
                <w:rFonts w:ascii="Arial" w:hAnsi="Arial" w:cs="Arial"/>
                <w:b/>
                <w:bCs/>
                <w:sz w:val="18"/>
                <w:szCs w:val="18"/>
              </w:rPr>
              <w:t xml:space="preserve"> Depende del ejercicio de las acciones y de las excepciones interpuestas tanto por el municipio como de la parte actora.</w:t>
            </w:r>
          </w:p>
          <w:p w:rsidR="009F0699" w:rsidRPr="0076662D" w:rsidRDefault="009F0699" w:rsidP="00B74C6F">
            <w:pPr>
              <w:jc w:val="both"/>
              <w:rPr>
                <w:rFonts w:ascii="Arial" w:hAnsi="Arial" w:cs="Arial"/>
                <w:sz w:val="18"/>
                <w:szCs w:val="18"/>
              </w:rPr>
            </w:pPr>
          </w:p>
        </w:tc>
      </w:tr>
      <w:tr w:rsidR="009F0699" w:rsidRPr="00CF1B59" w:rsidTr="009F06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74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9F0699" w:rsidRPr="00CF1B59" w:rsidRDefault="009F0699" w:rsidP="00B74C6F">
            <w:pPr>
              <w:rPr>
                <w:rFonts w:ascii="Arial" w:hAnsi="Arial" w:cs="Arial"/>
                <w:b/>
                <w:bCs/>
                <w:sz w:val="18"/>
                <w:szCs w:val="18"/>
              </w:rPr>
            </w:pPr>
            <w:r w:rsidRPr="00CF1B59">
              <w:rPr>
                <w:rFonts w:ascii="Arial" w:hAnsi="Arial" w:cs="Arial"/>
                <w:b/>
                <w:bCs/>
                <w:color w:val="595C62" w:themeColor="accent6" w:themeShade="BF"/>
                <w:sz w:val="18"/>
                <w:szCs w:val="18"/>
              </w:rPr>
              <w:t xml:space="preserve">Documentos </w:t>
            </w:r>
            <w:r w:rsidRPr="00CF1B59">
              <w:rPr>
                <w:rFonts w:ascii="Arial" w:hAnsi="Arial" w:cs="Arial"/>
                <w:b/>
                <w:bCs/>
                <w:color w:val="595959" w:themeColor="text1" w:themeTint="A6"/>
                <w:sz w:val="18"/>
                <w:szCs w:val="18"/>
              </w:rPr>
              <w:t>de Referencia</w:t>
            </w:r>
            <w:r w:rsidRPr="00CF1B59">
              <w:rPr>
                <w:rFonts w:ascii="Arial" w:hAnsi="Arial" w:cs="Arial"/>
                <w:b/>
                <w:bCs/>
                <w:sz w:val="18"/>
                <w:szCs w:val="18"/>
              </w:rPr>
              <w:t xml:space="preserve"> :</w:t>
            </w:r>
            <w:r>
              <w:rPr>
                <w:rFonts w:ascii="Arial" w:hAnsi="Arial" w:cs="Arial"/>
                <w:b/>
                <w:bCs/>
                <w:sz w:val="18"/>
                <w:szCs w:val="18"/>
              </w:rPr>
              <w:t xml:space="preserve"> Códigos, Leyes, Jurisprudencias, reglamentos etc….</w:t>
            </w:r>
          </w:p>
          <w:p w:rsidR="009F0699" w:rsidRPr="00CF1B59" w:rsidRDefault="009F0699" w:rsidP="00B74C6F">
            <w:pPr>
              <w:rPr>
                <w:rFonts w:ascii="Arial" w:hAnsi="Arial" w:cs="Arial"/>
                <w:b/>
                <w:color w:val="595C62" w:themeColor="accent6" w:themeShade="BF"/>
                <w:sz w:val="18"/>
                <w:szCs w:val="18"/>
              </w:rPr>
            </w:pPr>
          </w:p>
        </w:tc>
      </w:tr>
    </w:tbl>
    <w:p w:rsidR="009F0699" w:rsidRDefault="009F0699" w:rsidP="009F0699">
      <w:pPr>
        <w:rPr>
          <w:rFonts w:ascii="Arial" w:hAnsi="Arial" w:cs="Arial"/>
          <w:b/>
          <w:color w:val="595C62" w:themeColor="accent6" w:themeShade="BF"/>
        </w:rPr>
      </w:pPr>
    </w:p>
    <w:tbl>
      <w:tblPr>
        <w:tblStyle w:val="Tablaconcuadrcula"/>
        <w:tblW w:w="9711"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534"/>
        <w:gridCol w:w="5528"/>
        <w:gridCol w:w="1417"/>
        <w:gridCol w:w="972"/>
        <w:gridCol w:w="1260"/>
      </w:tblGrid>
      <w:tr w:rsidR="009F0699" w:rsidRPr="00821D75" w:rsidTr="009054D7">
        <w:tc>
          <w:tcPr>
            <w:tcW w:w="534" w:type="dxa"/>
          </w:tcPr>
          <w:p w:rsidR="009F0699" w:rsidRPr="00821D75" w:rsidRDefault="009F0699" w:rsidP="00B74C6F">
            <w:pPr>
              <w:jc w:val="center"/>
              <w:rPr>
                <w:rFonts w:ascii="Arial" w:hAnsi="Arial" w:cs="Arial"/>
                <w:b/>
                <w:sz w:val="18"/>
                <w:szCs w:val="18"/>
              </w:rPr>
            </w:pPr>
            <w:r w:rsidRPr="00821D75">
              <w:rPr>
                <w:rFonts w:ascii="Arial" w:hAnsi="Arial" w:cs="Arial"/>
                <w:b/>
                <w:sz w:val="18"/>
                <w:szCs w:val="18"/>
              </w:rPr>
              <w:t>No</w:t>
            </w:r>
          </w:p>
        </w:tc>
        <w:tc>
          <w:tcPr>
            <w:tcW w:w="5528" w:type="dxa"/>
            <w:shd w:val="clear" w:color="auto" w:fill="E65B01" w:themeFill="accent1" w:themeFillShade="BF"/>
          </w:tcPr>
          <w:p w:rsidR="009F0699" w:rsidRPr="0043734D" w:rsidRDefault="009F0699" w:rsidP="00B74C6F">
            <w:pPr>
              <w:jc w:val="center"/>
              <w:rPr>
                <w:rFonts w:ascii="Arial" w:hAnsi="Arial" w:cs="Arial"/>
                <w:b/>
                <w:color w:val="FFFFFF" w:themeColor="background1"/>
                <w:sz w:val="18"/>
                <w:szCs w:val="18"/>
              </w:rPr>
            </w:pPr>
            <w:r w:rsidRPr="0043734D">
              <w:rPr>
                <w:rFonts w:ascii="Arial" w:hAnsi="Arial" w:cs="Arial"/>
                <w:b/>
                <w:color w:val="FFFFFF" w:themeColor="background1"/>
                <w:sz w:val="18"/>
                <w:szCs w:val="18"/>
              </w:rPr>
              <w:t>Actividad</w:t>
            </w:r>
          </w:p>
        </w:tc>
        <w:tc>
          <w:tcPr>
            <w:tcW w:w="1417" w:type="dxa"/>
            <w:tcBorders>
              <w:right w:val="nil"/>
            </w:tcBorders>
            <w:shd w:val="clear" w:color="auto" w:fill="595959" w:themeFill="text1" w:themeFillTint="A6"/>
          </w:tcPr>
          <w:p w:rsidR="009F0699" w:rsidRPr="0043734D" w:rsidRDefault="009F0699" w:rsidP="00B74C6F">
            <w:pPr>
              <w:jc w:val="center"/>
              <w:rPr>
                <w:rFonts w:ascii="Arial" w:hAnsi="Arial" w:cs="Arial"/>
                <w:b/>
                <w:color w:val="FFFFFF" w:themeColor="background1"/>
                <w:sz w:val="18"/>
                <w:szCs w:val="18"/>
              </w:rPr>
            </w:pPr>
            <w:r w:rsidRPr="0043734D">
              <w:rPr>
                <w:rFonts w:ascii="Arial" w:hAnsi="Arial" w:cs="Arial"/>
                <w:b/>
                <w:color w:val="FFFFFF" w:themeColor="background1"/>
                <w:sz w:val="18"/>
                <w:szCs w:val="18"/>
              </w:rPr>
              <w:t>Puesto</w:t>
            </w:r>
          </w:p>
        </w:tc>
        <w:tc>
          <w:tcPr>
            <w:tcW w:w="972" w:type="dxa"/>
            <w:tcBorders>
              <w:left w:val="nil"/>
              <w:right w:val="nil"/>
            </w:tcBorders>
            <w:shd w:val="clear" w:color="auto" w:fill="595959" w:themeFill="text1" w:themeFillTint="A6"/>
          </w:tcPr>
          <w:p w:rsidR="009F0699" w:rsidRPr="0043734D" w:rsidRDefault="009F0699" w:rsidP="00B74C6F">
            <w:pPr>
              <w:jc w:val="center"/>
              <w:rPr>
                <w:rFonts w:ascii="Arial" w:hAnsi="Arial" w:cs="Arial"/>
                <w:b/>
                <w:color w:val="FFFFFF" w:themeColor="background1"/>
                <w:sz w:val="18"/>
                <w:szCs w:val="18"/>
              </w:rPr>
            </w:pPr>
            <w:r w:rsidRPr="0043734D">
              <w:rPr>
                <w:rFonts w:ascii="Arial" w:hAnsi="Arial" w:cs="Arial"/>
                <w:b/>
                <w:color w:val="FFFFFF" w:themeColor="background1"/>
                <w:sz w:val="18"/>
                <w:szCs w:val="18"/>
              </w:rPr>
              <w:t>Tiempo</w:t>
            </w:r>
          </w:p>
        </w:tc>
        <w:tc>
          <w:tcPr>
            <w:tcW w:w="1260" w:type="dxa"/>
            <w:tcBorders>
              <w:left w:val="nil"/>
            </w:tcBorders>
            <w:shd w:val="clear" w:color="auto" w:fill="595959" w:themeFill="text1" w:themeFillTint="A6"/>
          </w:tcPr>
          <w:p w:rsidR="009F0699" w:rsidRPr="0043734D" w:rsidRDefault="009F0699" w:rsidP="00B74C6F">
            <w:pPr>
              <w:jc w:val="center"/>
              <w:rPr>
                <w:rFonts w:ascii="Arial" w:hAnsi="Arial" w:cs="Arial"/>
                <w:b/>
                <w:color w:val="FFFFFF" w:themeColor="background1"/>
                <w:sz w:val="18"/>
                <w:szCs w:val="18"/>
              </w:rPr>
            </w:pPr>
            <w:r w:rsidRPr="0043734D">
              <w:rPr>
                <w:rFonts w:ascii="Arial" w:hAnsi="Arial" w:cs="Arial"/>
                <w:b/>
                <w:color w:val="FFFFFF" w:themeColor="background1"/>
                <w:sz w:val="18"/>
                <w:szCs w:val="18"/>
              </w:rPr>
              <w:t>Formato</w:t>
            </w:r>
          </w:p>
        </w:tc>
      </w:tr>
      <w:tr w:rsidR="009F0699" w:rsidRPr="00873415" w:rsidTr="009054D7">
        <w:trPr>
          <w:trHeight w:val="449"/>
        </w:trPr>
        <w:tc>
          <w:tcPr>
            <w:tcW w:w="534" w:type="dxa"/>
            <w:shd w:val="clear" w:color="auto" w:fill="BFBFBF" w:themeFill="background1" w:themeFillShade="BF"/>
            <w:vAlign w:val="center"/>
          </w:tcPr>
          <w:p w:rsidR="009F0699" w:rsidRPr="000806D8" w:rsidRDefault="009F0699" w:rsidP="00B74C6F">
            <w:pPr>
              <w:jc w:val="center"/>
              <w:rPr>
                <w:rFonts w:ascii="Arial" w:hAnsi="Arial" w:cs="Arial"/>
                <w:sz w:val="18"/>
                <w:szCs w:val="18"/>
              </w:rPr>
            </w:pPr>
            <w:r>
              <w:rPr>
                <w:rFonts w:ascii="Arial" w:hAnsi="Arial" w:cs="Arial"/>
                <w:sz w:val="18"/>
                <w:szCs w:val="18"/>
              </w:rPr>
              <w:t>1</w:t>
            </w:r>
          </w:p>
        </w:tc>
        <w:tc>
          <w:tcPr>
            <w:tcW w:w="5528" w:type="dxa"/>
            <w:vAlign w:val="center"/>
          </w:tcPr>
          <w:p w:rsidR="009F0699" w:rsidRPr="00801575" w:rsidRDefault="009F0699" w:rsidP="00B74C6F">
            <w:pPr>
              <w:rPr>
                <w:rFonts w:ascii="Arial" w:hAnsi="Arial" w:cs="Arial"/>
                <w:sz w:val="18"/>
                <w:szCs w:val="18"/>
              </w:rPr>
            </w:pPr>
            <w:r>
              <w:rPr>
                <w:rFonts w:ascii="Arial" w:hAnsi="Arial" w:cs="Arial"/>
                <w:sz w:val="18"/>
                <w:szCs w:val="18"/>
              </w:rPr>
              <w:t>Emplazamiento de la Demanda.</w:t>
            </w:r>
          </w:p>
        </w:tc>
        <w:tc>
          <w:tcPr>
            <w:tcW w:w="1417" w:type="dxa"/>
            <w:vAlign w:val="center"/>
          </w:tcPr>
          <w:p w:rsidR="009F0699" w:rsidRPr="00873415" w:rsidRDefault="009F0699" w:rsidP="00B74C6F">
            <w:pPr>
              <w:jc w:val="center"/>
              <w:rPr>
                <w:rFonts w:ascii="Arial" w:hAnsi="Arial" w:cs="Arial"/>
                <w:sz w:val="18"/>
                <w:szCs w:val="18"/>
              </w:rPr>
            </w:pPr>
            <w:r>
              <w:rPr>
                <w:rFonts w:ascii="Arial" w:hAnsi="Arial" w:cs="Arial"/>
                <w:sz w:val="18"/>
                <w:szCs w:val="18"/>
              </w:rPr>
              <w:t>Auxiliar Administrativo.</w:t>
            </w:r>
          </w:p>
        </w:tc>
        <w:tc>
          <w:tcPr>
            <w:tcW w:w="972" w:type="dxa"/>
            <w:vAlign w:val="center"/>
          </w:tcPr>
          <w:p w:rsidR="009F0699" w:rsidRPr="00801575" w:rsidRDefault="009F0699" w:rsidP="00B74C6F">
            <w:pPr>
              <w:jc w:val="center"/>
              <w:rPr>
                <w:rFonts w:ascii="Arial" w:hAnsi="Arial" w:cs="Arial"/>
                <w:sz w:val="18"/>
                <w:szCs w:val="18"/>
              </w:rPr>
            </w:pPr>
            <w:r>
              <w:rPr>
                <w:rFonts w:ascii="Arial" w:hAnsi="Arial" w:cs="Arial"/>
                <w:sz w:val="18"/>
                <w:szCs w:val="18"/>
              </w:rPr>
              <w:t>1 Día</w:t>
            </w:r>
          </w:p>
        </w:tc>
        <w:tc>
          <w:tcPr>
            <w:tcW w:w="1260" w:type="dxa"/>
            <w:vAlign w:val="center"/>
          </w:tcPr>
          <w:p w:rsidR="009F0699" w:rsidRPr="006C6599" w:rsidRDefault="009F0699" w:rsidP="00B74C6F">
            <w:pPr>
              <w:jc w:val="center"/>
              <w:rPr>
                <w:rFonts w:ascii="Arial" w:hAnsi="Arial" w:cs="Arial"/>
                <w:sz w:val="18"/>
                <w:szCs w:val="18"/>
              </w:rPr>
            </w:pPr>
            <w:r w:rsidRPr="006C6599">
              <w:rPr>
                <w:rFonts w:ascii="Arial" w:hAnsi="Arial" w:cs="Arial"/>
                <w:sz w:val="18"/>
                <w:szCs w:val="18"/>
              </w:rPr>
              <w:t>No aplica</w:t>
            </w:r>
          </w:p>
        </w:tc>
      </w:tr>
      <w:tr w:rsidR="009F0699" w:rsidRPr="00873415" w:rsidTr="009054D7">
        <w:trPr>
          <w:trHeight w:val="427"/>
        </w:trPr>
        <w:tc>
          <w:tcPr>
            <w:tcW w:w="534" w:type="dxa"/>
            <w:shd w:val="clear" w:color="auto" w:fill="BFBFBF" w:themeFill="background1" w:themeFillShade="BF"/>
            <w:vAlign w:val="center"/>
          </w:tcPr>
          <w:p w:rsidR="009F0699" w:rsidRPr="000806D8" w:rsidRDefault="009F0699" w:rsidP="00B74C6F">
            <w:pPr>
              <w:jc w:val="center"/>
              <w:rPr>
                <w:rFonts w:ascii="Arial" w:hAnsi="Arial" w:cs="Arial"/>
                <w:sz w:val="18"/>
                <w:szCs w:val="18"/>
              </w:rPr>
            </w:pPr>
            <w:r>
              <w:rPr>
                <w:rFonts w:ascii="Arial" w:hAnsi="Arial" w:cs="Arial"/>
                <w:sz w:val="18"/>
                <w:szCs w:val="18"/>
              </w:rPr>
              <w:t>2</w:t>
            </w:r>
          </w:p>
        </w:tc>
        <w:tc>
          <w:tcPr>
            <w:tcW w:w="5528" w:type="dxa"/>
            <w:vAlign w:val="center"/>
          </w:tcPr>
          <w:p w:rsidR="009F0699" w:rsidRPr="00801575" w:rsidRDefault="009F0699" w:rsidP="00B74C6F">
            <w:pPr>
              <w:rPr>
                <w:rFonts w:ascii="Arial" w:hAnsi="Arial" w:cs="Arial"/>
                <w:sz w:val="18"/>
                <w:szCs w:val="18"/>
              </w:rPr>
            </w:pPr>
            <w:r>
              <w:rPr>
                <w:rFonts w:ascii="Arial" w:hAnsi="Arial" w:cs="Arial"/>
                <w:sz w:val="18"/>
                <w:szCs w:val="18"/>
              </w:rPr>
              <w:t>Requerir información.</w:t>
            </w:r>
          </w:p>
        </w:tc>
        <w:tc>
          <w:tcPr>
            <w:tcW w:w="1417" w:type="dxa"/>
            <w:vAlign w:val="center"/>
          </w:tcPr>
          <w:p w:rsidR="009F0699" w:rsidRPr="00873415" w:rsidRDefault="009F0699" w:rsidP="00B74C6F">
            <w:pPr>
              <w:jc w:val="center"/>
              <w:rPr>
                <w:rFonts w:ascii="Arial" w:hAnsi="Arial" w:cs="Arial"/>
                <w:sz w:val="18"/>
                <w:szCs w:val="18"/>
              </w:rPr>
            </w:pPr>
            <w:r>
              <w:rPr>
                <w:rFonts w:ascii="Arial" w:hAnsi="Arial" w:cs="Arial"/>
                <w:sz w:val="18"/>
                <w:szCs w:val="18"/>
              </w:rPr>
              <w:t>Dependencias Municipales.</w:t>
            </w:r>
          </w:p>
        </w:tc>
        <w:tc>
          <w:tcPr>
            <w:tcW w:w="972" w:type="dxa"/>
            <w:vAlign w:val="center"/>
          </w:tcPr>
          <w:p w:rsidR="009F0699" w:rsidRPr="00801575" w:rsidRDefault="009F0699" w:rsidP="00B74C6F">
            <w:pPr>
              <w:jc w:val="center"/>
              <w:rPr>
                <w:rFonts w:ascii="Arial" w:hAnsi="Arial" w:cs="Arial"/>
                <w:sz w:val="18"/>
                <w:szCs w:val="18"/>
              </w:rPr>
            </w:pPr>
            <w:r>
              <w:rPr>
                <w:rFonts w:ascii="Arial" w:hAnsi="Arial" w:cs="Arial"/>
                <w:sz w:val="18"/>
                <w:szCs w:val="18"/>
              </w:rPr>
              <w:t>3 Días</w:t>
            </w:r>
          </w:p>
        </w:tc>
        <w:tc>
          <w:tcPr>
            <w:tcW w:w="1260" w:type="dxa"/>
            <w:vAlign w:val="center"/>
          </w:tcPr>
          <w:p w:rsidR="009F0699" w:rsidRPr="006C6599" w:rsidRDefault="009F0699" w:rsidP="00B74C6F">
            <w:pPr>
              <w:jc w:val="center"/>
              <w:rPr>
                <w:rFonts w:ascii="Arial" w:hAnsi="Arial" w:cs="Arial"/>
                <w:sz w:val="18"/>
                <w:szCs w:val="18"/>
              </w:rPr>
            </w:pPr>
            <w:r w:rsidRPr="006C6599">
              <w:rPr>
                <w:rFonts w:ascii="Arial" w:hAnsi="Arial" w:cs="Arial"/>
                <w:sz w:val="18"/>
                <w:szCs w:val="18"/>
              </w:rPr>
              <w:t>No aplica</w:t>
            </w:r>
          </w:p>
        </w:tc>
      </w:tr>
      <w:tr w:rsidR="009F0699" w:rsidRPr="00873415" w:rsidTr="009054D7">
        <w:trPr>
          <w:trHeight w:val="419"/>
        </w:trPr>
        <w:tc>
          <w:tcPr>
            <w:tcW w:w="534" w:type="dxa"/>
            <w:shd w:val="clear" w:color="auto" w:fill="BFBFBF" w:themeFill="background1" w:themeFillShade="BF"/>
            <w:vAlign w:val="center"/>
          </w:tcPr>
          <w:p w:rsidR="009F0699" w:rsidRPr="000806D8" w:rsidRDefault="009F0699" w:rsidP="00B74C6F">
            <w:pPr>
              <w:jc w:val="center"/>
              <w:rPr>
                <w:rFonts w:ascii="Arial" w:hAnsi="Arial" w:cs="Arial"/>
                <w:sz w:val="18"/>
                <w:szCs w:val="18"/>
              </w:rPr>
            </w:pPr>
            <w:r>
              <w:rPr>
                <w:rFonts w:ascii="Arial" w:hAnsi="Arial" w:cs="Arial"/>
                <w:sz w:val="18"/>
                <w:szCs w:val="18"/>
              </w:rPr>
              <w:t>3</w:t>
            </w:r>
          </w:p>
        </w:tc>
        <w:tc>
          <w:tcPr>
            <w:tcW w:w="5528" w:type="dxa"/>
            <w:vAlign w:val="center"/>
          </w:tcPr>
          <w:p w:rsidR="009F0699" w:rsidRPr="00801575" w:rsidRDefault="009F0699" w:rsidP="00B74C6F">
            <w:pPr>
              <w:rPr>
                <w:rFonts w:ascii="Arial" w:hAnsi="Arial" w:cs="Arial"/>
                <w:sz w:val="18"/>
                <w:szCs w:val="18"/>
              </w:rPr>
            </w:pPr>
            <w:r>
              <w:rPr>
                <w:rFonts w:ascii="Arial" w:hAnsi="Arial" w:cs="Arial"/>
                <w:sz w:val="18"/>
                <w:szCs w:val="18"/>
              </w:rPr>
              <w:t>Recepción de la información.</w:t>
            </w:r>
          </w:p>
        </w:tc>
        <w:tc>
          <w:tcPr>
            <w:tcW w:w="1417" w:type="dxa"/>
            <w:vAlign w:val="center"/>
          </w:tcPr>
          <w:p w:rsidR="009F0699" w:rsidRPr="00873415" w:rsidRDefault="009C1639" w:rsidP="009C1639">
            <w:pPr>
              <w:jc w:val="center"/>
              <w:rPr>
                <w:rFonts w:ascii="Arial" w:hAnsi="Arial" w:cs="Arial"/>
                <w:sz w:val="18"/>
                <w:szCs w:val="18"/>
              </w:rPr>
            </w:pPr>
            <w:r>
              <w:rPr>
                <w:rFonts w:ascii="Arial" w:hAnsi="Arial" w:cs="Arial"/>
                <w:sz w:val="18"/>
                <w:szCs w:val="18"/>
              </w:rPr>
              <w:t>Director Jurídico o Abogado</w:t>
            </w:r>
            <w:r w:rsidR="009F0699">
              <w:rPr>
                <w:rFonts w:ascii="Arial" w:hAnsi="Arial" w:cs="Arial"/>
                <w:sz w:val="18"/>
                <w:szCs w:val="18"/>
              </w:rPr>
              <w:t>.</w:t>
            </w:r>
          </w:p>
        </w:tc>
        <w:tc>
          <w:tcPr>
            <w:tcW w:w="972" w:type="dxa"/>
            <w:vAlign w:val="center"/>
          </w:tcPr>
          <w:p w:rsidR="009F0699" w:rsidRPr="00801575" w:rsidRDefault="009F0699" w:rsidP="00B74C6F">
            <w:pPr>
              <w:jc w:val="center"/>
              <w:rPr>
                <w:rFonts w:ascii="Arial" w:hAnsi="Arial" w:cs="Arial"/>
                <w:sz w:val="18"/>
                <w:szCs w:val="18"/>
              </w:rPr>
            </w:pPr>
            <w:r>
              <w:rPr>
                <w:rFonts w:ascii="Arial" w:hAnsi="Arial" w:cs="Arial"/>
                <w:sz w:val="18"/>
                <w:szCs w:val="18"/>
              </w:rPr>
              <w:t>1 Día</w:t>
            </w:r>
          </w:p>
        </w:tc>
        <w:tc>
          <w:tcPr>
            <w:tcW w:w="1260" w:type="dxa"/>
            <w:vAlign w:val="center"/>
          </w:tcPr>
          <w:p w:rsidR="009F0699" w:rsidRPr="006C6599" w:rsidRDefault="009F0699" w:rsidP="00B74C6F">
            <w:pPr>
              <w:jc w:val="center"/>
              <w:rPr>
                <w:rFonts w:ascii="Arial" w:hAnsi="Arial" w:cs="Arial"/>
                <w:sz w:val="18"/>
                <w:szCs w:val="18"/>
              </w:rPr>
            </w:pPr>
            <w:r w:rsidRPr="006C6599">
              <w:rPr>
                <w:rFonts w:ascii="Arial" w:hAnsi="Arial" w:cs="Arial"/>
                <w:sz w:val="18"/>
                <w:szCs w:val="18"/>
              </w:rPr>
              <w:t>No aplica</w:t>
            </w:r>
          </w:p>
        </w:tc>
      </w:tr>
      <w:tr w:rsidR="009F0699" w:rsidRPr="00873415" w:rsidTr="009054D7">
        <w:trPr>
          <w:trHeight w:val="410"/>
        </w:trPr>
        <w:tc>
          <w:tcPr>
            <w:tcW w:w="534" w:type="dxa"/>
            <w:shd w:val="clear" w:color="auto" w:fill="BFBFBF" w:themeFill="background1" w:themeFillShade="BF"/>
            <w:vAlign w:val="center"/>
          </w:tcPr>
          <w:p w:rsidR="009F0699" w:rsidRPr="000806D8" w:rsidRDefault="009F0699" w:rsidP="00B74C6F">
            <w:pPr>
              <w:jc w:val="center"/>
              <w:rPr>
                <w:rFonts w:ascii="Arial" w:hAnsi="Arial" w:cs="Arial"/>
                <w:sz w:val="18"/>
                <w:szCs w:val="18"/>
              </w:rPr>
            </w:pPr>
            <w:r>
              <w:rPr>
                <w:rFonts w:ascii="Arial" w:hAnsi="Arial" w:cs="Arial"/>
                <w:sz w:val="18"/>
                <w:szCs w:val="18"/>
              </w:rPr>
              <w:t>4</w:t>
            </w:r>
          </w:p>
        </w:tc>
        <w:tc>
          <w:tcPr>
            <w:tcW w:w="5528" w:type="dxa"/>
            <w:vAlign w:val="center"/>
          </w:tcPr>
          <w:p w:rsidR="009F0699" w:rsidRPr="00801575" w:rsidRDefault="009F0699" w:rsidP="00B74C6F">
            <w:pPr>
              <w:rPr>
                <w:rFonts w:ascii="Arial" w:hAnsi="Arial" w:cs="Arial"/>
                <w:sz w:val="18"/>
                <w:szCs w:val="18"/>
              </w:rPr>
            </w:pPr>
            <w:r>
              <w:rPr>
                <w:rFonts w:ascii="Arial" w:hAnsi="Arial" w:cs="Arial"/>
                <w:sz w:val="18"/>
                <w:szCs w:val="18"/>
              </w:rPr>
              <w:t>Estudio de la demanda.</w:t>
            </w:r>
          </w:p>
        </w:tc>
        <w:tc>
          <w:tcPr>
            <w:tcW w:w="1417" w:type="dxa"/>
            <w:vAlign w:val="center"/>
          </w:tcPr>
          <w:p w:rsidR="009F0699" w:rsidRPr="00873415" w:rsidRDefault="009C1639" w:rsidP="00B74C6F">
            <w:pPr>
              <w:jc w:val="center"/>
              <w:rPr>
                <w:rFonts w:ascii="Arial" w:hAnsi="Arial" w:cs="Arial"/>
                <w:sz w:val="18"/>
                <w:szCs w:val="18"/>
              </w:rPr>
            </w:pPr>
            <w:r>
              <w:rPr>
                <w:rFonts w:ascii="Arial" w:hAnsi="Arial" w:cs="Arial"/>
                <w:sz w:val="18"/>
                <w:szCs w:val="18"/>
              </w:rPr>
              <w:t xml:space="preserve">Director Jurídico o </w:t>
            </w:r>
            <w:r w:rsidR="009F0699">
              <w:rPr>
                <w:rFonts w:ascii="Arial" w:hAnsi="Arial" w:cs="Arial"/>
                <w:sz w:val="18"/>
                <w:szCs w:val="18"/>
              </w:rPr>
              <w:t>Abogado.</w:t>
            </w:r>
          </w:p>
        </w:tc>
        <w:tc>
          <w:tcPr>
            <w:tcW w:w="972" w:type="dxa"/>
            <w:vAlign w:val="center"/>
          </w:tcPr>
          <w:p w:rsidR="009F0699" w:rsidRPr="00801575" w:rsidRDefault="009F0699" w:rsidP="00B74C6F">
            <w:pPr>
              <w:jc w:val="center"/>
              <w:rPr>
                <w:rFonts w:ascii="Arial" w:hAnsi="Arial" w:cs="Arial"/>
                <w:sz w:val="18"/>
                <w:szCs w:val="18"/>
              </w:rPr>
            </w:pPr>
            <w:r>
              <w:rPr>
                <w:rFonts w:ascii="Arial" w:hAnsi="Arial" w:cs="Arial"/>
                <w:sz w:val="18"/>
                <w:szCs w:val="18"/>
              </w:rPr>
              <w:t>3 Días</w:t>
            </w:r>
          </w:p>
        </w:tc>
        <w:tc>
          <w:tcPr>
            <w:tcW w:w="1260" w:type="dxa"/>
            <w:vAlign w:val="center"/>
          </w:tcPr>
          <w:p w:rsidR="009F0699" w:rsidRPr="006C6599" w:rsidRDefault="009F0699" w:rsidP="00B74C6F">
            <w:pPr>
              <w:jc w:val="center"/>
              <w:rPr>
                <w:rFonts w:ascii="Arial" w:hAnsi="Arial" w:cs="Arial"/>
                <w:sz w:val="18"/>
                <w:szCs w:val="18"/>
              </w:rPr>
            </w:pPr>
            <w:r w:rsidRPr="006C6599">
              <w:rPr>
                <w:rFonts w:ascii="Arial" w:hAnsi="Arial" w:cs="Arial"/>
                <w:sz w:val="18"/>
                <w:szCs w:val="18"/>
              </w:rPr>
              <w:t>No aplica</w:t>
            </w:r>
          </w:p>
        </w:tc>
      </w:tr>
      <w:tr w:rsidR="009F0699" w:rsidRPr="00873415" w:rsidTr="009054D7">
        <w:trPr>
          <w:trHeight w:val="417"/>
        </w:trPr>
        <w:tc>
          <w:tcPr>
            <w:tcW w:w="534" w:type="dxa"/>
            <w:shd w:val="clear" w:color="auto" w:fill="BFBFBF" w:themeFill="background1" w:themeFillShade="BF"/>
            <w:vAlign w:val="center"/>
          </w:tcPr>
          <w:p w:rsidR="009F0699" w:rsidRPr="000806D8" w:rsidRDefault="009F0699" w:rsidP="00B74C6F">
            <w:pPr>
              <w:jc w:val="center"/>
              <w:rPr>
                <w:rFonts w:ascii="Arial" w:hAnsi="Arial" w:cs="Arial"/>
                <w:sz w:val="18"/>
                <w:szCs w:val="18"/>
              </w:rPr>
            </w:pPr>
            <w:r>
              <w:rPr>
                <w:rFonts w:ascii="Arial" w:hAnsi="Arial" w:cs="Arial"/>
                <w:sz w:val="18"/>
                <w:szCs w:val="18"/>
              </w:rPr>
              <w:t>5</w:t>
            </w:r>
          </w:p>
        </w:tc>
        <w:tc>
          <w:tcPr>
            <w:tcW w:w="5528" w:type="dxa"/>
            <w:vAlign w:val="center"/>
          </w:tcPr>
          <w:p w:rsidR="009F0699" w:rsidRPr="00801575" w:rsidRDefault="009F0699" w:rsidP="00B74C6F">
            <w:pPr>
              <w:rPr>
                <w:rFonts w:ascii="Arial" w:hAnsi="Arial" w:cs="Arial"/>
                <w:sz w:val="18"/>
                <w:szCs w:val="18"/>
              </w:rPr>
            </w:pPr>
            <w:r>
              <w:rPr>
                <w:rFonts w:ascii="Arial" w:hAnsi="Arial" w:cs="Arial"/>
                <w:sz w:val="18"/>
                <w:szCs w:val="18"/>
              </w:rPr>
              <w:t>Contestación demanda.</w:t>
            </w:r>
          </w:p>
        </w:tc>
        <w:tc>
          <w:tcPr>
            <w:tcW w:w="1417" w:type="dxa"/>
            <w:vAlign w:val="center"/>
          </w:tcPr>
          <w:p w:rsidR="009F0699" w:rsidRPr="00873415" w:rsidRDefault="009C1639" w:rsidP="00B74C6F">
            <w:pPr>
              <w:jc w:val="center"/>
              <w:rPr>
                <w:rFonts w:ascii="Arial" w:hAnsi="Arial" w:cs="Arial"/>
                <w:sz w:val="18"/>
                <w:szCs w:val="18"/>
              </w:rPr>
            </w:pPr>
            <w:r>
              <w:rPr>
                <w:rFonts w:ascii="Arial" w:hAnsi="Arial" w:cs="Arial"/>
                <w:sz w:val="18"/>
                <w:szCs w:val="18"/>
              </w:rPr>
              <w:t xml:space="preserve">Director Jurídico o </w:t>
            </w:r>
            <w:r w:rsidR="009F0699">
              <w:rPr>
                <w:rFonts w:ascii="Arial" w:hAnsi="Arial" w:cs="Arial"/>
                <w:sz w:val="18"/>
                <w:szCs w:val="18"/>
              </w:rPr>
              <w:t>Abogado.</w:t>
            </w:r>
          </w:p>
        </w:tc>
        <w:tc>
          <w:tcPr>
            <w:tcW w:w="972" w:type="dxa"/>
            <w:vAlign w:val="center"/>
          </w:tcPr>
          <w:p w:rsidR="009F0699" w:rsidRPr="00801575" w:rsidRDefault="009F0699" w:rsidP="00B74C6F">
            <w:pPr>
              <w:jc w:val="center"/>
              <w:rPr>
                <w:rFonts w:ascii="Arial" w:hAnsi="Arial" w:cs="Arial"/>
                <w:sz w:val="18"/>
                <w:szCs w:val="18"/>
              </w:rPr>
            </w:pPr>
            <w:r>
              <w:rPr>
                <w:rFonts w:ascii="Arial" w:hAnsi="Arial" w:cs="Arial"/>
                <w:sz w:val="18"/>
                <w:szCs w:val="18"/>
              </w:rPr>
              <w:t>8 Días</w:t>
            </w:r>
          </w:p>
        </w:tc>
        <w:tc>
          <w:tcPr>
            <w:tcW w:w="1260" w:type="dxa"/>
            <w:vAlign w:val="center"/>
          </w:tcPr>
          <w:p w:rsidR="009F0699" w:rsidRPr="006C6599" w:rsidRDefault="009F0699" w:rsidP="00B74C6F">
            <w:pPr>
              <w:jc w:val="center"/>
              <w:rPr>
                <w:rFonts w:ascii="Arial" w:hAnsi="Arial" w:cs="Arial"/>
                <w:sz w:val="18"/>
                <w:szCs w:val="18"/>
              </w:rPr>
            </w:pPr>
            <w:r w:rsidRPr="006C6599">
              <w:rPr>
                <w:rFonts w:ascii="Arial" w:hAnsi="Arial" w:cs="Arial"/>
                <w:sz w:val="18"/>
                <w:szCs w:val="18"/>
              </w:rPr>
              <w:t>No aplica</w:t>
            </w:r>
          </w:p>
        </w:tc>
      </w:tr>
      <w:tr w:rsidR="009F0699" w:rsidRPr="00873415" w:rsidTr="009054D7">
        <w:trPr>
          <w:trHeight w:val="423"/>
        </w:trPr>
        <w:tc>
          <w:tcPr>
            <w:tcW w:w="534" w:type="dxa"/>
            <w:shd w:val="clear" w:color="auto" w:fill="BFBFBF" w:themeFill="background1" w:themeFillShade="BF"/>
            <w:vAlign w:val="center"/>
          </w:tcPr>
          <w:p w:rsidR="009F0699" w:rsidRDefault="009F0699" w:rsidP="00B74C6F">
            <w:pPr>
              <w:jc w:val="center"/>
              <w:rPr>
                <w:rFonts w:ascii="Arial" w:hAnsi="Arial" w:cs="Arial"/>
                <w:sz w:val="18"/>
                <w:szCs w:val="18"/>
              </w:rPr>
            </w:pPr>
            <w:r>
              <w:rPr>
                <w:rFonts w:ascii="Arial" w:hAnsi="Arial" w:cs="Arial"/>
                <w:sz w:val="18"/>
                <w:szCs w:val="18"/>
              </w:rPr>
              <w:t>6</w:t>
            </w:r>
          </w:p>
        </w:tc>
        <w:tc>
          <w:tcPr>
            <w:tcW w:w="5528" w:type="dxa"/>
            <w:vAlign w:val="center"/>
          </w:tcPr>
          <w:p w:rsidR="009F0699" w:rsidRDefault="009F0699" w:rsidP="00B74C6F">
            <w:pPr>
              <w:rPr>
                <w:rFonts w:ascii="Arial" w:hAnsi="Arial" w:cs="Arial"/>
                <w:sz w:val="18"/>
                <w:szCs w:val="18"/>
              </w:rPr>
            </w:pPr>
            <w:r>
              <w:rPr>
                <w:rFonts w:ascii="Arial" w:hAnsi="Arial" w:cs="Arial"/>
                <w:sz w:val="18"/>
                <w:szCs w:val="18"/>
              </w:rPr>
              <w:t>Vo.Bo. y firma.</w:t>
            </w:r>
          </w:p>
        </w:tc>
        <w:tc>
          <w:tcPr>
            <w:tcW w:w="1417" w:type="dxa"/>
            <w:vAlign w:val="center"/>
          </w:tcPr>
          <w:p w:rsidR="009F0699" w:rsidRPr="00873415" w:rsidRDefault="009C1639" w:rsidP="00B74C6F">
            <w:pPr>
              <w:jc w:val="center"/>
              <w:rPr>
                <w:rFonts w:ascii="Arial" w:hAnsi="Arial" w:cs="Arial"/>
                <w:sz w:val="18"/>
                <w:szCs w:val="18"/>
              </w:rPr>
            </w:pPr>
            <w:r>
              <w:rPr>
                <w:rFonts w:ascii="Arial" w:hAnsi="Arial" w:cs="Arial"/>
                <w:sz w:val="18"/>
                <w:szCs w:val="18"/>
              </w:rPr>
              <w:t>Autoridad demandada</w:t>
            </w:r>
          </w:p>
        </w:tc>
        <w:tc>
          <w:tcPr>
            <w:tcW w:w="972" w:type="dxa"/>
            <w:vAlign w:val="center"/>
          </w:tcPr>
          <w:p w:rsidR="009F0699" w:rsidRDefault="009F0699" w:rsidP="00B74C6F">
            <w:pPr>
              <w:jc w:val="center"/>
              <w:rPr>
                <w:rFonts w:ascii="Arial" w:hAnsi="Arial" w:cs="Arial"/>
                <w:sz w:val="18"/>
                <w:szCs w:val="18"/>
              </w:rPr>
            </w:pPr>
            <w:r>
              <w:rPr>
                <w:rFonts w:ascii="Arial" w:hAnsi="Arial" w:cs="Arial"/>
                <w:sz w:val="18"/>
                <w:szCs w:val="18"/>
              </w:rPr>
              <w:t>1 Día</w:t>
            </w:r>
          </w:p>
        </w:tc>
        <w:tc>
          <w:tcPr>
            <w:tcW w:w="1260" w:type="dxa"/>
            <w:vAlign w:val="center"/>
          </w:tcPr>
          <w:p w:rsidR="009F0699" w:rsidRPr="006C6599" w:rsidRDefault="009F0699" w:rsidP="00B74C6F">
            <w:pPr>
              <w:jc w:val="center"/>
              <w:rPr>
                <w:rFonts w:ascii="Arial" w:hAnsi="Arial" w:cs="Arial"/>
                <w:sz w:val="18"/>
                <w:szCs w:val="18"/>
              </w:rPr>
            </w:pPr>
            <w:r w:rsidRPr="006C6599">
              <w:rPr>
                <w:rFonts w:ascii="Arial" w:hAnsi="Arial" w:cs="Arial"/>
                <w:sz w:val="18"/>
                <w:szCs w:val="18"/>
              </w:rPr>
              <w:t>No aplica</w:t>
            </w:r>
          </w:p>
        </w:tc>
      </w:tr>
      <w:tr w:rsidR="009F0699" w:rsidRPr="00873415" w:rsidTr="009054D7">
        <w:trPr>
          <w:trHeight w:val="401"/>
        </w:trPr>
        <w:tc>
          <w:tcPr>
            <w:tcW w:w="534" w:type="dxa"/>
            <w:shd w:val="clear" w:color="auto" w:fill="BFBFBF" w:themeFill="background1" w:themeFillShade="BF"/>
            <w:vAlign w:val="center"/>
          </w:tcPr>
          <w:p w:rsidR="009F0699" w:rsidRDefault="009F0699" w:rsidP="00B74C6F">
            <w:pPr>
              <w:jc w:val="center"/>
              <w:rPr>
                <w:rFonts w:ascii="Arial" w:hAnsi="Arial" w:cs="Arial"/>
                <w:sz w:val="18"/>
                <w:szCs w:val="18"/>
              </w:rPr>
            </w:pPr>
            <w:r>
              <w:rPr>
                <w:rFonts w:ascii="Arial" w:hAnsi="Arial" w:cs="Arial"/>
                <w:sz w:val="18"/>
                <w:szCs w:val="18"/>
              </w:rPr>
              <w:t>7</w:t>
            </w:r>
          </w:p>
        </w:tc>
        <w:tc>
          <w:tcPr>
            <w:tcW w:w="5528" w:type="dxa"/>
            <w:vAlign w:val="center"/>
          </w:tcPr>
          <w:p w:rsidR="009F0699" w:rsidRPr="003B48C0" w:rsidRDefault="009F0699" w:rsidP="00B74C6F">
            <w:pPr>
              <w:rPr>
                <w:rFonts w:ascii="Arial" w:hAnsi="Arial" w:cs="Arial"/>
                <w:sz w:val="18"/>
                <w:szCs w:val="18"/>
              </w:rPr>
            </w:pPr>
            <w:r>
              <w:rPr>
                <w:rFonts w:ascii="Arial" w:hAnsi="Arial" w:cs="Arial"/>
                <w:sz w:val="18"/>
                <w:szCs w:val="18"/>
              </w:rPr>
              <w:t>Presentación de la contestación.</w:t>
            </w:r>
          </w:p>
        </w:tc>
        <w:tc>
          <w:tcPr>
            <w:tcW w:w="1417" w:type="dxa"/>
            <w:vAlign w:val="center"/>
          </w:tcPr>
          <w:p w:rsidR="009F0699" w:rsidRPr="00873415" w:rsidRDefault="009C1639" w:rsidP="009C1639">
            <w:pPr>
              <w:jc w:val="center"/>
              <w:rPr>
                <w:rFonts w:ascii="Arial" w:hAnsi="Arial" w:cs="Arial"/>
                <w:sz w:val="18"/>
                <w:szCs w:val="18"/>
              </w:rPr>
            </w:pPr>
            <w:r>
              <w:rPr>
                <w:rFonts w:ascii="Arial" w:hAnsi="Arial" w:cs="Arial"/>
                <w:sz w:val="18"/>
                <w:szCs w:val="18"/>
              </w:rPr>
              <w:t>Abogado.</w:t>
            </w:r>
          </w:p>
        </w:tc>
        <w:tc>
          <w:tcPr>
            <w:tcW w:w="972" w:type="dxa"/>
            <w:vAlign w:val="center"/>
          </w:tcPr>
          <w:p w:rsidR="009F0699" w:rsidRDefault="009F0699" w:rsidP="00B74C6F">
            <w:pPr>
              <w:jc w:val="center"/>
              <w:rPr>
                <w:rFonts w:ascii="Arial" w:hAnsi="Arial" w:cs="Arial"/>
                <w:sz w:val="18"/>
                <w:szCs w:val="18"/>
              </w:rPr>
            </w:pPr>
            <w:r>
              <w:rPr>
                <w:rFonts w:ascii="Arial" w:hAnsi="Arial" w:cs="Arial"/>
                <w:sz w:val="18"/>
                <w:szCs w:val="18"/>
              </w:rPr>
              <w:t>1 Día</w:t>
            </w:r>
          </w:p>
        </w:tc>
        <w:tc>
          <w:tcPr>
            <w:tcW w:w="1260" w:type="dxa"/>
            <w:vAlign w:val="center"/>
          </w:tcPr>
          <w:p w:rsidR="009F0699" w:rsidRPr="006C6599" w:rsidRDefault="009F0699" w:rsidP="00B74C6F">
            <w:pPr>
              <w:jc w:val="center"/>
              <w:rPr>
                <w:rFonts w:ascii="Arial" w:hAnsi="Arial" w:cs="Arial"/>
                <w:sz w:val="18"/>
                <w:szCs w:val="18"/>
              </w:rPr>
            </w:pPr>
            <w:r w:rsidRPr="006C6599">
              <w:rPr>
                <w:rFonts w:ascii="Arial" w:hAnsi="Arial" w:cs="Arial"/>
                <w:sz w:val="18"/>
                <w:szCs w:val="18"/>
              </w:rPr>
              <w:t>No aplica</w:t>
            </w:r>
          </w:p>
        </w:tc>
      </w:tr>
      <w:tr w:rsidR="009F0699" w:rsidRPr="00873415" w:rsidTr="009054D7">
        <w:trPr>
          <w:trHeight w:val="406"/>
        </w:trPr>
        <w:tc>
          <w:tcPr>
            <w:tcW w:w="534" w:type="dxa"/>
            <w:shd w:val="clear" w:color="auto" w:fill="BFBFBF" w:themeFill="background1" w:themeFillShade="BF"/>
            <w:vAlign w:val="center"/>
          </w:tcPr>
          <w:p w:rsidR="009F0699" w:rsidRDefault="009F0699" w:rsidP="00B74C6F">
            <w:pPr>
              <w:jc w:val="center"/>
              <w:rPr>
                <w:rFonts w:ascii="Arial" w:hAnsi="Arial" w:cs="Arial"/>
                <w:sz w:val="18"/>
                <w:szCs w:val="18"/>
              </w:rPr>
            </w:pPr>
            <w:r>
              <w:rPr>
                <w:rFonts w:ascii="Arial" w:hAnsi="Arial" w:cs="Arial"/>
                <w:sz w:val="18"/>
                <w:szCs w:val="18"/>
              </w:rPr>
              <w:t>8</w:t>
            </w:r>
          </w:p>
        </w:tc>
        <w:tc>
          <w:tcPr>
            <w:tcW w:w="5528" w:type="dxa"/>
            <w:vAlign w:val="center"/>
          </w:tcPr>
          <w:p w:rsidR="009F0699" w:rsidRPr="003B48C0" w:rsidRDefault="009F0699" w:rsidP="00B74C6F">
            <w:pPr>
              <w:rPr>
                <w:rFonts w:ascii="Arial" w:hAnsi="Arial" w:cs="Arial"/>
                <w:sz w:val="18"/>
                <w:szCs w:val="18"/>
              </w:rPr>
            </w:pPr>
            <w:r>
              <w:rPr>
                <w:rFonts w:ascii="Arial" w:hAnsi="Arial" w:cs="Arial"/>
                <w:sz w:val="18"/>
                <w:szCs w:val="18"/>
              </w:rPr>
              <w:t>Ofrecimiento de pruebas.</w:t>
            </w:r>
          </w:p>
        </w:tc>
        <w:tc>
          <w:tcPr>
            <w:tcW w:w="1417" w:type="dxa"/>
            <w:vAlign w:val="center"/>
          </w:tcPr>
          <w:p w:rsidR="009F0699" w:rsidRDefault="009F0699" w:rsidP="00B74C6F">
            <w:pPr>
              <w:jc w:val="center"/>
              <w:rPr>
                <w:rFonts w:ascii="Arial" w:hAnsi="Arial" w:cs="Arial"/>
                <w:sz w:val="18"/>
                <w:szCs w:val="18"/>
              </w:rPr>
            </w:pPr>
            <w:r>
              <w:rPr>
                <w:rFonts w:ascii="Arial" w:hAnsi="Arial" w:cs="Arial"/>
                <w:sz w:val="18"/>
                <w:szCs w:val="18"/>
              </w:rPr>
              <w:t>Abogado.</w:t>
            </w:r>
          </w:p>
        </w:tc>
        <w:tc>
          <w:tcPr>
            <w:tcW w:w="972" w:type="dxa"/>
            <w:vAlign w:val="center"/>
          </w:tcPr>
          <w:p w:rsidR="009F0699" w:rsidRDefault="009F0699" w:rsidP="00B74C6F">
            <w:pPr>
              <w:jc w:val="center"/>
              <w:rPr>
                <w:rFonts w:ascii="Arial" w:hAnsi="Arial" w:cs="Arial"/>
                <w:sz w:val="18"/>
                <w:szCs w:val="18"/>
              </w:rPr>
            </w:pPr>
            <w:r>
              <w:rPr>
                <w:rFonts w:ascii="Arial" w:hAnsi="Arial" w:cs="Arial"/>
                <w:sz w:val="18"/>
                <w:szCs w:val="18"/>
              </w:rPr>
              <w:t>5 Días</w:t>
            </w:r>
          </w:p>
        </w:tc>
        <w:tc>
          <w:tcPr>
            <w:tcW w:w="1260" w:type="dxa"/>
            <w:vAlign w:val="center"/>
          </w:tcPr>
          <w:p w:rsidR="009F0699" w:rsidRPr="006C6599" w:rsidRDefault="009F0699" w:rsidP="00B74C6F">
            <w:pPr>
              <w:jc w:val="center"/>
              <w:rPr>
                <w:rFonts w:ascii="Arial" w:hAnsi="Arial" w:cs="Arial"/>
                <w:sz w:val="18"/>
                <w:szCs w:val="18"/>
              </w:rPr>
            </w:pPr>
            <w:r w:rsidRPr="006C6599">
              <w:rPr>
                <w:rFonts w:ascii="Arial" w:hAnsi="Arial" w:cs="Arial"/>
                <w:sz w:val="18"/>
                <w:szCs w:val="18"/>
              </w:rPr>
              <w:t>No aplica</w:t>
            </w:r>
          </w:p>
        </w:tc>
      </w:tr>
      <w:tr w:rsidR="009F0699" w:rsidRPr="00873415" w:rsidTr="009054D7">
        <w:trPr>
          <w:trHeight w:val="427"/>
        </w:trPr>
        <w:tc>
          <w:tcPr>
            <w:tcW w:w="534" w:type="dxa"/>
            <w:shd w:val="clear" w:color="auto" w:fill="BFBFBF" w:themeFill="background1" w:themeFillShade="BF"/>
            <w:vAlign w:val="center"/>
          </w:tcPr>
          <w:p w:rsidR="009F0699" w:rsidRDefault="009F0699" w:rsidP="00B74C6F">
            <w:pPr>
              <w:jc w:val="center"/>
              <w:rPr>
                <w:rFonts w:ascii="Arial" w:hAnsi="Arial" w:cs="Arial"/>
                <w:sz w:val="18"/>
                <w:szCs w:val="18"/>
              </w:rPr>
            </w:pPr>
            <w:r>
              <w:rPr>
                <w:rFonts w:ascii="Arial" w:hAnsi="Arial" w:cs="Arial"/>
                <w:sz w:val="18"/>
                <w:szCs w:val="18"/>
              </w:rPr>
              <w:t>9</w:t>
            </w:r>
          </w:p>
        </w:tc>
        <w:tc>
          <w:tcPr>
            <w:tcW w:w="5528" w:type="dxa"/>
            <w:vAlign w:val="center"/>
          </w:tcPr>
          <w:p w:rsidR="009F0699" w:rsidRPr="003B48C0" w:rsidRDefault="009F0699" w:rsidP="00B74C6F">
            <w:pPr>
              <w:rPr>
                <w:rFonts w:ascii="Arial" w:hAnsi="Arial" w:cs="Arial"/>
                <w:sz w:val="18"/>
                <w:szCs w:val="18"/>
              </w:rPr>
            </w:pPr>
            <w:r>
              <w:rPr>
                <w:rFonts w:ascii="Arial" w:hAnsi="Arial" w:cs="Arial"/>
                <w:sz w:val="18"/>
                <w:szCs w:val="18"/>
              </w:rPr>
              <w:t>Sentencia.</w:t>
            </w:r>
          </w:p>
        </w:tc>
        <w:tc>
          <w:tcPr>
            <w:tcW w:w="1417" w:type="dxa"/>
            <w:vAlign w:val="center"/>
          </w:tcPr>
          <w:p w:rsidR="009F0699" w:rsidRDefault="009F0699" w:rsidP="00B74C6F">
            <w:pPr>
              <w:jc w:val="center"/>
              <w:rPr>
                <w:rFonts w:ascii="Arial" w:hAnsi="Arial" w:cs="Arial"/>
                <w:sz w:val="18"/>
                <w:szCs w:val="18"/>
              </w:rPr>
            </w:pPr>
            <w:r>
              <w:rPr>
                <w:rFonts w:ascii="Arial" w:hAnsi="Arial" w:cs="Arial"/>
                <w:sz w:val="18"/>
                <w:szCs w:val="18"/>
              </w:rPr>
              <w:t>Juzgado.</w:t>
            </w:r>
          </w:p>
        </w:tc>
        <w:tc>
          <w:tcPr>
            <w:tcW w:w="972" w:type="dxa"/>
            <w:vAlign w:val="center"/>
          </w:tcPr>
          <w:p w:rsidR="009F0699" w:rsidRDefault="009F0699" w:rsidP="00B74C6F">
            <w:pPr>
              <w:jc w:val="center"/>
              <w:rPr>
                <w:rFonts w:ascii="Arial" w:hAnsi="Arial" w:cs="Arial"/>
                <w:sz w:val="18"/>
                <w:szCs w:val="18"/>
              </w:rPr>
            </w:pPr>
          </w:p>
        </w:tc>
        <w:tc>
          <w:tcPr>
            <w:tcW w:w="1260" w:type="dxa"/>
            <w:vAlign w:val="center"/>
          </w:tcPr>
          <w:p w:rsidR="009F0699" w:rsidRPr="006C6599" w:rsidRDefault="009F0699" w:rsidP="00B74C6F">
            <w:pPr>
              <w:jc w:val="center"/>
              <w:rPr>
                <w:rFonts w:ascii="Arial" w:hAnsi="Arial" w:cs="Arial"/>
                <w:sz w:val="18"/>
                <w:szCs w:val="18"/>
              </w:rPr>
            </w:pPr>
            <w:r w:rsidRPr="006C6599">
              <w:rPr>
                <w:rFonts w:ascii="Arial" w:hAnsi="Arial" w:cs="Arial"/>
                <w:sz w:val="18"/>
                <w:szCs w:val="18"/>
              </w:rPr>
              <w:t>No aplica</w:t>
            </w:r>
          </w:p>
        </w:tc>
      </w:tr>
      <w:tr w:rsidR="009F0699" w:rsidRPr="00873415" w:rsidTr="009054D7">
        <w:trPr>
          <w:trHeight w:val="405"/>
        </w:trPr>
        <w:tc>
          <w:tcPr>
            <w:tcW w:w="534" w:type="dxa"/>
            <w:shd w:val="clear" w:color="auto" w:fill="BFBFBF" w:themeFill="background1" w:themeFillShade="BF"/>
            <w:vAlign w:val="center"/>
          </w:tcPr>
          <w:p w:rsidR="009F0699" w:rsidRDefault="009F0699" w:rsidP="00B74C6F">
            <w:pPr>
              <w:jc w:val="center"/>
              <w:rPr>
                <w:rFonts w:ascii="Arial" w:hAnsi="Arial" w:cs="Arial"/>
                <w:sz w:val="18"/>
                <w:szCs w:val="18"/>
              </w:rPr>
            </w:pPr>
            <w:r>
              <w:rPr>
                <w:rFonts w:ascii="Arial" w:hAnsi="Arial" w:cs="Arial"/>
                <w:sz w:val="18"/>
                <w:szCs w:val="18"/>
              </w:rPr>
              <w:lastRenderedPageBreak/>
              <w:t>10</w:t>
            </w:r>
          </w:p>
        </w:tc>
        <w:tc>
          <w:tcPr>
            <w:tcW w:w="5528" w:type="dxa"/>
            <w:vAlign w:val="center"/>
          </w:tcPr>
          <w:p w:rsidR="009F0699" w:rsidRPr="003B48C0" w:rsidRDefault="009F0699" w:rsidP="00B74C6F">
            <w:pPr>
              <w:rPr>
                <w:rFonts w:ascii="Arial" w:hAnsi="Arial" w:cs="Arial"/>
                <w:sz w:val="18"/>
                <w:szCs w:val="18"/>
              </w:rPr>
            </w:pPr>
            <w:r>
              <w:rPr>
                <w:rFonts w:ascii="Arial" w:hAnsi="Arial" w:cs="Arial"/>
                <w:sz w:val="18"/>
                <w:szCs w:val="18"/>
              </w:rPr>
              <w:t>Apelación.</w:t>
            </w:r>
          </w:p>
        </w:tc>
        <w:tc>
          <w:tcPr>
            <w:tcW w:w="1417" w:type="dxa"/>
            <w:vAlign w:val="center"/>
          </w:tcPr>
          <w:p w:rsidR="009F0699" w:rsidRDefault="009C1639" w:rsidP="00B74C6F">
            <w:pPr>
              <w:jc w:val="center"/>
              <w:rPr>
                <w:rFonts w:ascii="Arial" w:hAnsi="Arial" w:cs="Arial"/>
                <w:sz w:val="18"/>
                <w:szCs w:val="18"/>
              </w:rPr>
            </w:pPr>
            <w:r>
              <w:rPr>
                <w:rFonts w:ascii="Arial" w:hAnsi="Arial" w:cs="Arial"/>
                <w:sz w:val="18"/>
                <w:szCs w:val="18"/>
              </w:rPr>
              <w:t xml:space="preserve">Director Jurídico o </w:t>
            </w:r>
            <w:r w:rsidR="009F0699">
              <w:rPr>
                <w:rFonts w:ascii="Arial" w:hAnsi="Arial" w:cs="Arial"/>
                <w:sz w:val="18"/>
                <w:szCs w:val="18"/>
              </w:rPr>
              <w:t>Abogado</w:t>
            </w:r>
          </w:p>
        </w:tc>
        <w:tc>
          <w:tcPr>
            <w:tcW w:w="972" w:type="dxa"/>
            <w:vAlign w:val="center"/>
          </w:tcPr>
          <w:p w:rsidR="009F0699" w:rsidRDefault="009F0699" w:rsidP="00B74C6F">
            <w:pPr>
              <w:jc w:val="center"/>
              <w:rPr>
                <w:rFonts w:ascii="Arial" w:hAnsi="Arial" w:cs="Arial"/>
                <w:sz w:val="18"/>
                <w:szCs w:val="18"/>
              </w:rPr>
            </w:pPr>
            <w:r>
              <w:rPr>
                <w:rFonts w:ascii="Arial" w:hAnsi="Arial" w:cs="Arial"/>
                <w:sz w:val="18"/>
                <w:szCs w:val="18"/>
              </w:rPr>
              <w:t>10 Días</w:t>
            </w:r>
          </w:p>
        </w:tc>
        <w:tc>
          <w:tcPr>
            <w:tcW w:w="1260" w:type="dxa"/>
            <w:vAlign w:val="center"/>
          </w:tcPr>
          <w:p w:rsidR="009F0699" w:rsidRPr="006C6599" w:rsidRDefault="009F0699" w:rsidP="00B74C6F">
            <w:pPr>
              <w:jc w:val="center"/>
              <w:rPr>
                <w:rFonts w:ascii="Arial" w:hAnsi="Arial" w:cs="Arial"/>
                <w:sz w:val="18"/>
                <w:szCs w:val="18"/>
              </w:rPr>
            </w:pPr>
            <w:r w:rsidRPr="006C6599">
              <w:rPr>
                <w:rFonts w:ascii="Arial" w:hAnsi="Arial" w:cs="Arial"/>
                <w:sz w:val="18"/>
                <w:szCs w:val="18"/>
              </w:rPr>
              <w:t>No aplica</w:t>
            </w:r>
          </w:p>
        </w:tc>
      </w:tr>
      <w:tr w:rsidR="009F0699" w:rsidRPr="00873415" w:rsidTr="009054D7">
        <w:trPr>
          <w:trHeight w:val="425"/>
        </w:trPr>
        <w:tc>
          <w:tcPr>
            <w:tcW w:w="534" w:type="dxa"/>
            <w:shd w:val="clear" w:color="auto" w:fill="BFBFBF" w:themeFill="background1" w:themeFillShade="BF"/>
            <w:vAlign w:val="center"/>
          </w:tcPr>
          <w:p w:rsidR="009F0699" w:rsidRDefault="009F0699" w:rsidP="00B74C6F">
            <w:pPr>
              <w:jc w:val="center"/>
              <w:rPr>
                <w:rFonts w:ascii="Arial" w:hAnsi="Arial" w:cs="Arial"/>
                <w:sz w:val="18"/>
                <w:szCs w:val="18"/>
              </w:rPr>
            </w:pPr>
            <w:r>
              <w:rPr>
                <w:rFonts w:ascii="Arial" w:hAnsi="Arial" w:cs="Arial"/>
                <w:sz w:val="18"/>
                <w:szCs w:val="18"/>
              </w:rPr>
              <w:t>11</w:t>
            </w:r>
          </w:p>
        </w:tc>
        <w:tc>
          <w:tcPr>
            <w:tcW w:w="5528" w:type="dxa"/>
            <w:vAlign w:val="center"/>
          </w:tcPr>
          <w:p w:rsidR="009F0699" w:rsidRPr="003B48C0" w:rsidRDefault="009F0699" w:rsidP="00B74C6F">
            <w:pPr>
              <w:rPr>
                <w:rFonts w:ascii="Arial" w:hAnsi="Arial" w:cs="Arial"/>
                <w:sz w:val="18"/>
                <w:szCs w:val="18"/>
              </w:rPr>
            </w:pPr>
            <w:r>
              <w:rPr>
                <w:rFonts w:ascii="Arial" w:hAnsi="Arial" w:cs="Arial"/>
                <w:sz w:val="18"/>
                <w:szCs w:val="18"/>
              </w:rPr>
              <w:t>Cumplimiento de sentencia.</w:t>
            </w:r>
          </w:p>
        </w:tc>
        <w:tc>
          <w:tcPr>
            <w:tcW w:w="1417" w:type="dxa"/>
            <w:vAlign w:val="center"/>
          </w:tcPr>
          <w:p w:rsidR="009F0699" w:rsidRDefault="009F0699" w:rsidP="00B74C6F">
            <w:pPr>
              <w:jc w:val="center"/>
              <w:rPr>
                <w:rFonts w:ascii="Arial" w:hAnsi="Arial" w:cs="Arial"/>
                <w:sz w:val="18"/>
                <w:szCs w:val="18"/>
              </w:rPr>
            </w:pPr>
            <w:r>
              <w:rPr>
                <w:rFonts w:ascii="Arial" w:hAnsi="Arial" w:cs="Arial"/>
                <w:sz w:val="18"/>
                <w:szCs w:val="18"/>
              </w:rPr>
              <w:t>Dependencias Municipales</w:t>
            </w:r>
          </w:p>
        </w:tc>
        <w:tc>
          <w:tcPr>
            <w:tcW w:w="972" w:type="dxa"/>
            <w:vAlign w:val="center"/>
          </w:tcPr>
          <w:p w:rsidR="009F0699" w:rsidRDefault="009F0699" w:rsidP="00B74C6F">
            <w:pPr>
              <w:jc w:val="center"/>
              <w:rPr>
                <w:rFonts w:ascii="Arial" w:hAnsi="Arial" w:cs="Arial"/>
                <w:sz w:val="18"/>
                <w:szCs w:val="18"/>
              </w:rPr>
            </w:pPr>
            <w:r>
              <w:rPr>
                <w:rFonts w:ascii="Arial" w:hAnsi="Arial" w:cs="Arial"/>
                <w:sz w:val="18"/>
                <w:szCs w:val="18"/>
              </w:rPr>
              <w:t>5 Días</w:t>
            </w:r>
          </w:p>
        </w:tc>
        <w:tc>
          <w:tcPr>
            <w:tcW w:w="1260" w:type="dxa"/>
            <w:vAlign w:val="center"/>
          </w:tcPr>
          <w:p w:rsidR="009F0699" w:rsidRPr="006C6599" w:rsidRDefault="009F0699" w:rsidP="00B74C6F">
            <w:pPr>
              <w:jc w:val="center"/>
              <w:rPr>
                <w:rFonts w:ascii="Arial" w:hAnsi="Arial" w:cs="Arial"/>
                <w:sz w:val="18"/>
                <w:szCs w:val="18"/>
              </w:rPr>
            </w:pPr>
            <w:r w:rsidRPr="006C6599">
              <w:rPr>
                <w:rFonts w:ascii="Arial" w:hAnsi="Arial" w:cs="Arial"/>
                <w:sz w:val="18"/>
                <w:szCs w:val="18"/>
              </w:rPr>
              <w:t>No aplica</w:t>
            </w:r>
          </w:p>
        </w:tc>
      </w:tr>
    </w:tbl>
    <w:p w:rsidR="009F0699" w:rsidRPr="009F0699" w:rsidRDefault="009F0699" w:rsidP="009F0699">
      <w:pPr>
        <w:rPr>
          <w:rFonts w:ascii="Arial" w:hAnsi="Arial" w:cs="Arial"/>
          <w:b/>
          <w:color w:val="595C62" w:themeColor="accent6" w:themeShade="BF"/>
        </w:rPr>
      </w:pPr>
    </w:p>
    <w:tbl>
      <w:tblPr>
        <w:tblW w:w="9747"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747"/>
      </w:tblGrid>
      <w:tr w:rsidR="009F0699" w:rsidRPr="006B180B" w:rsidTr="009F0699">
        <w:tc>
          <w:tcPr>
            <w:tcW w:w="9747" w:type="dxa"/>
            <w:tcBorders>
              <w:bottom w:val="single" w:sz="4" w:space="0" w:color="808080" w:themeColor="background1" w:themeShade="80"/>
            </w:tcBorders>
          </w:tcPr>
          <w:p w:rsidR="009F0699" w:rsidRPr="006B180B" w:rsidRDefault="009F0699" w:rsidP="00B74C6F">
            <w:pPr>
              <w:rPr>
                <w:rFonts w:ascii="Arial" w:hAnsi="Arial" w:cs="Arial"/>
                <w:b/>
                <w:sz w:val="18"/>
              </w:rPr>
            </w:pPr>
            <w:r w:rsidRPr="006B180B">
              <w:rPr>
                <w:rFonts w:ascii="Arial" w:hAnsi="Arial" w:cs="Arial"/>
                <w:b/>
                <w:sz w:val="18"/>
              </w:rPr>
              <w:t>Proceso:</w:t>
            </w:r>
            <w:r>
              <w:rPr>
                <w:rFonts w:ascii="Arial" w:hAnsi="Arial" w:cs="Arial"/>
                <w:b/>
                <w:sz w:val="18"/>
              </w:rPr>
              <w:t xml:space="preserve"> Procedimientos Penales.</w:t>
            </w:r>
          </w:p>
          <w:p w:rsidR="009F0699" w:rsidRPr="006B180B" w:rsidRDefault="009F0699" w:rsidP="00B74C6F">
            <w:pPr>
              <w:rPr>
                <w:rFonts w:ascii="Arial" w:hAnsi="Arial" w:cs="Arial"/>
                <w:b/>
                <w:sz w:val="18"/>
              </w:rPr>
            </w:pPr>
          </w:p>
        </w:tc>
      </w:tr>
      <w:tr w:rsidR="009F0699" w:rsidRPr="004422F6" w:rsidTr="009F0699">
        <w:tc>
          <w:tcPr>
            <w:tcW w:w="9747" w:type="dxa"/>
            <w:shd w:val="clear" w:color="auto" w:fill="595C62" w:themeFill="accent6" w:themeFillShade="BF"/>
          </w:tcPr>
          <w:p w:rsidR="009F0699" w:rsidRPr="004422F6" w:rsidRDefault="009F0699" w:rsidP="00B74C6F">
            <w:pPr>
              <w:rPr>
                <w:rFonts w:ascii="Arial" w:hAnsi="Arial" w:cs="Arial"/>
                <w:color w:val="FFFFFF" w:themeColor="background1"/>
                <w:sz w:val="18"/>
              </w:rPr>
            </w:pPr>
            <w:r w:rsidRPr="004422F6">
              <w:rPr>
                <w:rFonts w:ascii="Arial" w:hAnsi="Arial" w:cs="Arial"/>
                <w:color w:val="FFFFFF" w:themeColor="background1"/>
                <w:sz w:val="18"/>
              </w:rPr>
              <w:t>Procedimiento:</w:t>
            </w:r>
            <w:r>
              <w:rPr>
                <w:rFonts w:ascii="Arial" w:hAnsi="Arial" w:cs="Arial"/>
                <w:color w:val="FFFFFF" w:themeColor="background1"/>
                <w:sz w:val="18"/>
              </w:rPr>
              <w:t xml:space="preserve"> Denuncias por delitos cometidos por servidores y ex servidores públicos en agravio del Ayuntamiento. </w:t>
            </w:r>
          </w:p>
          <w:p w:rsidR="009F0699" w:rsidRPr="004422F6" w:rsidRDefault="009F0699" w:rsidP="00B74C6F">
            <w:pPr>
              <w:rPr>
                <w:rFonts w:ascii="Arial" w:hAnsi="Arial" w:cs="Arial"/>
                <w:b/>
                <w:color w:val="FFFFFF" w:themeColor="background1"/>
                <w:sz w:val="18"/>
              </w:rPr>
            </w:pPr>
          </w:p>
        </w:tc>
      </w:tr>
    </w:tbl>
    <w:p w:rsidR="009F0699" w:rsidRDefault="009F0699" w:rsidP="009F0699">
      <w:pPr>
        <w:spacing w:after="0"/>
        <w:rPr>
          <w:rFonts w:ascii="Arial" w:hAnsi="Arial" w:cs="Arial"/>
          <w:b/>
          <w:color w:val="595C62" w:themeColor="accent6" w:themeShade="BF"/>
        </w:rPr>
      </w:pPr>
    </w:p>
    <w:tbl>
      <w:tblPr>
        <w:tblStyle w:val="Tablaconcuadrcula"/>
        <w:tblW w:w="9747"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747"/>
      </w:tblGrid>
      <w:tr w:rsidR="009F0699" w:rsidRPr="00CF1B59" w:rsidTr="009F0699">
        <w:tc>
          <w:tcPr>
            <w:tcW w:w="9747" w:type="dxa"/>
          </w:tcPr>
          <w:p w:rsidR="009F0699" w:rsidRPr="00CF1B59" w:rsidRDefault="009F0699" w:rsidP="00B74C6F">
            <w:pPr>
              <w:rPr>
                <w:rFonts w:ascii="Arial" w:hAnsi="Arial" w:cs="Arial"/>
                <w:b/>
                <w:color w:val="595C62" w:themeColor="accent6" w:themeShade="BF"/>
                <w:sz w:val="18"/>
                <w:szCs w:val="18"/>
              </w:rPr>
            </w:pPr>
            <w:r w:rsidRPr="00CF1B59">
              <w:rPr>
                <w:rFonts w:ascii="Arial" w:hAnsi="Arial" w:cs="Arial"/>
                <w:b/>
                <w:bCs/>
                <w:color w:val="595C62" w:themeColor="accent6" w:themeShade="BF"/>
                <w:sz w:val="18"/>
                <w:szCs w:val="18"/>
              </w:rPr>
              <w:t xml:space="preserve">Objetivo </w:t>
            </w:r>
            <w:r w:rsidRPr="00CF1B59">
              <w:rPr>
                <w:rFonts w:ascii="Arial" w:hAnsi="Arial" w:cs="Arial"/>
                <w:b/>
                <w:bCs/>
                <w:color w:val="595959" w:themeColor="text1" w:themeTint="A6"/>
                <w:sz w:val="18"/>
                <w:szCs w:val="18"/>
              </w:rPr>
              <w:t>y alcance del Procedimiento:</w:t>
            </w:r>
            <w:r>
              <w:rPr>
                <w:rFonts w:ascii="Arial" w:hAnsi="Arial" w:cs="Arial"/>
                <w:b/>
                <w:bCs/>
                <w:color w:val="595959" w:themeColor="text1" w:themeTint="A6"/>
                <w:sz w:val="18"/>
                <w:szCs w:val="18"/>
              </w:rPr>
              <w:t xml:space="preserve"> Coadyuvar en la debida integración de la Averiguación Previa realizando las acciones legales correspondientes a cada caso en concreto.</w:t>
            </w:r>
          </w:p>
          <w:p w:rsidR="009F0699" w:rsidRPr="00CF1B59" w:rsidRDefault="009F0699" w:rsidP="00B74C6F">
            <w:pPr>
              <w:jc w:val="both"/>
              <w:rPr>
                <w:rFonts w:ascii="Arial" w:hAnsi="Arial" w:cs="Arial"/>
                <w:sz w:val="18"/>
                <w:szCs w:val="18"/>
              </w:rPr>
            </w:pPr>
          </w:p>
        </w:tc>
      </w:tr>
      <w:tr w:rsidR="009F0699" w:rsidRPr="00CF1B59" w:rsidTr="009F0699">
        <w:tc>
          <w:tcPr>
            <w:tcW w:w="9747" w:type="dxa"/>
          </w:tcPr>
          <w:p w:rsidR="009F0699" w:rsidRPr="00CF1B59" w:rsidRDefault="009F0699" w:rsidP="00B74C6F">
            <w:pPr>
              <w:rPr>
                <w:rFonts w:ascii="Arial" w:hAnsi="Arial" w:cs="Arial"/>
                <w:b/>
                <w:color w:val="595C62" w:themeColor="accent6" w:themeShade="BF"/>
                <w:sz w:val="18"/>
                <w:szCs w:val="18"/>
              </w:rPr>
            </w:pPr>
            <w:r w:rsidRPr="00CF1B59">
              <w:rPr>
                <w:rFonts w:ascii="Arial" w:hAnsi="Arial" w:cs="Arial"/>
                <w:b/>
                <w:bCs/>
                <w:color w:val="595C62" w:themeColor="accent6" w:themeShade="BF"/>
                <w:sz w:val="18"/>
                <w:szCs w:val="18"/>
              </w:rPr>
              <w:t xml:space="preserve">Dependencia  </w:t>
            </w:r>
            <w:r w:rsidRPr="00CF1B59">
              <w:rPr>
                <w:rFonts w:ascii="Arial" w:hAnsi="Arial" w:cs="Arial"/>
                <w:b/>
                <w:bCs/>
                <w:color w:val="595959" w:themeColor="text1" w:themeTint="A6"/>
                <w:sz w:val="18"/>
                <w:szCs w:val="18"/>
              </w:rPr>
              <w:t>responsable del Procedimiento</w:t>
            </w:r>
            <w:r w:rsidRPr="00CF1B59">
              <w:rPr>
                <w:rFonts w:ascii="Arial" w:hAnsi="Arial" w:cs="Arial"/>
                <w:b/>
                <w:bCs/>
                <w:color w:val="595C62" w:themeColor="accent6" w:themeShade="BF"/>
                <w:sz w:val="18"/>
                <w:szCs w:val="18"/>
              </w:rPr>
              <w:t>:</w:t>
            </w:r>
            <w:r>
              <w:rPr>
                <w:rFonts w:ascii="Arial" w:hAnsi="Arial" w:cs="Arial"/>
                <w:b/>
                <w:bCs/>
                <w:color w:val="595C62" w:themeColor="accent6" w:themeShade="BF"/>
                <w:sz w:val="18"/>
                <w:szCs w:val="18"/>
              </w:rPr>
              <w:t xml:space="preserve"> Dirección Jurídica.</w:t>
            </w:r>
          </w:p>
          <w:p w:rsidR="009F0699" w:rsidRPr="00CF1B59" w:rsidRDefault="009F0699" w:rsidP="00B74C6F">
            <w:pPr>
              <w:rPr>
                <w:rFonts w:ascii="Arial" w:hAnsi="Arial" w:cs="Arial"/>
                <w:b/>
                <w:color w:val="595C62" w:themeColor="accent6" w:themeShade="BF"/>
                <w:sz w:val="18"/>
                <w:szCs w:val="18"/>
              </w:rPr>
            </w:pPr>
          </w:p>
        </w:tc>
      </w:tr>
      <w:tr w:rsidR="009F0699" w:rsidRPr="00CF1B59" w:rsidTr="009F0699">
        <w:trPr>
          <w:trHeight w:val="1157"/>
        </w:trPr>
        <w:tc>
          <w:tcPr>
            <w:tcW w:w="9747" w:type="dxa"/>
          </w:tcPr>
          <w:p w:rsidR="009F0699" w:rsidRDefault="009F0699" w:rsidP="00B74C6F">
            <w:pPr>
              <w:jc w:val="both"/>
              <w:rPr>
                <w:rFonts w:ascii="Arial" w:hAnsi="Arial" w:cs="Arial"/>
                <w:b/>
                <w:bCs/>
                <w:sz w:val="18"/>
                <w:szCs w:val="18"/>
              </w:rPr>
            </w:pPr>
            <w:r w:rsidRPr="00CF1B59">
              <w:rPr>
                <w:rFonts w:ascii="Arial" w:hAnsi="Arial" w:cs="Arial"/>
                <w:b/>
                <w:bCs/>
                <w:color w:val="595C62" w:themeColor="accent6" w:themeShade="BF"/>
                <w:sz w:val="18"/>
                <w:szCs w:val="18"/>
              </w:rPr>
              <w:t xml:space="preserve">Políticas </w:t>
            </w:r>
            <w:r w:rsidRPr="00CF1B59">
              <w:rPr>
                <w:rFonts w:ascii="Arial" w:hAnsi="Arial" w:cs="Arial"/>
                <w:b/>
                <w:bCs/>
                <w:color w:val="595959" w:themeColor="text1" w:themeTint="A6"/>
                <w:sz w:val="18"/>
                <w:szCs w:val="18"/>
              </w:rPr>
              <w:t>del Procedimiento</w:t>
            </w:r>
            <w:r w:rsidRPr="00CF1B59">
              <w:rPr>
                <w:rFonts w:ascii="Arial" w:hAnsi="Arial" w:cs="Arial"/>
                <w:b/>
                <w:bCs/>
                <w:sz w:val="18"/>
                <w:szCs w:val="18"/>
              </w:rPr>
              <w:t>:</w:t>
            </w:r>
          </w:p>
          <w:p w:rsidR="009F0699" w:rsidRDefault="009F0699" w:rsidP="00B74C6F">
            <w:pPr>
              <w:jc w:val="both"/>
              <w:rPr>
                <w:rFonts w:ascii="Arial" w:hAnsi="Arial" w:cs="Arial"/>
                <w:sz w:val="18"/>
                <w:szCs w:val="18"/>
              </w:rPr>
            </w:pPr>
            <w:r>
              <w:rPr>
                <w:rFonts w:ascii="Arial" w:hAnsi="Arial" w:cs="Arial"/>
                <w:b/>
                <w:bCs/>
                <w:sz w:val="18"/>
                <w:szCs w:val="18"/>
              </w:rPr>
              <w:t>1  Lograr la debida determinación por la fiscalía de delitos y la debida determinación del cuerpo del delito y responsabilidad penal que conceda la reparación del daño.</w:t>
            </w:r>
          </w:p>
          <w:p w:rsidR="009F0699" w:rsidRPr="00CF1B59" w:rsidRDefault="009F0699" w:rsidP="00B74C6F">
            <w:pPr>
              <w:pStyle w:val="Textoindependiente2"/>
              <w:spacing w:after="0" w:line="240" w:lineRule="auto"/>
              <w:jc w:val="both"/>
              <w:rPr>
                <w:rFonts w:ascii="Arial" w:hAnsi="Arial" w:cs="Arial"/>
                <w:sz w:val="18"/>
                <w:szCs w:val="18"/>
              </w:rPr>
            </w:pPr>
          </w:p>
          <w:p w:rsidR="009F0699" w:rsidRPr="00CF1B59" w:rsidRDefault="009F0699" w:rsidP="00B74C6F">
            <w:pPr>
              <w:pStyle w:val="Textoindependiente2"/>
              <w:tabs>
                <w:tab w:val="num" w:pos="426"/>
              </w:tabs>
              <w:spacing w:after="0" w:line="240" w:lineRule="auto"/>
              <w:ind w:left="426"/>
              <w:jc w:val="both"/>
              <w:rPr>
                <w:rFonts w:ascii="Arial" w:hAnsi="Arial" w:cs="Arial"/>
                <w:sz w:val="18"/>
                <w:szCs w:val="18"/>
              </w:rPr>
            </w:pPr>
          </w:p>
        </w:tc>
      </w:tr>
      <w:tr w:rsidR="009F0699" w:rsidRPr="00CF1B59" w:rsidTr="009F06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74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9F0699" w:rsidRPr="00CF1B59" w:rsidRDefault="009F0699" w:rsidP="00B74C6F">
            <w:pPr>
              <w:rPr>
                <w:rFonts w:ascii="Arial" w:hAnsi="Arial" w:cs="Arial"/>
                <w:b/>
                <w:bCs/>
                <w:sz w:val="18"/>
                <w:szCs w:val="18"/>
              </w:rPr>
            </w:pPr>
            <w:r w:rsidRPr="00CF1B59">
              <w:rPr>
                <w:rFonts w:ascii="Arial" w:hAnsi="Arial" w:cs="Arial"/>
                <w:b/>
                <w:bCs/>
                <w:color w:val="595C62" w:themeColor="accent6" w:themeShade="BF"/>
                <w:sz w:val="18"/>
                <w:szCs w:val="18"/>
              </w:rPr>
              <w:t xml:space="preserve">Indicador(es) </w:t>
            </w:r>
            <w:r w:rsidRPr="00CF1B59">
              <w:rPr>
                <w:rFonts w:ascii="Arial" w:hAnsi="Arial" w:cs="Arial"/>
                <w:b/>
                <w:bCs/>
                <w:color w:val="595959" w:themeColor="text1" w:themeTint="A6"/>
                <w:sz w:val="18"/>
                <w:szCs w:val="18"/>
              </w:rPr>
              <w:t>de Medición del Procedimiento</w:t>
            </w:r>
            <w:r w:rsidRPr="00CF1B59">
              <w:rPr>
                <w:rFonts w:ascii="Arial" w:hAnsi="Arial" w:cs="Arial"/>
                <w:b/>
                <w:bCs/>
                <w:sz w:val="18"/>
                <w:szCs w:val="18"/>
              </w:rPr>
              <w:t>:</w:t>
            </w:r>
            <w:r>
              <w:rPr>
                <w:rFonts w:ascii="Arial" w:hAnsi="Arial" w:cs="Arial"/>
                <w:b/>
                <w:bCs/>
                <w:sz w:val="18"/>
                <w:szCs w:val="18"/>
              </w:rPr>
              <w:t xml:space="preserve"> El número de denuncias presentadas Vs el número de averiguaciones previas consignadas.</w:t>
            </w:r>
          </w:p>
          <w:p w:rsidR="009F0699" w:rsidRPr="0076662D" w:rsidRDefault="009F0699" w:rsidP="00B74C6F">
            <w:pPr>
              <w:jc w:val="both"/>
              <w:rPr>
                <w:rFonts w:ascii="Arial" w:hAnsi="Arial" w:cs="Arial"/>
                <w:sz w:val="18"/>
                <w:szCs w:val="18"/>
              </w:rPr>
            </w:pPr>
          </w:p>
        </w:tc>
      </w:tr>
      <w:tr w:rsidR="009F0699" w:rsidRPr="00CF1B59" w:rsidTr="009F06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74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9F0699" w:rsidRPr="00CF1B59" w:rsidRDefault="009F0699" w:rsidP="00B74C6F">
            <w:pPr>
              <w:rPr>
                <w:rFonts w:ascii="Arial" w:hAnsi="Arial" w:cs="Arial"/>
                <w:b/>
                <w:bCs/>
                <w:sz w:val="18"/>
                <w:szCs w:val="18"/>
              </w:rPr>
            </w:pPr>
            <w:r w:rsidRPr="00CF1B59">
              <w:rPr>
                <w:rFonts w:ascii="Arial" w:hAnsi="Arial" w:cs="Arial"/>
                <w:b/>
                <w:bCs/>
                <w:color w:val="595C62" w:themeColor="accent6" w:themeShade="BF"/>
                <w:sz w:val="18"/>
                <w:szCs w:val="18"/>
              </w:rPr>
              <w:t xml:space="preserve">Documentos </w:t>
            </w:r>
            <w:r w:rsidRPr="00CF1B59">
              <w:rPr>
                <w:rFonts w:ascii="Arial" w:hAnsi="Arial" w:cs="Arial"/>
                <w:b/>
                <w:bCs/>
                <w:color w:val="595959" w:themeColor="text1" w:themeTint="A6"/>
                <w:sz w:val="18"/>
                <w:szCs w:val="18"/>
              </w:rPr>
              <w:t>de Referencia</w:t>
            </w:r>
            <w:r w:rsidRPr="00CF1B59">
              <w:rPr>
                <w:rFonts w:ascii="Arial" w:hAnsi="Arial" w:cs="Arial"/>
                <w:b/>
                <w:bCs/>
                <w:sz w:val="18"/>
                <w:szCs w:val="18"/>
              </w:rPr>
              <w:t xml:space="preserve"> :</w:t>
            </w:r>
            <w:r>
              <w:rPr>
                <w:rFonts w:ascii="Arial" w:hAnsi="Arial" w:cs="Arial"/>
                <w:b/>
                <w:bCs/>
                <w:sz w:val="18"/>
                <w:szCs w:val="18"/>
              </w:rPr>
              <w:t xml:space="preserve"> Código Penal y de Procedimientos Penales de Estado de Jalisco.</w:t>
            </w:r>
          </w:p>
          <w:p w:rsidR="009F0699" w:rsidRPr="00CF1B59" w:rsidRDefault="009F0699" w:rsidP="00B74C6F">
            <w:pPr>
              <w:rPr>
                <w:rFonts w:ascii="Arial" w:hAnsi="Arial" w:cs="Arial"/>
                <w:b/>
                <w:color w:val="595C62" w:themeColor="accent6" w:themeShade="BF"/>
                <w:sz w:val="18"/>
                <w:szCs w:val="18"/>
              </w:rPr>
            </w:pPr>
          </w:p>
        </w:tc>
      </w:tr>
    </w:tbl>
    <w:p w:rsidR="009F0699" w:rsidRDefault="009F0699" w:rsidP="009F0699">
      <w:pPr>
        <w:spacing w:after="0"/>
        <w:rPr>
          <w:rFonts w:ascii="Arial" w:hAnsi="Arial" w:cs="Arial"/>
          <w:b/>
          <w:color w:val="595C62" w:themeColor="accent6" w:themeShade="BF"/>
        </w:rPr>
      </w:pPr>
    </w:p>
    <w:p w:rsidR="009F0699" w:rsidRDefault="009F0699" w:rsidP="009F0699">
      <w:pPr>
        <w:spacing w:after="0"/>
        <w:rPr>
          <w:rFonts w:ascii="Arial" w:hAnsi="Arial" w:cs="Arial"/>
          <w:b/>
          <w:color w:val="595C62" w:themeColor="accent6" w:themeShade="BF"/>
        </w:rPr>
      </w:pPr>
    </w:p>
    <w:tbl>
      <w:tblPr>
        <w:tblStyle w:val="Tablaconcuadrcula"/>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534"/>
        <w:gridCol w:w="5528"/>
        <w:gridCol w:w="1507"/>
        <w:gridCol w:w="882"/>
        <w:gridCol w:w="1260"/>
      </w:tblGrid>
      <w:tr w:rsidR="009F0699" w:rsidRPr="00821D75" w:rsidTr="00B74C6F">
        <w:tc>
          <w:tcPr>
            <w:tcW w:w="534" w:type="dxa"/>
          </w:tcPr>
          <w:p w:rsidR="009F0699" w:rsidRPr="00821D75" w:rsidRDefault="009F0699" w:rsidP="00B74C6F">
            <w:pPr>
              <w:jc w:val="center"/>
              <w:rPr>
                <w:rFonts w:ascii="Arial" w:hAnsi="Arial" w:cs="Arial"/>
                <w:b/>
                <w:sz w:val="18"/>
                <w:szCs w:val="18"/>
              </w:rPr>
            </w:pPr>
            <w:r w:rsidRPr="00821D75">
              <w:rPr>
                <w:rFonts w:ascii="Arial" w:hAnsi="Arial" w:cs="Arial"/>
                <w:b/>
                <w:sz w:val="18"/>
                <w:szCs w:val="18"/>
              </w:rPr>
              <w:t>No</w:t>
            </w:r>
          </w:p>
        </w:tc>
        <w:tc>
          <w:tcPr>
            <w:tcW w:w="5528" w:type="dxa"/>
            <w:shd w:val="clear" w:color="auto" w:fill="E65B01" w:themeFill="accent1" w:themeFillShade="BF"/>
          </w:tcPr>
          <w:p w:rsidR="009F0699" w:rsidRPr="0043734D" w:rsidRDefault="009F0699" w:rsidP="00B74C6F">
            <w:pPr>
              <w:jc w:val="center"/>
              <w:rPr>
                <w:rFonts w:ascii="Arial" w:hAnsi="Arial" w:cs="Arial"/>
                <w:b/>
                <w:color w:val="FFFFFF" w:themeColor="background1"/>
                <w:sz w:val="18"/>
                <w:szCs w:val="18"/>
              </w:rPr>
            </w:pPr>
            <w:r w:rsidRPr="0043734D">
              <w:rPr>
                <w:rFonts w:ascii="Arial" w:hAnsi="Arial" w:cs="Arial"/>
                <w:b/>
                <w:color w:val="FFFFFF" w:themeColor="background1"/>
                <w:sz w:val="18"/>
                <w:szCs w:val="18"/>
              </w:rPr>
              <w:t>Actividad</w:t>
            </w:r>
          </w:p>
        </w:tc>
        <w:tc>
          <w:tcPr>
            <w:tcW w:w="1507" w:type="dxa"/>
            <w:tcBorders>
              <w:right w:val="nil"/>
            </w:tcBorders>
            <w:shd w:val="clear" w:color="auto" w:fill="595959" w:themeFill="text1" w:themeFillTint="A6"/>
          </w:tcPr>
          <w:p w:rsidR="009F0699" w:rsidRPr="0043734D" w:rsidRDefault="009F0699" w:rsidP="00B74C6F">
            <w:pPr>
              <w:jc w:val="center"/>
              <w:rPr>
                <w:rFonts w:ascii="Arial" w:hAnsi="Arial" w:cs="Arial"/>
                <w:b/>
                <w:color w:val="FFFFFF" w:themeColor="background1"/>
                <w:sz w:val="18"/>
                <w:szCs w:val="18"/>
              </w:rPr>
            </w:pPr>
            <w:r w:rsidRPr="0043734D">
              <w:rPr>
                <w:rFonts w:ascii="Arial" w:hAnsi="Arial" w:cs="Arial"/>
                <w:b/>
                <w:color w:val="FFFFFF" w:themeColor="background1"/>
                <w:sz w:val="18"/>
                <w:szCs w:val="18"/>
              </w:rPr>
              <w:t>Puesto</w:t>
            </w:r>
          </w:p>
        </w:tc>
        <w:tc>
          <w:tcPr>
            <w:tcW w:w="882" w:type="dxa"/>
            <w:tcBorders>
              <w:left w:val="nil"/>
              <w:right w:val="nil"/>
            </w:tcBorders>
            <w:shd w:val="clear" w:color="auto" w:fill="595959" w:themeFill="text1" w:themeFillTint="A6"/>
          </w:tcPr>
          <w:p w:rsidR="009F0699" w:rsidRPr="0043734D" w:rsidRDefault="009F0699" w:rsidP="00B74C6F">
            <w:pPr>
              <w:jc w:val="center"/>
              <w:rPr>
                <w:rFonts w:ascii="Arial" w:hAnsi="Arial" w:cs="Arial"/>
                <w:b/>
                <w:color w:val="FFFFFF" w:themeColor="background1"/>
                <w:sz w:val="18"/>
                <w:szCs w:val="18"/>
              </w:rPr>
            </w:pPr>
            <w:r w:rsidRPr="0043734D">
              <w:rPr>
                <w:rFonts w:ascii="Arial" w:hAnsi="Arial" w:cs="Arial"/>
                <w:b/>
                <w:color w:val="FFFFFF" w:themeColor="background1"/>
                <w:sz w:val="18"/>
                <w:szCs w:val="18"/>
              </w:rPr>
              <w:t xml:space="preserve">Tiempo </w:t>
            </w:r>
          </w:p>
        </w:tc>
        <w:tc>
          <w:tcPr>
            <w:tcW w:w="1260" w:type="dxa"/>
            <w:tcBorders>
              <w:left w:val="nil"/>
            </w:tcBorders>
            <w:shd w:val="clear" w:color="auto" w:fill="595959" w:themeFill="text1" w:themeFillTint="A6"/>
          </w:tcPr>
          <w:p w:rsidR="009F0699" w:rsidRPr="0043734D" w:rsidRDefault="009F0699" w:rsidP="00B74C6F">
            <w:pPr>
              <w:jc w:val="center"/>
              <w:rPr>
                <w:rFonts w:ascii="Arial" w:hAnsi="Arial" w:cs="Arial"/>
                <w:b/>
                <w:color w:val="FFFFFF" w:themeColor="background1"/>
                <w:sz w:val="18"/>
                <w:szCs w:val="18"/>
              </w:rPr>
            </w:pPr>
            <w:r w:rsidRPr="0043734D">
              <w:rPr>
                <w:rFonts w:ascii="Arial" w:hAnsi="Arial" w:cs="Arial"/>
                <w:b/>
                <w:color w:val="FFFFFF" w:themeColor="background1"/>
                <w:sz w:val="18"/>
                <w:szCs w:val="18"/>
              </w:rPr>
              <w:t>Formato</w:t>
            </w:r>
          </w:p>
        </w:tc>
      </w:tr>
      <w:tr w:rsidR="009F0699" w:rsidRPr="00873415" w:rsidTr="00B74C6F">
        <w:trPr>
          <w:trHeight w:val="453"/>
        </w:trPr>
        <w:tc>
          <w:tcPr>
            <w:tcW w:w="534" w:type="dxa"/>
            <w:shd w:val="clear" w:color="auto" w:fill="BFBFBF" w:themeFill="background1" w:themeFillShade="BF"/>
            <w:vAlign w:val="center"/>
          </w:tcPr>
          <w:p w:rsidR="009F0699" w:rsidRPr="000806D8" w:rsidRDefault="009F0699" w:rsidP="00B74C6F">
            <w:pPr>
              <w:jc w:val="center"/>
              <w:rPr>
                <w:rFonts w:ascii="Arial" w:hAnsi="Arial" w:cs="Arial"/>
                <w:sz w:val="18"/>
                <w:szCs w:val="18"/>
              </w:rPr>
            </w:pPr>
            <w:r w:rsidRPr="000806D8">
              <w:rPr>
                <w:rFonts w:ascii="Arial" w:hAnsi="Arial" w:cs="Arial"/>
                <w:sz w:val="18"/>
                <w:szCs w:val="18"/>
              </w:rPr>
              <w:t>1</w:t>
            </w:r>
          </w:p>
        </w:tc>
        <w:tc>
          <w:tcPr>
            <w:tcW w:w="5528" w:type="dxa"/>
            <w:vAlign w:val="center"/>
          </w:tcPr>
          <w:p w:rsidR="009F0699" w:rsidRPr="00801575" w:rsidRDefault="009F0699" w:rsidP="00B74C6F">
            <w:pPr>
              <w:rPr>
                <w:rFonts w:ascii="Arial" w:hAnsi="Arial" w:cs="Arial"/>
                <w:sz w:val="18"/>
                <w:szCs w:val="18"/>
              </w:rPr>
            </w:pPr>
            <w:r>
              <w:rPr>
                <w:rFonts w:ascii="Arial" w:hAnsi="Arial" w:cs="Arial"/>
                <w:sz w:val="18"/>
                <w:szCs w:val="18"/>
              </w:rPr>
              <w:t>Remisión de Actas Circunstanciadas de hechos.</w:t>
            </w:r>
          </w:p>
        </w:tc>
        <w:tc>
          <w:tcPr>
            <w:tcW w:w="1507" w:type="dxa"/>
            <w:vAlign w:val="center"/>
          </w:tcPr>
          <w:p w:rsidR="009F0699" w:rsidRPr="00873415" w:rsidRDefault="009F0699" w:rsidP="00B74C6F">
            <w:pPr>
              <w:jc w:val="center"/>
              <w:rPr>
                <w:rFonts w:ascii="Arial" w:hAnsi="Arial" w:cs="Arial"/>
                <w:sz w:val="18"/>
                <w:szCs w:val="18"/>
              </w:rPr>
            </w:pPr>
            <w:r>
              <w:rPr>
                <w:rFonts w:ascii="Arial" w:hAnsi="Arial" w:cs="Arial"/>
                <w:sz w:val="18"/>
                <w:szCs w:val="18"/>
              </w:rPr>
              <w:t>Auxiliar Administrativo</w:t>
            </w:r>
          </w:p>
        </w:tc>
        <w:tc>
          <w:tcPr>
            <w:tcW w:w="882" w:type="dxa"/>
            <w:vAlign w:val="center"/>
          </w:tcPr>
          <w:p w:rsidR="009F0699" w:rsidRPr="00801575" w:rsidRDefault="009F0699" w:rsidP="00B74C6F">
            <w:pPr>
              <w:jc w:val="center"/>
              <w:rPr>
                <w:rFonts w:ascii="Arial" w:hAnsi="Arial" w:cs="Arial"/>
                <w:sz w:val="18"/>
                <w:szCs w:val="18"/>
              </w:rPr>
            </w:pPr>
            <w:r>
              <w:rPr>
                <w:rFonts w:ascii="Arial" w:hAnsi="Arial" w:cs="Arial"/>
                <w:sz w:val="18"/>
                <w:szCs w:val="18"/>
              </w:rPr>
              <w:t>1 Día</w:t>
            </w:r>
          </w:p>
        </w:tc>
        <w:tc>
          <w:tcPr>
            <w:tcW w:w="1260" w:type="dxa"/>
            <w:vAlign w:val="center"/>
          </w:tcPr>
          <w:p w:rsidR="009F0699" w:rsidRPr="006C6599" w:rsidRDefault="009F0699" w:rsidP="00B74C6F">
            <w:pPr>
              <w:jc w:val="center"/>
              <w:rPr>
                <w:rFonts w:ascii="Arial" w:hAnsi="Arial" w:cs="Arial"/>
                <w:sz w:val="18"/>
                <w:szCs w:val="18"/>
              </w:rPr>
            </w:pPr>
            <w:r w:rsidRPr="006C6599">
              <w:rPr>
                <w:rFonts w:ascii="Arial" w:hAnsi="Arial" w:cs="Arial"/>
                <w:sz w:val="18"/>
                <w:szCs w:val="18"/>
              </w:rPr>
              <w:t>No aplica</w:t>
            </w:r>
          </w:p>
        </w:tc>
      </w:tr>
      <w:tr w:rsidR="009F0699" w:rsidRPr="00873415" w:rsidTr="00B74C6F">
        <w:trPr>
          <w:trHeight w:val="430"/>
        </w:trPr>
        <w:tc>
          <w:tcPr>
            <w:tcW w:w="534" w:type="dxa"/>
            <w:shd w:val="clear" w:color="auto" w:fill="BFBFBF" w:themeFill="background1" w:themeFillShade="BF"/>
            <w:vAlign w:val="center"/>
          </w:tcPr>
          <w:p w:rsidR="009F0699" w:rsidRPr="000806D8" w:rsidRDefault="009F0699" w:rsidP="00B74C6F">
            <w:pPr>
              <w:jc w:val="center"/>
              <w:rPr>
                <w:rFonts w:ascii="Arial" w:hAnsi="Arial" w:cs="Arial"/>
                <w:sz w:val="18"/>
                <w:szCs w:val="18"/>
              </w:rPr>
            </w:pPr>
            <w:r>
              <w:rPr>
                <w:rFonts w:ascii="Arial" w:hAnsi="Arial" w:cs="Arial"/>
                <w:sz w:val="18"/>
                <w:szCs w:val="18"/>
              </w:rPr>
              <w:t>2</w:t>
            </w:r>
          </w:p>
        </w:tc>
        <w:tc>
          <w:tcPr>
            <w:tcW w:w="5528" w:type="dxa"/>
            <w:vAlign w:val="center"/>
          </w:tcPr>
          <w:p w:rsidR="009F0699" w:rsidRPr="00801575" w:rsidRDefault="009F0699" w:rsidP="00B74C6F">
            <w:pPr>
              <w:rPr>
                <w:rFonts w:ascii="Arial" w:hAnsi="Arial" w:cs="Arial"/>
                <w:sz w:val="18"/>
                <w:szCs w:val="18"/>
              </w:rPr>
            </w:pPr>
            <w:r>
              <w:rPr>
                <w:rFonts w:ascii="Arial" w:hAnsi="Arial" w:cs="Arial"/>
                <w:sz w:val="18"/>
                <w:szCs w:val="18"/>
              </w:rPr>
              <w:t>Valoración de las actas para determinar la posible conducta delictiva dada a conocer.</w:t>
            </w:r>
          </w:p>
        </w:tc>
        <w:tc>
          <w:tcPr>
            <w:tcW w:w="1507" w:type="dxa"/>
            <w:vAlign w:val="center"/>
          </w:tcPr>
          <w:p w:rsidR="009F0699" w:rsidRPr="00873415" w:rsidRDefault="004356BD" w:rsidP="00B74C6F">
            <w:pPr>
              <w:jc w:val="center"/>
              <w:rPr>
                <w:rFonts w:ascii="Arial" w:hAnsi="Arial" w:cs="Arial"/>
                <w:sz w:val="18"/>
                <w:szCs w:val="18"/>
              </w:rPr>
            </w:pPr>
            <w:r>
              <w:rPr>
                <w:rFonts w:ascii="Arial" w:hAnsi="Arial" w:cs="Arial"/>
                <w:sz w:val="18"/>
                <w:szCs w:val="18"/>
              </w:rPr>
              <w:t xml:space="preserve">Director o </w:t>
            </w:r>
            <w:r w:rsidR="009F0699">
              <w:rPr>
                <w:rFonts w:ascii="Arial" w:hAnsi="Arial" w:cs="Arial"/>
                <w:sz w:val="18"/>
                <w:szCs w:val="18"/>
              </w:rPr>
              <w:t>Abogado</w:t>
            </w:r>
          </w:p>
        </w:tc>
        <w:tc>
          <w:tcPr>
            <w:tcW w:w="882" w:type="dxa"/>
            <w:vAlign w:val="center"/>
          </w:tcPr>
          <w:p w:rsidR="009F0699" w:rsidRPr="00801575" w:rsidRDefault="009F0699" w:rsidP="00B74C6F">
            <w:pPr>
              <w:jc w:val="center"/>
              <w:rPr>
                <w:rFonts w:ascii="Arial" w:hAnsi="Arial" w:cs="Arial"/>
                <w:sz w:val="18"/>
                <w:szCs w:val="18"/>
              </w:rPr>
            </w:pPr>
            <w:r>
              <w:rPr>
                <w:rFonts w:ascii="Arial" w:hAnsi="Arial" w:cs="Arial"/>
                <w:sz w:val="18"/>
                <w:szCs w:val="18"/>
              </w:rPr>
              <w:t>1 Día</w:t>
            </w:r>
          </w:p>
        </w:tc>
        <w:tc>
          <w:tcPr>
            <w:tcW w:w="1260" w:type="dxa"/>
            <w:vAlign w:val="center"/>
          </w:tcPr>
          <w:p w:rsidR="009F0699" w:rsidRPr="006C6599" w:rsidRDefault="009F0699" w:rsidP="00B74C6F">
            <w:pPr>
              <w:jc w:val="center"/>
              <w:rPr>
                <w:rFonts w:ascii="Arial" w:hAnsi="Arial" w:cs="Arial"/>
                <w:sz w:val="18"/>
                <w:szCs w:val="18"/>
              </w:rPr>
            </w:pPr>
            <w:r w:rsidRPr="006C6599">
              <w:rPr>
                <w:rFonts w:ascii="Arial" w:hAnsi="Arial" w:cs="Arial"/>
                <w:sz w:val="18"/>
                <w:szCs w:val="18"/>
              </w:rPr>
              <w:t>No aplica</w:t>
            </w:r>
          </w:p>
        </w:tc>
      </w:tr>
      <w:tr w:rsidR="009F0699" w:rsidRPr="00873415" w:rsidTr="00B74C6F">
        <w:trPr>
          <w:trHeight w:val="394"/>
        </w:trPr>
        <w:tc>
          <w:tcPr>
            <w:tcW w:w="534" w:type="dxa"/>
            <w:shd w:val="clear" w:color="auto" w:fill="BFBFBF" w:themeFill="background1" w:themeFillShade="BF"/>
            <w:vAlign w:val="center"/>
          </w:tcPr>
          <w:p w:rsidR="009F0699" w:rsidRPr="000806D8" w:rsidRDefault="009F0699" w:rsidP="00B74C6F">
            <w:pPr>
              <w:jc w:val="center"/>
              <w:rPr>
                <w:rFonts w:ascii="Arial" w:hAnsi="Arial" w:cs="Arial"/>
                <w:sz w:val="18"/>
                <w:szCs w:val="18"/>
              </w:rPr>
            </w:pPr>
            <w:r>
              <w:rPr>
                <w:rFonts w:ascii="Arial" w:hAnsi="Arial" w:cs="Arial"/>
                <w:sz w:val="18"/>
                <w:szCs w:val="18"/>
              </w:rPr>
              <w:t>3</w:t>
            </w:r>
          </w:p>
        </w:tc>
        <w:tc>
          <w:tcPr>
            <w:tcW w:w="5528" w:type="dxa"/>
            <w:vAlign w:val="center"/>
          </w:tcPr>
          <w:p w:rsidR="009F0699" w:rsidRPr="00801575" w:rsidRDefault="009F0699" w:rsidP="00B74C6F">
            <w:pPr>
              <w:rPr>
                <w:rFonts w:ascii="Arial" w:hAnsi="Arial" w:cs="Arial"/>
                <w:sz w:val="18"/>
                <w:szCs w:val="18"/>
              </w:rPr>
            </w:pPr>
            <w:r>
              <w:rPr>
                <w:rFonts w:ascii="Arial" w:hAnsi="Arial" w:cs="Arial"/>
                <w:sz w:val="18"/>
                <w:szCs w:val="18"/>
              </w:rPr>
              <w:t>Dar cuenta del análisis respectivo para Vo.Bo.</w:t>
            </w:r>
          </w:p>
        </w:tc>
        <w:tc>
          <w:tcPr>
            <w:tcW w:w="1507" w:type="dxa"/>
            <w:vAlign w:val="center"/>
          </w:tcPr>
          <w:p w:rsidR="009F0699" w:rsidRPr="00873415" w:rsidRDefault="004356BD" w:rsidP="00B74C6F">
            <w:pPr>
              <w:jc w:val="center"/>
              <w:rPr>
                <w:rFonts w:ascii="Arial" w:hAnsi="Arial" w:cs="Arial"/>
                <w:sz w:val="18"/>
                <w:szCs w:val="18"/>
              </w:rPr>
            </w:pPr>
            <w:r>
              <w:rPr>
                <w:rFonts w:ascii="Arial" w:hAnsi="Arial" w:cs="Arial"/>
                <w:sz w:val="18"/>
                <w:szCs w:val="18"/>
              </w:rPr>
              <w:t xml:space="preserve">Directo o </w:t>
            </w:r>
            <w:r w:rsidR="009F0699">
              <w:rPr>
                <w:rFonts w:ascii="Arial" w:hAnsi="Arial" w:cs="Arial"/>
                <w:sz w:val="18"/>
                <w:szCs w:val="18"/>
              </w:rPr>
              <w:t>Abogado</w:t>
            </w:r>
          </w:p>
        </w:tc>
        <w:tc>
          <w:tcPr>
            <w:tcW w:w="882" w:type="dxa"/>
            <w:vAlign w:val="center"/>
          </w:tcPr>
          <w:p w:rsidR="009F0699" w:rsidRPr="00801575" w:rsidRDefault="009F0699" w:rsidP="00B74C6F">
            <w:pPr>
              <w:jc w:val="center"/>
              <w:rPr>
                <w:rFonts w:ascii="Arial" w:hAnsi="Arial" w:cs="Arial"/>
                <w:sz w:val="18"/>
                <w:szCs w:val="18"/>
              </w:rPr>
            </w:pPr>
            <w:r>
              <w:rPr>
                <w:rFonts w:ascii="Arial" w:hAnsi="Arial" w:cs="Arial"/>
                <w:sz w:val="18"/>
                <w:szCs w:val="18"/>
              </w:rPr>
              <w:t>7 Días</w:t>
            </w:r>
          </w:p>
        </w:tc>
        <w:tc>
          <w:tcPr>
            <w:tcW w:w="1260" w:type="dxa"/>
            <w:vAlign w:val="center"/>
          </w:tcPr>
          <w:p w:rsidR="009F0699" w:rsidRPr="006C6599" w:rsidRDefault="009F0699" w:rsidP="00B74C6F">
            <w:pPr>
              <w:jc w:val="center"/>
              <w:rPr>
                <w:rFonts w:ascii="Arial" w:hAnsi="Arial" w:cs="Arial"/>
                <w:sz w:val="18"/>
                <w:szCs w:val="18"/>
              </w:rPr>
            </w:pPr>
            <w:r w:rsidRPr="006C6599">
              <w:rPr>
                <w:rFonts w:ascii="Arial" w:hAnsi="Arial" w:cs="Arial"/>
                <w:sz w:val="18"/>
                <w:szCs w:val="18"/>
              </w:rPr>
              <w:t>No aplica</w:t>
            </w:r>
          </w:p>
        </w:tc>
      </w:tr>
      <w:tr w:rsidR="009F0699" w:rsidRPr="00873415" w:rsidTr="00B74C6F">
        <w:trPr>
          <w:trHeight w:val="429"/>
        </w:trPr>
        <w:tc>
          <w:tcPr>
            <w:tcW w:w="534" w:type="dxa"/>
            <w:shd w:val="clear" w:color="auto" w:fill="BFBFBF" w:themeFill="background1" w:themeFillShade="BF"/>
            <w:vAlign w:val="center"/>
          </w:tcPr>
          <w:p w:rsidR="009F0699" w:rsidRPr="000806D8" w:rsidRDefault="009F0699" w:rsidP="00B74C6F">
            <w:pPr>
              <w:jc w:val="center"/>
              <w:rPr>
                <w:rFonts w:ascii="Arial" w:hAnsi="Arial" w:cs="Arial"/>
                <w:sz w:val="18"/>
                <w:szCs w:val="18"/>
              </w:rPr>
            </w:pPr>
            <w:r>
              <w:rPr>
                <w:rFonts w:ascii="Arial" w:hAnsi="Arial" w:cs="Arial"/>
                <w:sz w:val="18"/>
                <w:szCs w:val="18"/>
              </w:rPr>
              <w:t>4</w:t>
            </w:r>
          </w:p>
        </w:tc>
        <w:tc>
          <w:tcPr>
            <w:tcW w:w="5528" w:type="dxa"/>
            <w:vAlign w:val="center"/>
          </w:tcPr>
          <w:p w:rsidR="009F0699" w:rsidRPr="00801575" w:rsidRDefault="009F0699" w:rsidP="00B74C6F">
            <w:pPr>
              <w:rPr>
                <w:rFonts w:ascii="Arial" w:hAnsi="Arial" w:cs="Arial"/>
                <w:sz w:val="18"/>
                <w:szCs w:val="18"/>
              </w:rPr>
            </w:pPr>
            <w:r>
              <w:rPr>
                <w:rFonts w:ascii="Arial" w:hAnsi="Arial" w:cs="Arial"/>
                <w:sz w:val="18"/>
                <w:szCs w:val="18"/>
              </w:rPr>
              <w:t>Elaboración de la Denuncia.</w:t>
            </w:r>
          </w:p>
        </w:tc>
        <w:tc>
          <w:tcPr>
            <w:tcW w:w="1507" w:type="dxa"/>
            <w:vAlign w:val="center"/>
          </w:tcPr>
          <w:p w:rsidR="009F0699" w:rsidRPr="00873415" w:rsidRDefault="004356BD" w:rsidP="004356BD">
            <w:pPr>
              <w:jc w:val="center"/>
              <w:rPr>
                <w:rFonts w:ascii="Arial" w:hAnsi="Arial" w:cs="Arial"/>
                <w:sz w:val="18"/>
                <w:szCs w:val="18"/>
              </w:rPr>
            </w:pPr>
            <w:r>
              <w:rPr>
                <w:rFonts w:ascii="Arial" w:hAnsi="Arial" w:cs="Arial"/>
                <w:sz w:val="18"/>
                <w:szCs w:val="18"/>
              </w:rPr>
              <w:t>Director o A</w:t>
            </w:r>
            <w:r w:rsidR="009F0699">
              <w:rPr>
                <w:rFonts w:ascii="Arial" w:hAnsi="Arial" w:cs="Arial"/>
                <w:sz w:val="18"/>
                <w:szCs w:val="18"/>
              </w:rPr>
              <w:t>bogado</w:t>
            </w:r>
          </w:p>
        </w:tc>
        <w:tc>
          <w:tcPr>
            <w:tcW w:w="882" w:type="dxa"/>
            <w:vAlign w:val="center"/>
          </w:tcPr>
          <w:p w:rsidR="009F0699" w:rsidRPr="00801575" w:rsidRDefault="009F0699" w:rsidP="00B74C6F">
            <w:pPr>
              <w:jc w:val="center"/>
              <w:rPr>
                <w:rFonts w:ascii="Arial" w:hAnsi="Arial" w:cs="Arial"/>
                <w:sz w:val="18"/>
                <w:szCs w:val="18"/>
              </w:rPr>
            </w:pPr>
            <w:r>
              <w:rPr>
                <w:rFonts w:ascii="Arial" w:hAnsi="Arial" w:cs="Arial"/>
                <w:sz w:val="18"/>
                <w:szCs w:val="18"/>
              </w:rPr>
              <w:t>1 Día</w:t>
            </w:r>
          </w:p>
        </w:tc>
        <w:tc>
          <w:tcPr>
            <w:tcW w:w="1260" w:type="dxa"/>
            <w:vAlign w:val="center"/>
          </w:tcPr>
          <w:p w:rsidR="009F0699" w:rsidRPr="006C6599" w:rsidRDefault="009F0699" w:rsidP="00B74C6F">
            <w:pPr>
              <w:jc w:val="center"/>
              <w:rPr>
                <w:rFonts w:ascii="Arial" w:hAnsi="Arial" w:cs="Arial"/>
                <w:sz w:val="18"/>
                <w:szCs w:val="18"/>
              </w:rPr>
            </w:pPr>
            <w:r w:rsidRPr="006C6599">
              <w:rPr>
                <w:rFonts w:ascii="Arial" w:hAnsi="Arial" w:cs="Arial"/>
                <w:sz w:val="18"/>
                <w:szCs w:val="18"/>
              </w:rPr>
              <w:t>No aplica</w:t>
            </w:r>
          </w:p>
        </w:tc>
      </w:tr>
      <w:tr w:rsidR="009F0699" w:rsidRPr="00873415" w:rsidTr="00B74C6F">
        <w:trPr>
          <w:trHeight w:val="407"/>
        </w:trPr>
        <w:tc>
          <w:tcPr>
            <w:tcW w:w="534" w:type="dxa"/>
            <w:shd w:val="clear" w:color="auto" w:fill="BFBFBF" w:themeFill="background1" w:themeFillShade="BF"/>
            <w:vAlign w:val="center"/>
          </w:tcPr>
          <w:p w:rsidR="009F0699" w:rsidRPr="000806D8" w:rsidRDefault="009F0699" w:rsidP="00B74C6F">
            <w:pPr>
              <w:jc w:val="center"/>
              <w:rPr>
                <w:rFonts w:ascii="Arial" w:hAnsi="Arial" w:cs="Arial"/>
                <w:sz w:val="18"/>
                <w:szCs w:val="18"/>
              </w:rPr>
            </w:pPr>
            <w:r>
              <w:rPr>
                <w:rFonts w:ascii="Arial" w:hAnsi="Arial" w:cs="Arial"/>
                <w:sz w:val="18"/>
                <w:szCs w:val="18"/>
              </w:rPr>
              <w:t>5</w:t>
            </w:r>
          </w:p>
        </w:tc>
        <w:tc>
          <w:tcPr>
            <w:tcW w:w="5528" w:type="dxa"/>
            <w:vAlign w:val="center"/>
          </w:tcPr>
          <w:p w:rsidR="009F0699" w:rsidRPr="00801575" w:rsidRDefault="009F0699" w:rsidP="00B74C6F">
            <w:pPr>
              <w:rPr>
                <w:rFonts w:ascii="Arial" w:hAnsi="Arial" w:cs="Arial"/>
                <w:sz w:val="18"/>
                <w:szCs w:val="18"/>
              </w:rPr>
            </w:pPr>
            <w:r>
              <w:rPr>
                <w:rFonts w:ascii="Arial" w:hAnsi="Arial" w:cs="Arial"/>
                <w:sz w:val="18"/>
                <w:szCs w:val="18"/>
              </w:rPr>
              <w:t>Firma de la Denuncia.</w:t>
            </w:r>
          </w:p>
        </w:tc>
        <w:tc>
          <w:tcPr>
            <w:tcW w:w="1507" w:type="dxa"/>
            <w:vAlign w:val="center"/>
          </w:tcPr>
          <w:p w:rsidR="009F0699" w:rsidRPr="00873415" w:rsidRDefault="009F0699" w:rsidP="00B74C6F">
            <w:pPr>
              <w:jc w:val="center"/>
              <w:rPr>
                <w:rFonts w:ascii="Arial" w:hAnsi="Arial" w:cs="Arial"/>
                <w:sz w:val="18"/>
                <w:szCs w:val="18"/>
              </w:rPr>
            </w:pPr>
            <w:r>
              <w:rPr>
                <w:rFonts w:ascii="Arial" w:hAnsi="Arial" w:cs="Arial"/>
                <w:sz w:val="18"/>
                <w:szCs w:val="18"/>
              </w:rPr>
              <w:t>Síndico</w:t>
            </w:r>
          </w:p>
        </w:tc>
        <w:tc>
          <w:tcPr>
            <w:tcW w:w="882" w:type="dxa"/>
            <w:vAlign w:val="center"/>
          </w:tcPr>
          <w:p w:rsidR="009F0699" w:rsidRPr="00801575" w:rsidRDefault="009F0699" w:rsidP="00B74C6F">
            <w:pPr>
              <w:jc w:val="center"/>
              <w:rPr>
                <w:rFonts w:ascii="Arial" w:hAnsi="Arial" w:cs="Arial"/>
                <w:sz w:val="18"/>
                <w:szCs w:val="18"/>
              </w:rPr>
            </w:pPr>
            <w:r>
              <w:rPr>
                <w:rFonts w:ascii="Arial" w:hAnsi="Arial" w:cs="Arial"/>
                <w:sz w:val="18"/>
                <w:szCs w:val="18"/>
              </w:rPr>
              <w:t>1Día</w:t>
            </w:r>
          </w:p>
        </w:tc>
        <w:tc>
          <w:tcPr>
            <w:tcW w:w="1260" w:type="dxa"/>
            <w:vAlign w:val="center"/>
          </w:tcPr>
          <w:p w:rsidR="009F0699" w:rsidRPr="006C6599" w:rsidRDefault="009F0699" w:rsidP="00B74C6F">
            <w:pPr>
              <w:jc w:val="center"/>
              <w:rPr>
                <w:rFonts w:ascii="Arial" w:hAnsi="Arial" w:cs="Arial"/>
                <w:sz w:val="18"/>
                <w:szCs w:val="18"/>
              </w:rPr>
            </w:pPr>
            <w:r w:rsidRPr="006C6599">
              <w:rPr>
                <w:rFonts w:ascii="Arial" w:hAnsi="Arial" w:cs="Arial"/>
                <w:sz w:val="18"/>
                <w:szCs w:val="18"/>
              </w:rPr>
              <w:t>No aplica</w:t>
            </w:r>
          </w:p>
        </w:tc>
      </w:tr>
      <w:tr w:rsidR="009F0699" w:rsidRPr="00873415" w:rsidTr="00B74C6F">
        <w:trPr>
          <w:trHeight w:val="412"/>
        </w:trPr>
        <w:tc>
          <w:tcPr>
            <w:tcW w:w="534" w:type="dxa"/>
            <w:shd w:val="clear" w:color="auto" w:fill="BFBFBF" w:themeFill="background1" w:themeFillShade="BF"/>
            <w:vAlign w:val="center"/>
          </w:tcPr>
          <w:p w:rsidR="009F0699" w:rsidRPr="000806D8" w:rsidRDefault="009F0699" w:rsidP="00B74C6F">
            <w:pPr>
              <w:jc w:val="center"/>
              <w:rPr>
                <w:rFonts w:ascii="Arial" w:hAnsi="Arial" w:cs="Arial"/>
                <w:sz w:val="18"/>
                <w:szCs w:val="18"/>
              </w:rPr>
            </w:pPr>
            <w:r>
              <w:rPr>
                <w:rFonts w:ascii="Arial" w:hAnsi="Arial" w:cs="Arial"/>
                <w:sz w:val="18"/>
                <w:szCs w:val="18"/>
              </w:rPr>
              <w:t>6</w:t>
            </w:r>
          </w:p>
        </w:tc>
        <w:tc>
          <w:tcPr>
            <w:tcW w:w="5528" w:type="dxa"/>
            <w:vAlign w:val="center"/>
          </w:tcPr>
          <w:p w:rsidR="009F0699" w:rsidRPr="00801575" w:rsidRDefault="009F0699" w:rsidP="00B74C6F">
            <w:pPr>
              <w:rPr>
                <w:rFonts w:ascii="Arial" w:hAnsi="Arial" w:cs="Arial"/>
                <w:sz w:val="18"/>
                <w:szCs w:val="18"/>
              </w:rPr>
            </w:pPr>
            <w:r>
              <w:rPr>
                <w:rFonts w:ascii="Arial" w:hAnsi="Arial" w:cs="Arial"/>
                <w:sz w:val="18"/>
                <w:szCs w:val="18"/>
              </w:rPr>
              <w:t>Presentación de la Denuncia.</w:t>
            </w:r>
          </w:p>
        </w:tc>
        <w:tc>
          <w:tcPr>
            <w:tcW w:w="1507" w:type="dxa"/>
            <w:vAlign w:val="center"/>
          </w:tcPr>
          <w:p w:rsidR="009F0699" w:rsidRPr="00873415" w:rsidRDefault="004356BD" w:rsidP="004356BD">
            <w:pPr>
              <w:jc w:val="center"/>
              <w:rPr>
                <w:rFonts w:ascii="Arial" w:hAnsi="Arial" w:cs="Arial"/>
                <w:sz w:val="18"/>
                <w:szCs w:val="18"/>
              </w:rPr>
            </w:pPr>
            <w:r>
              <w:rPr>
                <w:rFonts w:ascii="Arial" w:hAnsi="Arial" w:cs="Arial"/>
                <w:sz w:val="18"/>
                <w:szCs w:val="18"/>
              </w:rPr>
              <w:t>Director o Abogado</w:t>
            </w:r>
          </w:p>
        </w:tc>
        <w:tc>
          <w:tcPr>
            <w:tcW w:w="882" w:type="dxa"/>
            <w:vAlign w:val="center"/>
          </w:tcPr>
          <w:p w:rsidR="009F0699" w:rsidRPr="00801575" w:rsidRDefault="009F0699" w:rsidP="00B74C6F">
            <w:pPr>
              <w:jc w:val="center"/>
              <w:rPr>
                <w:rFonts w:ascii="Arial" w:hAnsi="Arial" w:cs="Arial"/>
                <w:sz w:val="18"/>
                <w:szCs w:val="18"/>
              </w:rPr>
            </w:pPr>
            <w:r>
              <w:rPr>
                <w:rFonts w:ascii="Arial" w:hAnsi="Arial" w:cs="Arial"/>
                <w:sz w:val="18"/>
                <w:szCs w:val="18"/>
              </w:rPr>
              <w:t>1 Día</w:t>
            </w:r>
          </w:p>
        </w:tc>
        <w:tc>
          <w:tcPr>
            <w:tcW w:w="1260" w:type="dxa"/>
            <w:vAlign w:val="center"/>
          </w:tcPr>
          <w:p w:rsidR="009F0699" w:rsidRPr="006C6599" w:rsidRDefault="009F0699" w:rsidP="00B74C6F">
            <w:pPr>
              <w:jc w:val="center"/>
              <w:rPr>
                <w:rFonts w:ascii="Arial" w:hAnsi="Arial" w:cs="Arial"/>
                <w:sz w:val="18"/>
                <w:szCs w:val="18"/>
              </w:rPr>
            </w:pPr>
            <w:r w:rsidRPr="006C6599">
              <w:rPr>
                <w:rFonts w:ascii="Arial" w:hAnsi="Arial" w:cs="Arial"/>
                <w:sz w:val="18"/>
                <w:szCs w:val="18"/>
              </w:rPr>
              <w:t>No aplica</w:t>
            </w:r>
          </w:p>
        </w:tc>
      </w:tr>
      <w:tr w:rsidR="009F0699" w:rsidRPr="00873415" w:rsidTr="00B74C6F">
        <w:trPr>
          <w:trHeight w:val="418"/>
        </w:trPr>
        <w:tc>
          <w:tcPr>
            <w:tcW w:w="534" w:type="dxa"/>
            <w:shd w:val="clear" w:color="auto" w:fill="BFBFBF" w:themeFill="background1" w:themeFillShade="BF"/>
            <w:vAlign w:val="center"/>
          </w:tcPr>
          <w:p w:rsidR="009F0699" w:rsidRPr="000806D8" w:rsidRDefault="009F0699" w:rsidP="00B74C6F">
            <w:pPr>
              <w:jc w:val="center"/>
              <w:rPr>
                <w:rFonts w:ascii="Arial" w:hAnsi="Arial" w:cs="Arial"/>
                <w:sz w:val="18"/>
                <w:szCs w:val="18"/>
              </w:rPr>
            </w:pPr>
            <w:r>
              <w:rPr>
                <w:rFonts w:ascii="Arial" w:hAnsi="Arial" w:cs="Arial"/>
                <w:sz w:val="18"/>
                <w:szCs w:val="18"/>
              </w:rPr>
              <w:t>7</w:t>
            </w:r>
          </w:p>
        </w:tc>
        <w:tc>
          <w:tcPr>
            <w:tcW w:w="5528" w:type="dxa"/>
            <w:vAlign w:val="center"/>
          </w:tcPr>
          <w:p w:rsidR="009F0699" w:rsidRPr="00801575" w:rsidRDefault="009F0699" w:rsidP="00B74C6F">
            <w:pPr>
              <w:rPr>
                <w:rFonts w:ascii="Arial" w:hAnsi="Arial" w:cs="Arial"/>
                <w:sz w:val="18"/>
                <w:szCs w:val="18"/>
              </w:rPr>
            </w:pPr>
            <w:r>
              <w:rPr>
                <w:rFonts w:ascii="Arial" w:hAnsi="Arial" w:cs="Arial"/>
                <w:sz w:val="18"/>
                <w:szCs w:val="18"/>
              </w:rPr>
              <w:t>Auto de radicación.</w:t>
            </w:r>
          </w:p>
        </w:tc>
        <w:tc>
          <w:tcPr>
            <w:tcW w:w="1507" w:type="dxa"/>
            <w:vAlign w:val="center"/>
          </w:tcPr>
          <w:p w:rsidR="009F0699" w:rsidRPr="00873415" w:rsidRDefault="009F0699" w:rsidP="00B74C6F">
            <w:pPr>
              <w:jc w:val="center"/>
              <w:rPr>
                <w:rFonts w:ascii="Arial" w:hAnsi="Arial" w:cs="Arial"/>
                <w:sz w:val="18"/>
                <w:szCs w:val="18"/>
              </w:rPr>
            </w:pPr>
            <w:r>
              <w:rPr>
                <w:rFonts w:ascii="Arial" w:hAnsi="Arial" w:cs="Arial"/>
                <w:sz w:val="18"/>
                <w:szCs w:val="18"/>
              </w:rPr>
              <w:t>Fiscalía</w:t>
            </w:r>
          </w:p>
        </w:tc>
        <w:tc>
          <w:tcPr>
            <w:tcW w:w="882" w:type="dxa"/>
            <w:vAlign w:val="center"/>
          </w:tcPr>
          <w:p w:rsidR="009F0699" w:rsidRPr="00801575" w:rsidRDefault="009F0699" w:rsidP="00B74C6F">
            <w:pPr>
              <w:jc w:val="center"/>
              <w:rPr>
                <w:rFonts w:ascii="Arial" w:hAnsi="Arial" w:cs="Arial"/>
                <w:sz w:val="18"/>
                <w:szCs w:val="18"/>
              </w:rPr>
            </w:pPr>
          </w:p>
        </w:tc>
        <w:tc>
          <w:tcPr>
            <w:tcW w:w="1260" w:type="dxa"/>
            <w:vAlign w:val="center"/>
          </w:tcPr>
          <w:p w:rsidR="009F0699" w:rsidRPr="006C6599" w:rsidRDefault="009F0699" w:rsidP="00B74C6F">
            <w:pPr>
              <w:jc w:val="center"/>
              <w:rPr>
                <w:rFonts w:ascii="Arial" w:hAnsi="Arial" w:cs="Arial"/>
                <w:sz w:val="18"/>
                <w:szCs w:val="18"/>
              </w:rPr>
            </w:pPr>
            <w:r w:rsidRPr="006C6599">
              <w:rPr>
                <w:rFonts w:ascii="Arial" w:hAnsi="Arial" w:cs="Arial"/>
                <w:sz w:val="18"/>
                <w:szCs w:val="18"/>
              </w:rPr>
              <w:t>No aplica</w:t>
            </w:r>
          </w:p>
        </w:tc>
      </w:tr>
      <w:tr w:rsidR="009F0699" w:rsidRPr="00873415" w:rsidTr="00B74C6F">
        <w:trPr>
          <w:trHeight w:val="411"/>
        </w:trPr>
        <w:tc>
          <w:tcPr>
            <w:tcW w:w="534" w:type="dxa"/>
            <w:shd w:val="clear" w:color="auto" w:fill="BFBFBF" w:themeFill="background1" w:themeFillShade="BF"/>
            <w:vAlign w:val="center"/>
          </w:tcPr>
          <w:p w:rsidR="009F0699" w:rsidRPr="000806D8" w:rsidRDefault="009F0699" w:rsidP="00B74C6F">
            <w:pPr>
              <w:jc w:val="center"/>
              <w:rPr>
                <w:rFonts w:ascii="Arial" w:hAnsi="Arial" w:cs="Arial"/>
                <w:sz w:val="18"/>
                <w:szCs w:val="18"/>
              </w:rPr>
            </w:pPr>
            <w:r>
              <w:rPr>
                <w:rFonts w:ascii="Arial" w:hAnsi="Arial" w:cs="Arial"/>
                <w:sz w:val="18"/>
                <w:szCs w:val="18"/>
              </w:rPr>
              <w:t>8</w:t>
            </w:r>
          </w:p>
        </w:tc>
        <w:tc>
          <w:tcPr>
            <w:tcW w:w="5528" w:type="dxa"/>
            <w:vAlign w:val="center"/>
          </w:tcPr>
          <w:p w:rsidR="009F0699" w:rsidRPr="00801575" w:rsidRDefault="009F0699" w:rsidP="00B74C6F">
            <w:pPr>
              <w:rPr>
                <w:rFonts w:ascii="Arial" w:hAnsi="Arial" w:cs="Arial"/>
                <w:sz w:val="18"/>
                <w:szCs w:val="18"/>
              </w:rPr>
            </w:pPr>
            <w:r>
              <w:rPr>
                <w:rFonts w:ascii="Arial" w:hAnsi="Arial" w:cs="Arial"/>
                <w:sz w:val="18"/>
                <w:szCs w:val="18"/>
              </w:rPr>
              <w:t>Solicitud de fecha para desahogo de audiencias y diligencias.</w:t>
            </w:r>
          </w:p>
        </w:tc>
        <w:tc>
          <w:tcPr>
            <w:tcW w:w="1507" w:type="dxa"/>
            <w:vAlign w:val="center"/>
          </w:tcPr>
          <w:p w:rsidR="009F0699" w:rsidRPr="00873415" w:rsidRDefault="009F0699" w:rsidP="00B74C6F">
            <w:pPr>
              <w:jc w:val="center"/>
              <w:rPr>
                <w:rFonts w:ascii="Arial" w:hAnsi="Arial" w:cs="Arial"/>
                <w:sz w:val="18"/>
                <w:szCs w:val="18"/>
              </w:rPr>
            </w:pPr>
            <w:r>
              <w:rPr>
                <w:rFonts w:ascii="Arial" w:hAnsi="Arial" w:cs="Arial"/>
                <w:sz w:val="18"/>
                <w:szCs w:val="18"/>
              </w:rPr>
              <w:t>Abogado</w:t>
            </w:r>
          </w:p>
        </w:tc>
        <w:tc>
          <w:tcPr>
            <w:tcW w:w="882" w:type="dxa"/>
            <w:vAlign w:val="center"/>
          </w:tcPr>
          <w:p w:rsidR="009F0699" w:rsidRPr="00801575" w:rsidRDefault="009F0699" w:rsidP="00B74C6F">
            <w:pPr>
              <w:jc w:val="center"/>
              <w:rPr>
                <w:rFonts w:ascii="Arial" w:hAnsi="Arial" w:cs="Arial"/>
                <w:sz w:val="18"/>
                <w:szCs w:val="18"/>
              </w:rPr>
            </w:pPr>
          </w:p>
        </w:tc>
        <w:tc>
          <w:tcPr>
            <w:tcW w:w="1260" w:type="dxa"/>
            <w:vAlign w:val="center"/>
          </w:tcPr>
          <w:p w:rsidR="009F0699" w:rsidRPr="006C6599" w:rsidRDefault="009F0699" w:rsidP="00B74C6F">
            <w:pPr>
              <w:jc w:val="center"/>
              <w:rPr>
                <w:rFonts w:ascii="Arial" w:hAnsi="Arial" w:cs="Arial"/>
                <w:sz w:val="18"/>
                <w:szCs w:val="18"/>
              </w:rPr>
            </w:pPr>
            <w:r w:rsidRPr="006C6599">
              <w:rPr>
                <w:rFonts w:ascii="Arial" w:hAnsi="Arial" w:cs="Arial"/>
                <w:sz w:val="18"/>
                <w:szCs w:val="18"/>
              </w:rPr>
              <w:t>No aplica</w:t>
            </w:r>
          </w:p>
        </w:tc>
      </w:tr>
      <w:tr w:rsidR="009F0699" w:rsidRPr="00873415" w:rsidTr="00B74C6F">
        <w:trPr>
          <w:trHeight w:val="417"/>
        </w:trPr>
        <w:tc>
          <w:tcPr>
            <w:tcW w:w="534" w:type="dxa"/>
            <w:shd w:val="clear" w:color="auto" w:fill="BFBFBF" w:themeFill="background1" w:themeFillShade="BF"/>
            <w:vAlign w:val="center"/>
          </w:tcPr>
          <w:p w:rsidR="009F0699" w:rsidRPr="000806D8" w:rsidRDefault="009F0699" w:rsidP="00B74C6F">
            <w:pPr>
              <w:jc w:val="center"/>
              <w:rPr>
                <w:rFonts w:ascii="Arial" w:hAnsi="Arial" w:cs="Arial"/>
                <w:sz w:val="18"/>
                <w:szCs w:val="18"/>
              </w:rPr>
            </w:pPr>
            <w:r>
              <w:rPr>
                <w:rFonts w:ascii="Arial" w:hAnsi="Arial" w:cs="Arial"/>
                <w:sz w:val="18"/>
                <w:szCs w:val="18"/>
              </w:rPr>
              <w:lastRenderedPageBreak/>
              <w:t>9</w:t>
            </w:r>
          </w:p>
        </w:tc>
        <w:tc>
          <w:tcPr>
            <w:tcW w:w="5528" w:type="dxa"/>
            <w:vAlign w:val="center"/>
          </w:tcPr>
          <w:p w:rsidR="009F0699" w:rsidRPr="00801575" w:rsidRDefault="009F0699" w:rsidP="00B74C6F">
            <w:pPr>
              <w:rPr>
                <w:rFonts w:ascii="Arial" w:hAnsi="Arial" w:cs="Arial"/>
                <w:sz w:val="18"/>
                <w:szCs w:val="18"/>
              </w:rPr>
            </w:pPr>
            <w:r>
              <w:rPr>
                <w:rFonts w:ascii="Arial" w:hAnsi="Arial" w:cs="Arial"/>
                <w:sz w:val="18"/>
                <w:szCs w:val="18"/>
              </w:rPr>
              <w:t>Desahogo de Audiencias y Diligencias.</w:t>
            </w:r>
          </w:p>
        </w:tc>
        <w:tc>
          <w:tcPr>
            <w:tcW w:w="1507" w:type="dxa"/>
            <w:vAlign w:val="center"/>
          </w:tcPr>
          <w:p w:rsidR="009F0699" w:rsidRPr="00873415" w:rsidRDefault="009F0699" w:rsidP="00B74C6F">
            <w:pPr>
              <w:jc w:val="center"/>
              <w:rPr>
                <w:rFonts w:ascii="Arial" w:hAnsi="Arial" w:cs="Arial"/>
                <w:sz w:val="18"/>
                <w:szCs w:val="18"/>
              </w:rPr>
            </w:pPr>
            <w:r>
              <w:rPr>
                <w:rFonts w:ascii="Arial" w:hAnsi="Arial" w:cs="Arial"/>
                <w:sz w:val="18"/>
                <w:szCs w:val="18"/>
              </w:rPr>
              <w:t>Director</w:t>
            </w:r>
          </w:p>
        </w:tc>
        <w:tc>
          <w:tcPr>
            <w:tcW w:w="882" w:type="dxa"/>
            <w:vAlign w:val="center"/>
          </w:tcPr>
          <w:p w:rsidR="009F0699" w:rsidRPr="00801575" w:rsidRDefault="009F0699" w:rsidP="00B74C6F">
            <w:pPr>
              <w:jc w:val="center"/>
              <w:rPr>
                <w:rFonts w:ascii="Arial" w:hAnsi="Arial" w:cs="Arial"/>
                <w:sz w:val="18"/>
                <w:szCs w:val="18"/>
              </w:rPr>
            </w:pPr>
            <w:r>
              <w:rPr>
                <w:rFonts w:ascii="Arial" w:hAnsi="Arial" w:cs="Arial"/>
                <w:sz w:val="18"/>
                <w:szCs w:val="18"/>
              </w:rPr>
              <w:t>1 Día</w:t>
            </w:r>
          </w:p>
        </w:tc>
        <w:tc>
          <w:tcPr>
            <w:tcW w:w="1260" w:type="dxa"/>
            <w:vAlign w:val="center"/>
          </w:tcPr>
          <w:p w:rsidR="009F0699" w:rsidRPr="006C6599" w:rsidRDefault="009F0699" w:rsidP="00B74C6F">
            <w:pPr>
              <w:jc w:val="center"/>
              <w:rPr>
                <w:rFonts w:ascii="Arial" w:hAnsi="Arial" w:cs="Arial"/>
                <w:sz w:val="18"/>
                <w:szCs w:val="18"/>
              </w:rPr>
            </w:pPr>
            <w:r w:rsidRPr="006C6599">
              <w:rPr>
                <w:rFonts w:ascii="Arial" w:hAnsi="Arial" w:cs="Arial"/>
                <w:sz w:val="18"/>
                <w:szCs w:val="18"/>
              </w:rPr>
              <w:t>No aplica</w:t>
            </w:r>
          </w:p>
        </w:tc>
      </w:tr>
      <w:tr w:rsidR="009F0699" w:rsidRPr="00873415" w:rsidTr="00B74C6F">
        <w:trPr>
          <w:trHeight w:val="422"/>
        </w:trPr>
        <w:tc>
          <w:tcPr>
            <w:tcW w:w="534" w:type="dxa"/>
            <w:shd w:val="clear" w:color="auto" w:fill="BFBFBF" w:themeFill="background1" w:themeFillShade="BF"/>
            <w:vAlign w:val="center"/>
          </w:tcPr>
          <w:p w:rsidR="009F0699" w:rsidRPr="000806D8" w:rsidRDefault="009F0699" w:rsidP="00B74C6F">
            <w:pPr>
              <w:jc w:val="center"/>
              <w:rPr>
                <w:rFonts w:ascii="Arial" w:hAnsi="Arial" w:cs="Arial"/>
                <w:sz w:val="18"/>
                <w:szCs w:val="18"/>
              </w:rPr>
            </w:pPr>
            <w:r>
              <w:rPr>
                <w:rFonts w:ascii="Arial" w:hAnsi="Arial" w:cs="Arial"/>
                <w:sz w:val="18"/>
                <w:szCs w:val="18"/>
              </w:rPr>
              <w:t>10</w:t>
            </w:r>
          </w:p>
        </w:tc>
        <w:tc>
          <w:tcPr>
            <w:tcW w:w="5528" w:type="dxa"/>
            <w:vAlign w:val="center"/>
          </w:tcPr>
          <w:p w:rsidR="009F0699" w:rsidRPr="00801575" w:rsidRDefault="009F0699" w:rsidP="00B74C6F">
            <w:pPr>
              <w:rPr>
                <w:rFonts w:ascii="Arial" w:hAnsi="Arial" w:cs="Arial"/>
                <w:sz w:val="18"/>
                <w:szCs w:val="18"/>
              </w:rPr>
            </w:pPr>
            <w:r>
              <w:rPr>
                <w:rFonts w:ascii="Arial" w:hAnsi="Arial" w:cs="Arial"/>
                <w:sz w:val="18"/>
                <w:szCs w:val="18"/>
              </w:rPr>
              <w:t>Determinación de la fiscalía.</w:t>
            </w:r>
          </w:p>
        </w:tc>
        <w:tc>
          <w:tcPr>
            <w:tcW w:w="1507" w:type="dxa"/>
            <w:vAlign w:val="center"/>
          </w:tcPr>
          <w:p w:rsidR="009F0699" w:rsidRPr="00873415" w:rsidRDefault="009F0699" w:rsidP="00B74C6F">
            <w:pPr>
              <w:jc w:val="center"/>
              <w:rPr>
                <w:rFonts w:ascii="Arial" w:hAnsi="Arial" w:cs="Arial"/>
                <w:sz w:val="18"/>
                <w:szCs w:val="18"/>
              </w:rPr>
            </w:pPr>
            <w:r>
              <w:rPr>
                <w:rFonts w:ascii="Arial" w:hAnsi="Arial" w:cs="Arial"/>
                <w:sz w:val="18"/>
                <w:szCs w:val="18"/>
              </w:rPr>
              <w:t>Fiscalía</w:t>
            </w:r>
          </w:p>
        </w:tc>
        <w:tc>
          <w:tcPr>
            <w:tcW w:w="882" w:type="dxa"/>
            <w:vAlign w:val="center"/>
          </w:tcPr>
          <w:p w:rsidR="009F0699" w:rsidRPr="00801575" w:rsidRDefault="009F0699" w:rsidP="00B74C6F">
            <w:pPr>
              <w:jc w:val="center"/>
              <w:rPr>
                <w:rFonts w:ascii="Arial" w:hAnsi="Arial" w:cs="Arial"/>
                <w:sz w:val="18"/>
                <w:szCs w:val="18"/>
              </w:rPr>
            </w:pPr>
          </w:p>
        </w:tc>
        <w:tc>
          <w:tcPr>
            <w:tcW w:w="1260" w:type="dxa"/>
            <w:vAlign w:val="center"/>
          </w:tcPr>
          <w:p w:rsidR="009F0699" w:rsidRPr="006C6599" w:rsidRDefault="009F0699" w:rsidP="00B74C6F">
            <w:pPr>
              <w:jc w:val="center"/>
              <w:rPr>
                <w:rFonts w:ascii="Arial" w:hAnsi="Arial" w:cs="Arial"/>
                <w:sz w:val="18"/>
                <w:szCs w:val="18"/>
              </w:rPr>
            </w:pPr>
            <w:r w:rsidRPr="006C6599">
              <w:rPr>
                <w:rFonts w:ascii="Arial" w:hAnsi="Arial" w:cs="Arial"/>
                <w:sz w:val="18"/>
                <w:szCs w:val="18"/>
              </w:rPr>
              <w:t>No aplica</w:t>
            </w:r>
          </w:p>
        </w:tc>
      </w:tr>
      <w:tr w:rsidR="009F0699" w:rsidRPr="00873415" w:rsidTr="00B74C6F">
        <w:trPr>
          <w:trHeight w:val="415"/>
        </w:trPr>
        <w:tc>
          <w:tcPr>
            <w:tcW w:w="534" w:type="dxa"/>
            <w:shd w:val="clear" w:color="auto" w:fill="BFBFBF" w:themeFill="background1" w:themeFillShade="BF"/>
            <w:vAlign w:val="center"/>
          </w:tcPr>
          <w:p w:rsidR="009F0699" w:rsidRPr="000806D8" w:rsidRDefault="009F0699" w:rsidP="00B74C6F">
            <w:pPr>
              <w:jc w:val="center"/>
              <w:rPr>
                <w:rFonts w:ascii="Arial" w:hAnsi="Arial" w:cs="Arial"/>
                <w:sz w:val="18"/>
                <w:szCs w:val="18"/>
              </w:rPr>
            </w:pPr>
            <w:r>
              <w:rPr>
                <w:rFonts w:ascii="Arial" w:hAnsi="Arial" w:cs="Arial"/>
                <w:sz w:val="18"/>
                <w:szCs w:val="18"/>
              </w:rPr>
              <w:t>11</w:t>
            </w:r>
          </w:p>
        </w:tc>
        <w:tc>
          <w:tcPr>
            <w:tcW w:w="5528" w:type="dxa"/>
            <w:vAlign w:val="center"/>
          </w:tcPr>
          <w:p w:rsidR="009F0699" w:rsidRPr="00801575" w:rsidRDefault="009F0699" w:rsidP="00B74C6F">
            <w:pPr>
              <w:rPr>
                <w:rFonts w:ascii="Arial" w:hAnsi="Arial" w:cs="Arial"/>
                <w:sz w:val="18"/>
                <w:szCs w:val="18"/>
              </w:rPr>
            </w:pPr>
            <w:r>
              <w:rPr>
                <w:rFonts w:ascii="Arial" w:hAnsi="Arial" w:cs="Arial"/>
                <w:sz w:val="18"/>
                <w:szCs w:val="18"/>
              </w:rPr>
              <w:t>Ejecución de Sanciones.</w:t>
            </w:r>
          </w:p>
        </w:tc>
        <w:tc>
          <w:tcPr>
            <w:tcW w:w="1507" w:type="dxa"/>
            <w:vAlign w:val="center"/>
          </w:tcPr>
          <w:p w:rsidR="009F0699" w:rsidRPr="00873415" w:rsidRDefault="004356BD" w:rsidP="004356BD">
            <w:pPr>
              <w:jc w:val="center"/>
              <w:rPr>
                <w:rFonts w:ascii="Arial" w:hAnsi="Arial" w:cs="Arial"/>
                <w:sz w:val="18"/>
                <w:szCs w:val="18"/>
              </w:rPr>
            </w:pPr>
            <w:r>
              <w:rPr>
                <w:rFonts w:ascii="Arial" w:hAnsi="Arial" w:cs="Arial"/>
                <w:sz w:val="18"/>
                <w:szCs w:val="18"/>
              </w:rPr>
              <w:t>Fiscalía</w:t>
            </w:r>
          </w:p>
        </w:tc>
        <w:tc>
          <w:tcPr>
            <w:tcW w:w="882" w:type="dxa"/>
            <w:vAlign w:val="center"/>
          </w:tcPr>
          <w:p w:rsidR="009F0699" w:rsidRPr="00801575" w:rsidRDefault="009F0699" w:rsidP="00B74C6F">
            <w:pPr>
              <w:jc w:val="center"/>
              <w:rPr>
                <w:rFonts w:ascii="Arial" w:hAnsi="Arial" w:cs="Arial"/>
                <w:sz w:val="18"/>
                <w:szCs w:val="18"/>
              </w:rPr>
            </w:pPr>
            <w:r>
              <w:rPr>
                <w:rFonts w:ascii="Arial" w:hAnsi="Arial" w:cs="Arial"/>
                <w:sz w:val="18"/>
                <w:szCs w:val="18"/>
              </w:rPr>
              <w:t>5 Días</w:t>
            </w:r>
          </w:p>
        </w:tc>
        <w:tc>
          <w:tcPr>
            <w:tcW w:w="1260" w:type="dxa"/>
            <w:vAlign w:val="center"/>
          </w:tcPr>
          <w:p w:rsidR="009F0699" w:rsidRPr="006C6599" w:rsidRDefault="009F0699" w:rsidP="00B74C6F">
            <w:pPr>
              <w:jc w:val="center"/>
              <w:rPr>
                <w:rFonts w:ascii="Arial" w:hAnsi="Arial" w:cs="Arial"/>
                <w:sz w:val="18"/>
                <w:szCs w:val="18"/>
              </w:rPr>
            </w:pPr>
            <w:r w:rsidRPr="006C6599">
              <w:rPr>
                <w:rFonts w:ascii="Arial" w:hAnsi="Arial" w:cs="Arial"/>
                <w:sz w:val="18"/>
                <w:szCs w:val="18"/>
              </w:rPr>
              <w:t>No aplica</w:t>
            </w:r>
          </w:p>
        </w:tc>
      </w:tr>
    </w:tbl>
    <w:p w:rsidR="009F0699" w:rsidRDefault="009F0699" w:rsidP="009F0699">
      <w:pPr>
        <w:spacing w:after="0"/>
        <w:rPr>
          <w:rFonts w:ascii="Arial" w:hAnsi="Arial" w:cs="Arial"/>
          <w:b/>
          <w:color w:val="595C62" w:themeColor="accent6" w:themeShade="BF"/>
        </w:rPr>
      </w:pPr>
    </w:p>
    <w:p w:rsidR="009F0699" w:rsidRDefault="009F0699" w:rsidP="009F0699">
      <w:pPr>
        <w:spacing w:after="0"/>
        <w:rPr>
          <w:rFonts w:ascii="Arial" w:hAnsi="Arial" w:cs="Arial"/>
          <w:b/>
          <w:color w:val="595C62" w:themeColor="accent6" w:themeShade="BF"/>
        </w:rPr>
      </w:pPr>
    </w:p>
    <w:tbl>
      <w:tblPr>
        <w:tblW w:w="9747"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747"/>
      </w:tblGrid>
      <w:tr w:rsidR="009F0699" w:rsidRPr="006B180B" w:rsidTr="009F0699">
        <w:tc>
          <w:tcPr>
            <w:tcW w:w="9747" w:type="dxa"/>
            <w:tcBorders>
              <w:bottom w:val="single" w:sz="4" w:space="0" w:color="808080" w:themeColor="background1" w:themeShade="80"/>
            </w:tcBorders>
          </w:tcPr>
          <w:p w:rsidR="009F0699" w:rsidRPr="006B180B" w:rsidRDefault="009F0699" w:rsidP="00B74C6F">
            <w:pPr>
              <w:rPr>
                <w:rFonts w:ascii="Arial" w:hAnsi="Arial" w:cs="Arial"/>
                <w:b/>
                <w:sz w:val="18"/>
              </w:rPr>
            </w:pPr>
            <w:r w:rsidRPr="006B180B">
              <w:rPr>
                <w:rFonts w:ascii="Arial" w:hAnsi="Arial" w:cs="Arial"/>
                <w:b/>
                <w:sz w:val="18"/>
              </w:rPr>
              <w:t>Proceso:</w:t>
            </w:r>
            <w:r>
              <w:rPr>
                <w:rFonts w:ascii="Arial" w:hAnsi="Arial" w:cs="Arial"/>
                <w:b/>
                <w:sz w:val="18"/>
              </w:rPr>
              <w:t xml:space="preserve"> Procedimientos Penales</w:t>
            </w:r>
          </w:p>
          <w:p w:rsidR="009F0699" w:rsidRPr="006B180B" w:rsidRDefault="009F0699" w:rsidP="00B74C6F">
            <w:pPr>
              <w:rPr>
                <w:rFonts w:ascii="Arial" w:hAnsi="Arial" w:cs="Arial"/>
                <w:b/>
                <w:sz w:val="18"/>
              </w:rPr>
            </w:pPr>
          </w:p>
        </w:tc>
      </w:tr>
      <w:tr w:rsidR="009F0699" w:rsidRPr="004422F6" w:rsidTr="009F0699">
        <w:tc>
          <w:tcPr>
            <w:tcW w:w="9747" w:type="dxa"/>
            <w:shd w:val="clear" w:color="auto" w:fill="595C62" w:themeFill="accent6" w:themeFillShade="BF"/>
          </w:tcPr>
          <w:p w:rsidR="009F0699" w:rsidRPr="004422F6" w:rsidRDefault="009F0699" w:rsidP="00B74C6F">
            <w:pPr>
              <w:rPr>
                <w:rFonts w:ascii="Arial" w:hAnsi="Arial" w:cs="Arial"/>
                <w:color w:val="FFFFFF" w:themeColor="background1"/>
                <w:sz w:val="18"/>
              </w:rPr>
            </w:pPr>
            <w:r w:rsidRPr="004422F6">
              <w:rPr>
                <w:rFonts w:ascii="Arial" w:hAnsi="Arial" w:cs="Arial"/>
                <w:color w:val="FFFFFF" w:themeColor="background1"/>
                <w:sz w:val="18"/>
              </w:rPr>
              <w:t>Procedimiento:</w:t>
            </w:r>
            <w:r>
              <w:rPr>
                <w:rFonts w:ascii="Arial" w:hAnsi="Arial" w:cs="Arial"/>
                <w:color w:val="FFFFFF" w:themeColor="background1"/>
                <w:sz w:val="18"/>
              </w:rPr>
              <w:t xml:space="preserve"> Requerimientos de Autoridades</w:t>
            </w:r>
          </w:p>
          <w:p w:rsidR="009F0699" w:rsidRPr="004422F6" w:rsidRDefault="009F0699" w:rsidP="00B74C6F">
            <w:pPr>
              <w:rPr>
                <w:rFonts w:ascii="Arial" w:hAnsi="Arial" w:cs="Arial"/>
                <w:b/>
                <w:color w:val="FFFFFF" w:themeColor="background1"/>
                <w:sz w:val="18"/>
              </w:rPr>
            </w:pPr>
          </w:p>
        </w:tc>
      </w:tr>
    </w:tbl>
    <w:tbl>
      <w:tblPr>
        <w:tblStyle w:val="Tablaconcuadrcula"/>
        <w:tblW w:w="9747"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747"/>
      </w:tblGrid>
      <w:tr w:rsidR="009F0699" w:rsidRPr="00CF1B59" w:rsidTr="009F0699">
        <w:tc>
          <w:tcPr>
            <w:tcW w:w="9747" w:type="dxa"/>
          </w:tcPr>
          <w:p w:rsidR="009F0699" w:rsidRPr="00CF1B59" w:rsidRDefault="009F0699" w:rsidP="00B74C6F">
            <w:pPr>
              <w:rPr>
                <w:rFonts w:ascii="Arial" w:hAnsi="Arial" w:cs="Arial"/>
                <w:b/>
                <w:color w:val="595C62" w:themeColor="accent6" w:themeShade="BF"/>
                <w:sz w:val="18"/>
                <w:szCs w:val="18"/>
              </w:rPr>
            </w:pPr>
            <w:r w:rsidRPr="00CF1B59">
              <w:rPr>
                <w:rFonts w:ascii="Arial" w:hAnsi="Arial" w:cs="Arial"/>
                <w:b/>
                <w:bCs/>
                <w:color w:val="595C62" w:themeColor="accent6" w:themeShade="BF"/>
                <w:sz w:val="18"/>
                <w:szCs w:val="18"/>
              </w:rPr>
              <w:t xml:space="preserve">Objetivo </w:t>
            </w:r>
            <w:r w:rsidRPr="00CF1B59">
              <w:rPr>
                <w:rFonts w:ascii="Arial" w:hAnsi="Arial" w:cs="Arial"/>
                <w:b/>
                <w:bCs/>
                <w:color w:val="595959" w:themeColor="text1" w:themeTint="A6"/>
                <w:sz w:val="18"/>
                <w:szCs w:val="18"/>
              </w:rPr>
              <w:t>y alcance del Procedimiento:</w:t>
            </w:r>
            <w:r>
              <w:rPr>
                <w:rFonts w:ascii="Arial" w:hAnsi="Arial" w:cs="Arial"/>
                <w:b/>
                <w:bCs/>
                <w:color w:val="595959" w:themeColor="text1" w:themeTint="A6"/>
                <w:sz w:val="18"/>
                <w:szCs w:val="18"/>
              </w:rPr>
              <w:t xml:space="preserve"> Realizar las gestiones y trámites correspondientes a efecto de dar cabal cumplimiento a los distintos requerimientos efectuados al Ayuntamiento, que en ejercicio de sus funciones solicitan diversas autoridades judiciales y administrativas.</w:t>
            </w:r>
          </w:p>
          <w:p w:rsidR="009F0699" w:rsidRPr="00CF1B59" w:rsidRDefault="009F0699" w:rsidP="00B74C6F">
            <w:pPr>
              <w:jc w:val="both"/>
              <w:rPr>
                <w:rFonts w:ascii="Arial" w:hAnsi="Arial" w:cs="Arial"/>
                <w:sz w:val="18"/>
                <w:szCs w:val="18"/>
              </w:rPr>
            </w:pPr>
          </w:p>
        </w:tc>
      </w:tr>
      <w:tr w:rsidR="009F0699" w:rsidRPr="00CF1B59" w:rsidTr="009F0699">
        <w:tc>
          <w:tcPr>
            <w:tcW w:w="9747" w:type="dxa"/>
          </w:tcPr>
          <w:p w:rsidR="009F0699" w:rsidRPr="00CF1B59" w:rsidRDefault="009F0699" w:rsidP="00B74C6F">
            <w:pPr>
              <w:rPr>
                <w:rFonts w:ascii="Arial" w:hAnsi="Arial" w:cs="Arial"/>
                <w:b/>
                <w:color w:val="595C62" w:themeColor="accent6" w:themeShade="BF"/>
                <w:sz w:val="18"/>
                <w:szCs w:val="18"/>
              </w:rPr>
            </w:pPr>
            <w:r w:rsidRPr="00CF1B59">
              <w:rPr>
                <w:rFonts w:ascii="Arial" w:hAnsi="Arial" w:cs="Arial"/>
                <w:b/>
                <w:bCs/>
                <w:color w:val="595C62" w:themeColor="accent6" w:themeShade="BF"/>
                <w:sz w:val="18"/>
                <w:szCs w:val="18"/>
              </w:rPr>
              <w:t xml:space="preserve">Dependencia  </w:t>
            </w:r>
            <w:r w:rsidRPr="00CF1B59">
              <w:rPr>
                <w:rFonts w:ascii="Arial" w:hAnsi="Arial" w:cs="Arial"/>
                <w:b/>
                <w:bCs/>
                <w:color w:val="595959" w:themeColor="text1" w:themeTint="A6"/>
                <w:sz w:val="18"/>
                <w:szCs w:val="18"/>
              </w:rPr>
              <w:t>responsable del Procedimiento</w:t>
            </w:r>
            <w:r w:rsidRPr="00CF1B59">
              <w:rPr>
                <w:rFonts w:ascii="Arial" w:hAnsi="Arial" w:cs="Arial"/>
                <w:b/>
                <w:bCs/>
                <w:color w:val="595C62" w:themeColor="accent6" w:themeShade="BF"/>
                <w:sz w:val="18"/>
                <w:szCs w:val="18"/>
              </w:rPr>
              <w:t>:</w:t>
            </w:r>
            <w:r>
              <w:rPr>
                <w:rFonts w:ascii="Arial" w:hAnsi="Arial" w:cs="Arial"/>
                <w:b/>
                <w:bCs/>
                <w:color w:val="595C62" w:themeColor="accent6" w:themeShade="BF"/>
                <w:sz w:val="18"/>
                <w:szCs w:val="18"/>
              </w:rPr>
              <w:t xml:space="preserve"> Dirección Jurídica</w:t>
            </w:r>
          </w:p>
          <w:p w:rsidR="009F0699" w:rsidRPr="00CF1B59" w:rsidRDefault="009F0699" w:rsidP="00B74C6F">
            <w:pPr>
              <w:rPr>
                <w:rFonts w:ascii="Arial" w:hAnsi="Arial" w:cs="Arial"/>
                <w:b/>
                <w:color w:val="595C62" w:themeColor="accent6" w:themeShade="BF"/>
                <w:sz w:val="18"/>
                <w:szCs w:val="18"/>
              </w:rPr>
            </w:pPr>
          </w:p>
        </w:tc>
      </w:tr>
      <w:tr w:rsidR="009F0699" w:rsidRPr="00CF1B59" w:rsidTr="009F0699">
        <w:trPr>
          <w:trHeight w:val="896"/>
        </w:trPr>
        <w:tc>
          <w:tcPr>
            <w:tcW w:w="9747" w:type="dxa"/>
          </w:tcPr>
          <w:p w:rsidR="009F0699" w:rsidRPr="00CF1B59" w:rsidRDefault="009F0699" w:rsidP="00B74C6F">
            <w:pPr>
              <w:jc w:val="both"/>
              <w:rPr>
                <w:rFonts w:ascii="Arial" w:hAnsi="Arial" w:cs="Arial"/>
                <w:b/>
                <w:color w:val="595C62" w:themeColor="accent6" w:themeShade="BF"/>
                <w:sz w:val="18"/>
                <w:szCs w:val="18"/>
              </w:rPr>
            </w:pPr>
            <w:r w:rsidRPr="00CF1B59">
              <w:rPr>
                <w:rFonts w:ascii="Arial" w:hAnsi="Arial" w:cs="Arial"/>
                <w:b/>
                <w:bCs/>
                <w:color w:val="595C62" w:themeColor="accent6" w:themeShade="BF"/>
                <w:sz w:val="18"/>
                <w:szCs w:val="18"/>
              </w:rPr>
              <w:t xml:space="preserve">Políticas </w:t>
            </w:r>
            <w:r w:rsidRPr="00CF1B59">
              <w:rPr>
                <w:rFonts w:ascii="Arial" w:hAnsi="Arial" w:cs="Arial"/>
                <w:b/>
                <w:bCs/>
                <w:color w:val="595959" w:themeColor="text1" w:themeTint="A6"/>
                <w:sz w:val="18"/>
                <w:szCs w:val="18"/>
              </w:rPr>
              <w:t>del Procedimiento</w:t>
            </w:r>
            <w:r w:rsidRPr="00CF1B59">
              <w:rPr>
                <w:rFonts w:ascii="Arial" w:hAnsi="Arial" w:cs="Arial"/>
                <w:b/>
                <w:bCs/>
                <w:sz w:val="18"/>
                <w:szCs w:val="18"/>
              </w:rPr>
              <w:t>:</w:t>
            </w:r>
          </w:p>
          <w:p w:rsidR="009F0699" w:rsidRPr="00CF1B59" w:rsidRDefault="009F0699" w:rsidP="00703366">
            <w:pPr>
              <w:pStyle w:val="Textoindependiente2"/>
              <w:numPr>
                <w:ilvl w:val="1"/>
                <w:numId w:val="14"/>
              </w:numPr>
              <w:tabs>
                <w:tab w:val="clear" w:pos="1440"/>
                <w:tab w:val="num" w:pos="426"/>
              </w:tabs>
              <w:spacing w:after="0" w:line="240" w:lineRule="auto"/>
              <w:ind w:left="426" w:hanging="426"/>
              <w:jc w:val="both"/>
              <w:rPr>
                <w:rFonts w:ascii="Arial" w:hAnsi="Arial" w:cs="Arial"/>
                <w:sz w:val="18"/>
                <w:szCs w:val="18"/>
              </w:rPr>
            </w:pPr>
            <w:r>
              <w:rPr>
                <w:rFonts w:ascii="Arial" w:hAnsi="Arial" w:cs="Arial"/>
                <w:sz w:val="18"/>
                <w:szCs w:val="18"/>
              </w:rPr>
              <w:t>Atender de manera eficiente las peticiones de las autoridades en los plazos y términos requeridos y no incurrir en responsabilidad administrativa.</w:t>
            </w:r>
            <w:r w:rsidRPr="00CF1B59">
              <w:rPr>
                <w:rFonts w:ascii="Arial" w:hAnsi="Arial" w:cs="Arial"/>
                <w:sz w:val="18"/>
                <w:szCs w:val="18"/>
              </w:rPr>
              <w:t xml:space="preserve"> </w:t>
            </w:r>
          </w:p>
        </w:tc>
      </w:tr>
      <w:tr w:rsidR="009F0699" w:rsidRPr="00CF1B59" w:rsidTr="009F06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74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9F0699" w:rsidRPr="00CF1B59" w:rsidRDefault="009F0699" w:rsidP="00B74C6F">
            <w:pPr>
              <w:rPr>
                <w:rFonts w:ascii="Arial" w:hAnsi="Arial" w:cs="Arial"/>
                <w:b/>
                <w:bCs/>
                <w:sz w:val="18"/>
                <w:szCs w:val="18"/>
              </w:rPr>
            </w:pPr>
            <w:r w:rsidRPr="00CF1B59">
              <w:rPr>
                <w:rFonts w:ascii="Arial" w:hAnsi="Arial" w:cs="Arial"/>
                <w:b/>
                <w:bCs/>
                <w:color w:val="595C62" w:themeColor="accent6" w:themeShade="BF"/>
                <w:sz w:val="18"/>
                <w:szCs w:val="18"/>
              </w:rPr>
              <w:t xml:space="preserve">Indicador(es) </w:t>
            </w:r>
            <w:r w:rsidRPr="00CF1B59">
              <w:rPr>
                <w:rFonts w:ascii="Arial" w:hAnsi="Arial" w:cs="Arial"/>
                <w:b/>
                <w:bCs/>
                <w:color w:val="595959" w:themeColor="text1" w:themeTint="A6"/>
                <w:sz w:val="18"/>
                <w:szCs w:val="18"/>
              </w:rPr>
              <w:t>de Medición del Procedimiento</w:t>
            </w:r>
            <w:r w:rsidRPr="00CF1B59">
              <w:rPr>
                <w:rFonts w:ascii="Arial" w:hAnsi="Arial" w:cs="Arial"/>
                <w:b/>
                <w:bCs/>
                <w:sz w:val="18"/>
                <w:szCs w:val="18"/>
              </w:rPr>
              <w:t>:</w:t>
            </w:r>
            <w:r>
              <w:rPr>
                <w:rFonts w:ascii="Arial" w:hAnsi="Arial" w:cs="Arial"/>
                <w:b/>
                <w:bCs/>
                <w:sz w:val="18"/>
                <w:szCs w:val="18"/>
              </w:rPr>
              <w:t xml:space="preserve"> Número de requerimientos efectuados Vs número de requerimientos solicitados.</w:t>
            </w:r>
          </w:p>
          <w:p w:rsidR="009F0699" w:rsidRPr="0076662D" w:rsidRDefault="009F0699" w:rsidP="00B74C6F">
            <w:pPr>
              <w:jc w:val="both"/>
              <w:rPr>
                <w:rFonts w:ascii="Arial" w:hAnsi="Arial" w:cs="Arial"/>
                <w:sz w:val="18"/>
                <w:szCs w:val="18"/>
              </w:rPr>
            </w:pPr>
            <w:r w:rsidRPr="00384CEA">
              <w:rPr>
                <w:rFonts w:ascii="Arial" w:hAnsi="Arial" w:cs="Arial"/>
                <w:sz w:val="18"/>
                <w:szCs w:val="18"/>
              </w:rPr>
              <w:t>.</w:t>
            </w:r>
          </w:p>
        </w:tc>
      </w:tr>
      <w:tr w:rsidR="009F0699" w:rsidRPr="00CF1B59" w:rsidTr="009F06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74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9F0699" w:rsidRPr="00CF1B59" w:rsidRDefault="009F0699" w:rsidP="00B74C6F">
            <w:pPr>
              <w:rPr>
                <w:rFonts w:ascii="Arial" w:hAnsi="Arial" w:cs="Arial"/>
                <w:b/>
                <w:bCs/>
                <w:sz w:val="18"/>
                <w:szCs w:val="18"/>
              </w:rPr>
            </w:pPr>
            <w:r w:rsidRPr="00CF1B59">
              <w:rPr>
                <w:rFonts w:ascii="Arial" w:hAnsi="Arial" w:cs="Arial"/>
                <w:b/>
                <w:bCs/>
                <w:color w:val="595C62" w:themeColor="accent6" w:themeShade="BF"/>
                <w:sz w:val="18"/>
                <w:szCs w:val="18"/>
              </w:rPr>
              <w:t xml:space="preserve">Documentos </w:t>
            </w:r>
            <w:r w:rsidRPr="00CF1B59">
              <w:rPr>
                <w:rFonts w:ascii="Arial" w:hAnsi="Arial" w:cs="Arial"/>
                <w:b/>
                <w:bCs/>
                <w:color w:val="595959" w:themeColor="text1" w:themeTint="A6"/>
                <w:sz w:val="18"/>
                <w:szCs w:val="18"/>
              </w:rPr>
              <w:t>de Referencia</w:t>
            </w:r>
            <w:r w:rsidRPr="00CF1B59">
              <w:rPr>
                <w:rFonts w:ascii="Arial" w:hAnsi="Arial" w:cs="Arial"/>
                <w:b/>
                <w:bCs/>
                <w:sz w:val="18"/>
                <w:szCs w:val="18"/>
              </w:rPr>
              <w:t xml:space="preserve"> :</w:t>
            </w:r>
            <w:r>
              <w:rPr>
                <w:rFonts w:ascii="Arial" w:hAnsi="Arial" w:cs="Arial"/>
                <w:b/>
                <w:bCs/>
                <w:sz w:val="18"/>
                <w:szCs w:val="18"/>
              </w:rPr>
              <w:t xml:space="preserve"> Legislación aplicable a cada caso en concreto.</w:t>
            </w:r>
          </w:p>
          <w:p w:rsidR="009F0699" w:rsidRPr="00CF1B59" w:rsidRDefault="009F0699" w:rsidP="00B74C6F">
            <w:pPr>
              <w:rPr>
                <w:rFonts w:ascii="Arial" w:hAnsi="Arial" w:cs="Arial"/>
                <w:b/>
                <w:color w:val="595C62" w:themeColor="accent6" w:themeShade="BF"/>
                <w:sz w:val="18"/>
                <w:szCs w:val="18"/>
              </w:rPr>
            </w:pPr>
          </w:p>
        </w:tc>
      </w:tr>
    </w:tbl>
    <w:p w:rsidR="009F0699" w:rsidRDefault="009F0699" w:rsidP="009F0699">
      <w:pPr>
        <w:rPr>
          <w:rFonts w:ascii="Arial" w:hAnsi="Arial" w:cs="Arial"/>
          <w:b/>
          <w:color w:val="595C62" w:themeColor="accent6" w:themeShade="BF"/>
        </w:rPr>
      </w:pPr>
    </w:p>
    <w:tbl>
      <w:tblPr>
        <w:tblStyle w:val="Tablaconcuadrcula"/>
        <w:tblW w:w="9711"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534"/>
        <w:gridCol w:w="5528"/>
        <w:gridCol w:w="1417"/>
        <w:gridCol w:w="972"/>
        <w:gridCol w:w="1260"/>
      </w:tblGrid>
      <w:tr w:rsidR="009F0699" w:rsidRPr="00821D75" w:rsidTr="004356BD">
        <w:tc>
          <w:tcPr>
            <w:tcW w:w="534" w:type="dxa"/>
          </w:tcPr>
          <w:p w:rsidR="009F0699" w:rsidRPr="00821D75" w:rsidRDefault="009F0699" w:rsidP="00B74C6F">
            <w:pPr>
              <w:jc w:val="center"/>
              <w:rPr>
                <w:rFonts w:ascii="Arial" w:hAnsi="Arial" w:cs="Arial"/>
                <w:b/>
                <w:sz w:val="18"/>
                <w:szCs w:val="18"/>
              </w:rPr>
            </w:pPr>
            <w:r w:rsidRPr="00821D75">
              <w:rPr>
                <w:rFonts w:ascii="Arial" w:hAnsi="Arial" w:cs="Arial"/>
                <w:b/>
                <w:sz w:val="18"/>
                <w:szCs w:val="18"/>
              </w:rPr>
              <w:t>No</w:t>
            </w:r>
          </w:p>
        </w:tc>
        <w:tc>
          <w:tcPr>
            <w:tcW w:w="5528" w:type="dxa"/>
            <w:shd w:val="clear" w:color="auto" w:fill="E65B01" w:themeFill="accent1" w:themeFillShade="BF"/>
          </w:tcPr>
          <w:p w:rsidR="009F0699" w:rsidRPr="0043734D" w:rsidRDefault="009F0699" w:rsidP="00B74C6F">
            <w:pPr>
              <w:jc w:val="center"/>
              <w:rPr>
                <w:rFonts w:ascii="Arial" w:hAnsi="Arial" w:cs="Arial"/>
                <w:b/>
                <w:color w:val="FFFFFF" w:themeColor="background1"/>
                <w:sz w:val="18"/>
                <w:szCs w:val="18"/>
              </w:rPr>
            </w:pPr>
            <w:r w:rsidRPr="0043734D">
              <w:rPr>
                <w:rFonts w:ascii="Arial" w:hAnsi="Arial" w:cs="Arial"/>
                <w:b/>
                <w:color w:val="FFFFFF" w:themeColor="background1"/>
                <w:sz w:val="18"/>
                <w:szCs w:val="18"/>
              </w:rPr>
              <w:t>Actividad</w:t>
            </w:r>
          </w:p>
        </w:tc>
        <w:tc>
          <w:tcPr>
            <w:tcW w:w="1417" w:type="dxa"/>
            <w:tcBorders>
              <w:right w:val="nil"/>
            </w:tcBorders>
            <w:shd w:val="clear" w:color="auto" w:fill="595959" w:themeFill="text1" w:themeFillTint="A6"/>
          </w:tcPr>
          <w:p w:rsidR="009F0699" w:rsidRPr="0043734D" w:rsidRDefault="009F0699" w:rsidP="00B74C6F">
            <w:pPr>
              <w:jc w:val="center"/>
              <w:rPr>
                <w:rFonts w:ascii="Arial" w:hAnsi="Arial" w:cs="Arial"/>
                <w:b/>
                <w:color w:val="FFFFFF" w:themeColor="background1"/>
                <w:sz w:val="18"/>
                <w:szCs w:val="18"/>
              </w:rPr>
            </w:pPr>
            <w:r w:rsidRPr="0043734D">
              <w:rPr>
                <w:rFonts w:ascii="Arial" w:hAnsi="Arial" w:cs="Arial"/>
                <w:b/>
                <w:color w:val="FFFFFF" w:themeColor="background1"/>
                <w:sz w:val="18"/>
                <w:szCs w:val="18"/>
              </w:rPr>
              <w:t>Puesto</w:t>
            </w:r>
          </w:p>
        </w:tc>
        <w:tc>
          <w:tcPr>
            <w:tcW w:w="972" w:type="dxa"/>
            <w:tcBorders>
              <w:left w:val="nil"/>
              <w:right w:val="nil"/>
            </w:tcBorders>
            <w:shd w:val="clear" w:color="auto" w:fill="595959" w:themeFill="text1" w:themeFillTint="A6"/>
          </w:tcPr>
          <w:p w:rsidR="009F0699" w:rsidRPr="0043734D" w:rsidRDefault="009F0699" w:rsidP="00B74C6F">
            <w:pPr>
              <w:jc w:val="center"/>
              <w:rPr>
                <w:rFonts w:ascii="Arial" w:hAnsi="Arial" w:cs="Arial"/>
                <w:b/>
                <w:color w:val="FFFFFF" w:themeColor="background1"/>
                <w:sz w:val="18"/>
                <w:szCs w:val="18"/>
              </w:rPr>
            </w:pPr>
            <w:r w:rsidRPr="0043734D">
              <w:rPr>
                <w:rFonts w:ascii="Arial" w:hAnsi="Arial" w:cs="Arial"/>
                <w:b/>
                <w:color w:val="FFFFFF" w:themeColor="background1"/>
                <w:sz w:val="18"/>
                <w:szCs w:val="18"/>
              </w:rPr>
              <w:t>Tiempo</w:t>
            </w:r>
          </w:p>
        </w:tc>
        <w:tc>
          <w:tcPr>
            <w:tcW w:w="1260" w:type="dxa"/>
            <w:tcBorders>
              <w:left w:val="nil"/>
            </w:tcBorders>
            <w:shd w:val="clear" w:color="auto" w:fill="595959" w:themeFill="text1" w:themeFillTint="A6"/>
          </w:tcPr>
          <w:p w:rsidR="009F0699" w:rsidRPr="0043734D" w:rsidRDefault="009F0699" w:rsidP="00B74C6F">
            <w:pPr>
              <w:jc w:val="center"/>
              <w:rPr>
                <w:rFonts w:ascii="Arial" w:hAnsi="Arial" w:cs="Arial"/>
                <w:b/>
                <w:color w:val="FFFFFF" w:themeColor="background1"/>
                <w:sz w:val="18"/>
                <w:szCs w:val="18"/>
              </w:rPr>
            </w:pPr>
            <w:r w:rsidRPr="0043734D">
              <w:rPr>
                <w:rFonts w:ascii="Arial" w:hAnsi="Arial" w:cs="Arial"/>
                <w:b/>
                <w:color w:val="FFFFFF" w:themeColor="background1"/>
                <w:sz w:val="18"/>
                <w:szCs w:val="18"/>
              </w:rPr>
              <w:t>Formato</w:t>
            </w:r>
          </w:p>
        </w:tc>
      </w:tr>
      <w:tr w:rsidR="009F0699" w:rsidRPr="00873415" w:rsidTr="004356BD">
        <w:trPr>
          <w:trHeight w:val="449"/>
        </w:trPr>
        <w:tc>
          <w:tcPr>
            <w:tcW w:w="534" w:type="dxa"/>
            <w:shd w:val="clear" w:color="auto" w:fill="BFBFBF" w:themeFill="background1" w:themeFillShade="BF"/>
            <w:vAlign w:val="center"/>
          </w:tcPr>
          <w:p w:rsidR="009F0699" w:rsidRPr="000806D8" w:rsidRDefault="009F0699" w:rsidP="00B74C6F">
            <w:pPr>
              <w:jc w:val="center"/>
              <w:rPr>
                <w:rFonts w:ascii="Arial" w:hAnsi="Arial" w:cs="Arial"/>
                <w:sz w:val="18"/>
                <w:szCs w:val="18"/>
              </w:rPr>
            </w:pPr>
            <w:r>
              <w:rPr>
                <w:rFonts w:ascii="Arial" w:hAnsi="Arial" w:cs="Arial"/>
                <w:sz w:val="18"/>
                <w:szCs w:val="18"/>
              </w:rPr>
              <w:t>1</w:t>
            </w:r>
          </w:p>
        </w:tc>
        <w:tc>
          <w:tcPr>
            <w:tcW w:w="5528" w:type="dxa"/>
            <w:vAlign w:val="center"/>
          </w:tcPr>
          <w:p w:rsidR="009F0699" w:rsidRPr="00801575" w:rsidRDefault="009F0699" w:rsidP="00B74C6F">
            <w:pPr>
              <w:rPr>
                <w:rFonts w:ascii="Arial" w:hAnsi="Arial" w:cs="Arial"/>
                <w:sz w:val="18"/>
                <w:szCs w:val="18"/>
              </w:rPr>
            </w:pPr>
            <w:r>
              <w:rPr>
                <w:rFonts w:ascii="Arial" w:hAnsi="Arial" w:cs="Arial"/>
                <w:sz w:val="18"/>
                <w:szCs w:val="18"/>
              </w:rPr>
              <w:t xml:space="preserve"> Recepción de requerimiento o solicitud de información.</w:t>
            </w:r>
          </w:p>
        </w:tc>
        <w:tc>
          <w:tcPr>
            <w:tcW w:w="1417" w:type="dxa"/>
            <w:vAlign w:val="center"/>
          </w:tcPr>
          <w:p w:rsidR="009F0699" w:rsidRPr="00873415" w:rsidRDefault="009F0699" w:rsidP="00B74C6F">
            <w:pPr>
              <w:jc w:val="center"/>
              <w:rPr>
                <w:rFonts w:ascii="Arial" w:hAnsi="Arial" w:cs="Arial"/>
                <w:sz w:val="18"/>
                <w:szCs w:val="18"/>
              </w:rPr>
            </w:pPr>
            <w:r>
              <w:rPr>
                <w:rFonts w:ascii="Arial" w:hAnsi="Arial" w:cs="Arial"/>
                <w:sz w:val="18"/>
                <w:szCs w:val="18"/>
              </w:rPr>
              <w:t>Auxiliar Administrativo.</w:t>
            </w:r>
          </w:p>
        </w:tc>
        <w:tc>
          <w:tcPr>
            <w:tcW w:w="972" w:type="dxa"/>
            <w:vAlign w:val="center"/>
          </w:tcPr>
          <w:p w:rsidR="009F0699" w:rsidRPr="00801575" w:rsidRDefault="009F0699" w:rsidP="00B74C6F">
            <w:pPr>
              <w:jc w:val="center"/>
              <w:rPr>
                <w:rFonts w:ascii="Arial" w:hAnsi="Arial" w:cs="Arial"/>
                <w:sz w:val="18"/>
                <w:szCs w:val="18"/>
              </w:rPr>
            </w:pPr>
            <w:r>
              <w:rPr>
                <w:rFonts w:ascii="Arial" w:hAnsi="Arial" w:cs="Arial"/>
                <w:sz w:val="18"/>
                <w:szCs w:val="18"/>
              </w:rPr>
              <w:t xml:space="preserve">5 Min </w:t>
            </w:r>
          </w:p>
        </w:tc>
        <w:tc>
          <w:tcPr>
            <w:tcW w:w="1260" w:type="dxa"/>
            <w:vAlign w:val="center"/>
          </w:tcPr>
          <w:p w:rsidR="009F0699" w:rsidRPr="006C6599" w:rsidRDefault="009F0699" w:rsidP="00B74C6F">
            <w:pPr>
              <w:jc w:val="center"/>
              <w:rPr>
                <w:rFonts w:ascii="Arial" w:hAnsi="Arial" w:cs="Arial"/>
                <w:sz w:val="18"/>
                <w:szCs w:val="18"/>
              </w:rPr>
            </w:pPr>
            <w:r w:rsidRPr="006C6599">
              <w:rPr>
                <w:rFonts w:ascii="Arial" w:hAnsi="Arial" w:cs="Arial"/>
                <w:sz w:val="18"/>
                <w:szCs w:val="18"/>
              </w:rPr>
              <w:t>No aplica</w:t>
            </w:r>
          </w:p>
        </w:tc>
      </w:tr>
      <w:tr w:rsidR="009F0699" w:rsidRPr="00873415" w:rsidTr="004356BD">
        <w:trPr>
          <w:trHeight w:val="427"/>
        </w:trPr>
        <w:tc>
          <w:tcPr>
            <w:tcW w:w="534" w:type="dxa"/>
            <w:shd w:val="clear" w:color="auto" w:fill="BFBFBF" w:themeFill="background1" w:themeFillShade="BF"/>
            <w:vAlign w:val="center"/>
          </w:tcPr>
          <w:p w:rsidR="009F0699" w:rsidRPr="000806D8" w:rsidRDefault="009F0699" w:rsidP="00B74C6F">
            <w:pPr>
              <w:jc w:val="center"/>
              <w:rPr>
                <w:rFonts w:ascii="Arial" w:hAnsi="Arial" w:cs="Arial"/>
                <w:sz w:val="18"/>
                <w:szCs w:val="18"/>
              </w:rPr>
            </w:pPr>
            <w:r>
              <w:rPr>
                <w:rFonts w:ascii="Arial" w:hAnsi="Arial" w:cs="Arial"/>
                <w:sz w:val="18"/>
                <w:szCs w:val="18"/>
              </w:rPr>
              <w:t>2</w:t>
            </w:r>
          </w:p>
        </w:tc>
        <w:tc>
          <w:tcPr>
            <w:tcW w:w="5528" w:type="dxa"/>
            <w:vAlign w:val="center"/>
          </w:tcPr>
          <w:p w:rsidR="009F0699" w:rsidRPr="00801575" w:rsidRDefault="009F0699" w:rsidP="00B74C6F">
            <w:pPr>
              <w:rPr>
                <w:rFonts w:ascii="Arial" w:hAnsi="Arial" w:cs="Arial"/>
                <w:sz w:val="18"/>
                <w:szCs w:val="18"/>
              </w:rPr>
            </w:pPr>
            <w:r>
              <w:rPr>
                <w:rFonts w:ascii="Arial" w:hAnsi="Arial" w:cs="Arial"/>
                <w:sz w:val="18"/>
                <w:szCs w:val="18"/>
              </w:rPr>
              <w:t xml:space="preserve">Solicitud de la Información. </w:t>
            </w:r>
          </w:p>
        </w:tc>
        <w:tc>
          <w:tcPr>
            <w:tcW w:w="1417" w:type="dxa"/>
            <w:vAlign w:val="center"/>
          </w:tcPr>
          <w:p w:rsidR="009F0699" w:rsidRPr="00873415" w:rsidRDefault="004356BD" w:rsidP="00B74C6F">
            <w:pPr>
              <w:jc w:val="center"/>
              <w:rPr>
                <w:rFonts w:ascii="Arial" w:hAnsi="Arial" w:cs="Arial"/>
                <w:sz w:val="18"/>
                <w:szCs w:val="18"/>
              </w:rPr>
            </w:pPr>
            <w:r>
              <w:rPr>
                <w:rFonts w:ascii="Arial" w:hAnsi="Arial" w:cs="Arial"/>
                <w:sz w:val="18"/>
                <w:szCs w:val="18"/>
              </w:rPr>
              <w:t xml:space="preserve">Director o </w:t>
            </w:r>
            <w:r w:rsidR="009F0699">
              <w:rPr>
                <w:rFonts w:ascii="Arial" w:hAnsi="Arial" w:cs="Arial"/>
                <w:sz w:val="18"/>
                <w:szCs w:val="18"/>
              </w:rPr>
              <w:t>Abogado.</w:t>
            </w:r>
          </w:p>
        </w:tc>
        <w:tc>
          <w:tcPr>
            <w:tcW w:w="972" w:type="dxa"/>
            <w:vAlign w:val="center"/>
          </w:tcPr>
          <w:p w:rsidR="009F0699" w:rsidRPr="00801575" w:rsidRDefault="009F0699" w:rsidP="00B74C6F">
            <w:pPr>
              <w:jc w:val="center"/>
              <w:rPr>
                <w:rFonts w:ascii="Arial" w:hAnsi="Arial" w:cs="Arial"/>
                <w:sz w:val="18"/>
                <w:szCs w:val="18"/>
              </w:rPr>
            </w:pPr>
            <w:r>
              <w:rPr>
                <w:rFonts w:ascii="Arial" w:hAnsi="Arial" w:cs="Arial"/>
                <w:sz w:val="18"/>
                <w:szCs w:val="18"/>
              </w:rPr>
              <w:t>1 Día</w:t>
            </w:r>
          </w:p>
        </w:tc>
        <w:tc>
          <w:tcPr>
            <w:tcW w:w="1260" w:type="dxa"/>
            <w:vAlign w:val="center"/>
          </w:tcPr>
          <w:p w:rsidR="009F0699" w:rsidRPr="006C6599" w:rsidRDefault="009F0699" w:rsidP="00B74C6F">
            <w:pPr>
              <w:jc w:val="center"/>
              <w:rPr>
                <w:rFonts w:ascii="Arial" w:hAnsi="Arial" w:cs="Arial"/>
                <w:sz w:val="18"/>
                <w:szCs w:val="18"/>
              </w:rPr>
            </w:pPr>
            <w:r w:rsidRPr="006C6599">
              <w:rPr>
                <w:rFonts w:ascii="Arial" w:hAnsi="Arial" w:cs="Arial"/>
                <w:sz w:val="18"/>
                <w:szCs w:val="18"/>
              </w:rPr>
              <w:t>No aplica</w:t>
            </w:r>
          </w:p>
        </w:tc>
      </w:tr>
      <w:tr w:rsidR="009F0699" w:rsidRPr="00873415" w:rsidTr="004356BD">
        <w:trPr>
          <w:trHeight w:val="419"/>
        </w:trPr>
        <w:tc>
          <w:tcPr>
            <w:tcW w:w="534" w:type="dxa"/>
            <w:shd w:val="clear" w:color="auto" w:fill="BFBFBF" w:themeFill="background1" w:themeFillShade="BF"/>
            <w:vAlign w:val="center"/>
          </w:tcPr>
          <w:p w:rsidR="009F0699" w:rsidRPr="000806D8" w:rsidRDefault="009F0699" w:rsidP="00B74C6F">
            <w:pPr>
              <w:jc w:val="center"/>
              <w:rPr>
                <w:rFonts w:ascii="Arial" w:hAnsi="Arial" w:cs="Arial"/>
                <w:sz w:val="18"/>
                <w:szCs w:val="18"/>
              </w:rPr>
            </w:pPr>
            <w:r>
              <w:rPr>
                <w:rFonts w:ascii="Arial" w:hAnsi="Arial" w:cs="Arial"/>
                <w:sz w:val="18"/>
                <w:szCs w:val="18"/>
              </w:rPr>
              <w:t>3</w:t>
            </w:r>
          </w:p>
        </w:tc>
        <w:tc>
          <w:tcPr>
            <w:tcW w:w="5528" w:type="dxa"/>
            <w:vAlign w:val="center"/>
          </w:tcPr>
          <w:p w:rsidR="009F0699" w:rsidRPr="00801575" w:rsidRDefault="009F0699" w:rsidP="00B74C6F">
            <w:pPr>
              <w:rPr>
                <w:rFonts w:ascii="Arial" w:hAnsi="Arial" w:cs="Arial"/>
                <w:sz w:val="18"/>
                <w:szCs w:val="18"/>
              </w:rPr>
            </w:pPr>
            <w:r>
              <w:rPr>
                <w:rFonts w:ascii="Arial" w:hAnsi="Arial" w:cs="Arial"/>
                <w:sz w:val="18"/>
                <w:szCs w:val="18"/>
              </w:rPr>
              <w:t xml:space="preserve">Elaboración de </w:t>
            </w:r>
            <w:r w:rsidR="004356BD">
              <w:rPr>
                <w:rFonts w:ascii="Arial" w:hAnsi="Arial" w:cs="Arial"/>
                <w:sz w:val="18"/>
                <w:szCs w:val="18"/>
              </w:rPr>
              <w:t xml:space="preserve">escrito de </w:t>
            </w:r>
            <w:r>
              <w:rPr>
                <w:rFonts w:ascii="Arial" w:hAnsi="Arial" w:cs="Arial"/>
                <w:sz w:val="18"/>
                <w:szCs w:val="18"/>
              </w:rPr>
              <w:t>Cumplimiento.</w:t>
            </w:r>
          </w:p>
        </w:tc>
        <w:tc>
          <w:tcPr>
            <w:tcW w:w="1417" w:type="dxa"/>
            <w:vAlign w:val="center"/>
          </w:tcPr>
          <w:p w:rsidR="009F0699" w:rsidRPr="00873415" w:rsidRDefault="004356BD" w:rsidP="00B74C6F">
            <w:pPr>
              <w:jc w:val="center"/>
              <w:rPr>
                <w:rFonts w:ascii="Arial" w:hAnsi="Arial" w:cs="Arial"/>
                <w:sz w:val="18"/>
                <w:szCs w:val="18"/>
              </w:rPr>
            </w:pPr>
            <w:r>
              <w:rPr>
                <w:rFonts w:ascii="Arial" w:hAnsi="Arial" w:cs="Arial"/>
                <w:sz w:val="18"/>
                <w:szCs w:val="18"/>
              </w:rPr>
              <w:t xml:space="preserve">Director o </w:t>
            </w:r>
            <w:r w:rsidR="009F0699">
              <w:rPr>
                <w:rFonts w:ascii="Arial" w:hAnsi="Arial" w:cs="Arial"/>
                <w:sz w:val="18"/>
                <w:szCs w:val="18"/>
              </w:rPr>
              <w:t>Abogado.</w:t>
            </w:r>
          </w:p>
        </w:tc>
        <w:tc>
          <w:tcPr>
            <w:tcW w:w="972" w:type="dxa"/>
            <w:vAlign w:val="center"/>
          </w:tcPr>
          <w:p w:rsidR="009F0699" w:rsidRPr="00801575" w:rsidRDefault="009F0699" w:rsidP="00B74C6F">
            <w:pPr>
              <w:jc w:val="center"/>
              <w:rPr>
                <w:rFonts w:ascii="Arial" w:hAnsi="Arial" w:cs="Arial"/>
                <w:sz w:val="18"/>
                <w:szCs w:val="18"/>
              </w:rPr>
            </w:pPr>
            <w:r>
              <w:rPr>
                <w:rFonts w:ascii="Arial" w:hAnsi="Arial" w:cs="Arial"/>
                <w:sz w:val="18"/>
                <w:szCs w:val="18"/>
              </w:rPr>
              <w:t>1 Día</w:t>
            </w:r>
          </w:p>
        </w:tc>
        <w:tc>
          <w:tcPr>
            <w:tcW w:w="1260" w:type="dxa"/>
            <w:vAlign w:val="center"/>
          </w:tcPr>
          <w:p w:rsidR="009F0699" w:rsidRPr="006C6599" w:rsidRDefault="009F0699" w:rsidP="00B74C6F">
            <w:pPr>
              <w:jc w:val="center"/>
              <w:rPr>
                <w:rFonts w:ascii="Arial" w:hAnsi="Arial" w:cs="Arial"/>
                <w:sz w:val="18"/>
                <w:szCs w:val="18"/>
              </w:rPr>
            </w:pPr>
            <w:r w:rsidRPr="006C6599">
              <w:rPr>
                <w:rFonts w:ascii="Arial" w:hAnsi="Arial" w:cs="Arial"/>
                <w:sz w:val="18"/>
                <w:szCs w:val="18"/>
              </w:rPr>
              <w:t>No aplica</w:t>
            </w:r>
          </w:p>
        </w:tc>
      </w:tr>
      <w:tr w:rsidR="009F0699" w:rsidRPr="00873415" w:rsidTr="004356BD">
        <w:trPr>
          <w:trHeight w:val="410"/>
        </w:trPr>
        <w:tc>
          <w:tcPr>
            <w:tcW w:w="534" w:type="dxa"/>
            <w:shd w:val="clear" w:color="auto" w:fill="BFBFBF" w:themeFill="background1" w:themeFillShade="BF"/>
            <w:vAlign w:val="center"/>
          </w:tcPr>
          <w:p w:rsidR="009F0699" w:rsidRPr="000806D8" w:rsidRDefault="009F0699" w:rsidP="00B74C6F">
            <w:pPr>
              <w:jc w:val="center"/>
              <w:rPr>
                <w:rFonts w:ascii="Arial" w:hAnsi="Arial" w:cs="Arial"/>
                <w:sz w:val="18"/>
                <w:szCs w:val="18"/>
              </w:rPr>
            </w:pPr>
            <w:r>
              <w:rPr>
                <w:rFonts w:ascii="Arial" w:hAnsi="Arial" w:cs="Arial"/>
                <w:sz w:val="18"/>
                <w:szCs w:val="18"/>
              </w:rPr>
              <w:t>4</w:t>
            </w:r>
          </w:p>
        </w:tc>
        <w:tc>
          <w:tcPr>
            <w:tcW w:w="5528" w:type="dxa"/>
            <w:vAlign w:val="center"/>
          </w:tcPr>
          <w:p w:rsidR="009F0699" w:rsidRPr="00801575" w:rsidRDefault="009F0699" w:rsidP="00B74C6F">
            <w:pPr>
              <w:rPr>
                <w:rFonts w:ascii="Arial" w:hAnsi="Arial" w:cs="Arial"/>
                <w:sz w:val="18"/>
                <w:szCs w:val="18"/>
              </w:rPr>
            </w:pPr>
            <w:r>
              <w:rPr>
                <w:rFonts w:ascii="Arial" w:hAnsi="Arial" w:cs="Arial"/>
                <w:sz w:val="18"/>
                <w:szCs w:val="18"/>
              </w:rPr>
              <w:t xml:space="preserve">Presentación de </w:t>
            </w:r>
            <w:r w:rsidR="004356BD">
              <w:rPr>
                <w:rFonts w:ascii="Arial" w:hAnsi="Arial" w:cs="Arial"/>
                <w:sz w:val="18"/>
                <w:szCs w:val="18"/>
              </w:rPr>
              <w:t>escrito de c</w:t>
            </w:r>
            <w:r>
              <w:rPr>
                <w:rFonts w:ascii="Arial" w:hAnsi="Arial" w:cs="Arial"/>
                <w:sz w:val="18"/>
                <w:szCs w:val="18"/>
              </w:rPr>
              <w:t>umplimiento</w:t>
            </w:r>
            <w:r w:rsidR="004356BD">
              <w:rPr>
                <w:rFonts w:ascii="Arial" w:hAnsi="Arial" w:cs="Arial"/>
                <w:sz w:val="18"/>
                <w:szCs w:val="18"/>
              </w:rPr>
              <w:t xml:space="preserve"> ante autoridad</w:t>
            </w:r>
            <w:r>
              <w:rPr>
                <w:rFonts w:ascii="Arial" w:hAnsi="Arial" w:cs="Arial"/>
                <w:sz w:val="18"/>
                <w:szCs w:val="18"/>
              </w:rPr>
              <w:t>.</w:t>
            </w:r>
          </w:p>
        </w:tc>
        <w:tc>
          <w:tcPr>
            <w:tcW w:w="1417" w:type="dxa"/>
            <w:vAlign w:val="center"/>
          </w:tcPr>
          <w:p w:rsidR="009F0699" w:rsidRPr="00873415" w:rsidRDefault="004356BD" w:rsidP="004356BD">
            <w:pPr>
              <w:jc w:val="center"/>
              <w:rPr>
                <w:rFonts w:ascii="Arial" w:hAnsi="Arial" w:cs="Arial"/>
                <w:sz w:val="18"/>
                <w:szCs w:val="18"/>
              </w:rPr>
            </w:pPr>
            <w:r>
              <w:rPr>
                <w:rFonts w:ascii="Arial" w:hAnsi="Arial" w:cs="Arial"/>
                <w:sz w:val="18"/>
                <w:szCs w:val="18"/>
              </w:rPr>
              <w:t>Director o Abogado</w:t>
            </w:r>
          </w:p>
        </w:tc>
        <w:tc>
          <w:tcPr>
            <w:tcW w:w="972" w:type="dxa"/>
            <w:vAlign w:val="center"/>
          </w:tcPr>
          <w:p w:rsidR="009F0699" w:rsidRPr="00801575" w:rsidRDefault="009F0699" w:rsidP="00B74C6F">
            <w:pPr>
              <w:jc w:val="center"/>
              <w:rPr>
                <w:rFonts w:ascii="Arial" w:hAnsi="Arial" w:cs="Arial"/>
                <w:sz w:val="18"/>
                <w:szCs w:val="18"/>
              </w:rPr>
            </w:pPr>
            <w:r>
              <w:rPr>
                <w:rFonts w:ascii="Arial" w:hAnsi="Arial" w:cs="Arial"/>
                <w:sz w:val="18"/>
                <w:szCs w:val="18"/>
              </w:rPr>
              <w:t>1Día</w:t>
            </w:r>
          </w:p>
        </w:tc>
        <w:tc>
          <w:tcPr>
            <w:tcW w:w="1260" w:type="dxa"/>
            <w:vAlign w:val="center"/>
          </w:tcPr>
          <w:p w:rsidR="009F0699" w:rsidRPr="006C6599" w:rsidRDefault="009F0699" w:rsidP="00B74C6F">
            <w:pPr>
              <w:jc w:val="center"/>
              <w:rPr>
                <w:rFonts w:ascii="Arial" w:hAnsi="Arial" w:cs="Arial"/>
                <w:sz w:val="18"/>
                <w:szCs w:val="18"/>
              </w:rPr>
            </w:pPr>
            <w:r w:rsidRPr="006C6599">
              <w:rPr>
                <w:rFonts w:ascii="Arial" w:hAnsi="Arial" w:cs="Arial"/>
                <w:sz w:val="18"/>
                <w:szCs w:val="18"/>
              </w:rPr>
              <w:t>No aplica</w:t>
            </w:r>
          </w:p>
        </w:tc>
      </w:tr>
    </w:tbl>
    <w:p w:rsidR="009F0699" w:rsidRDefault="009F0699" w:rsidP="009F0699">
      <w:pPr>
        <w:rPr>
          <w:rFonts w:ascii="Arial" w:hAnsi="Arial" w:cs="Arial"/>
          <w:b/>
          <w:color w:val="595C62" w:themeColor="accent6" w:themeShade="BF"/>
        </w:rPr>
      </w:pPr>
      <w:r>
        <w:rPr>
          <w:rFonts w:ascii="Arial" w:hAnsi="Arial" w:cs="Arial"/>
          <w:b/>
          <w:color w:val="595C62" w:themeColor="accent6" w:themeShade="BF"/>
        </w:rPr>
        <w:br w:type="page"/>
      </w:r>
    </w:p>
    <w:p w:rsidR="009F0699" w:rsidRDefault="009F0699" w:rsidP="009F0699">
      <w:pPr>
        <w:rPr>
          <w:rFonts w:ascii="Arial" w:hAnsi="Arial" w:cs="Arial"/>
          <w:b/>
        </w:rPr>
      </w:pPr>
    </w:p>
    <w:tbl>
      <w:tblPr>
        <w:tblW w:w="9606"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606"/>
      </w:tblGrid>
      <w:tr w:rsidR="009F0699" w:rsidRPr="006B180B" w:rsidTr="009F0699">
        <w:tc>
          <w:tcPr>
            <w:tcW w:w="9606" w:type="dxa"/>
            <w:tcBorders>
              <w:bottom w:val="single" w:sz="4" w:space="0" w:color="808080" w:themeColor="background1" w:themeShade="80"/>
            </w:tcBorders>
          </w:tcPr>
          <w:p w:rsidR="009F0699" w:rsidRPr="006B180B" w:rsidRDefault="009F0699" w:rsidP="00B74C6F">
            <w:pPr>
              <w:rPr>
                <w:rFonts w:ascii="Arial" w:hAnsi="Arial" w:cs="Arial"/>
                <w:b/>
                <w:sz w:val="18"/>
              </w:rPr>
            </w:pPr>
            <w:r>
              <w:rPr>
                <w:rFonts w:ascii="Arial" w:hAnsi="Arial" w:cs="Arial"/>
                <w:b/>
                <w:sz w:val="18"/>
              </w:rPr>
              <w:t>Proceso: Procedimientos Penales</w:t>
            </w:r>
          </w:p>
          <w:p w:rsidR="009F0699" w:rsidRPr="006B180B" w:rsidRDefault="009F0699" w:rsidP="00B74C6F">
            <w:pPr>
              <w:rPr>
                <w:rFonts w:ascii="Arial" w:hAnsi="Arial" w:cs="Arial"/>
                <w:b/>
                <w:sz w:val="18"/>
              </w:rPr>
            </w:pPr>
          </w:p>
        </w:tc>
      </w:tr>
      <w:tr w:rsidR="009F0699" w:rsidRPr="004422F6" w:rsidTr="009F0699">
        <w:tc>
          <w:tcPr>
            <w:tcW w:w="9606" w:type="dxa"/>
            <w:shd w:val="clear" w:color="auto" w:fill="595C62" w:themeFill="accent6" w:themeFillShade="BF"/>
          </w:tcPr>
          <w:p w:rsidR="009F0699" w:rsidRPr="004422F6" w:rsidRDefault="009F0699" w:rsidP="00B74C6F">
            <w:pPr>
              <w:rPr>
                <w:rFonts w:ascii="Arial" w:hAnsi="Arial" w:cs="Arial"/>
                <w:color w:val="FFFFFF" w:themeColor="background1"/>
                <w:sz w:val="18"/>
              </w:rPr>
            </w:pPr>
            <w:r w:rsidRPr="004422F6">
              <w:rPr>
                <w:rFonts w:ascii="Arial" w:hAnsi="Arial" w:cs="Arial"/>
                <w:color w:val="FFFFFF" w:themeColor="background1"/>
                <w:sz w:val="18"/>
              </w:rPr>
              <w:t>Procedimiento:</w:t>
            </w:r>
            <w:r>
              <w:rPr>
                <w:rFonts w:ascii="Arial" w:hAnsi="Arial" w:cs="Arial"/>
                <w:color w:val="FFFFFF" w:themeColor="background1"/>
                <w:sz w:val="18"/>
              </w:rPr>
              <w:t xml:space="preserve"> Denuncias por daño en las cosas, robo, falsificación de documentos, fraude.</w:t>
            </w:r>
          </w:p>
          <w:p w:rsidR="009F0699" w:rsidRPr="004422F6" w:rsidRDefault="009F0699" w:rsidP="00B74C6F">
            <w:pPr>
              <w:rPr>
                <w:rFonts w:ascii="Arial" w:hAnsi="Arial" w:cs="Arial"/>
                <w:b/>
                <w:color w:val="FFFFFF" w:themeColor="background1"/>
                <w:sz w:val="18"/>
              </w:rPr>
            </w:pPr>
          </w:p>
        </w:tc>
      </w:tr>
    </w:tbl>
    <w:p w:rsidR="009F0699" w:rsidRDefault="009F0699" w:rsidP="009F0699">
      <w:pPr>
        <w:spacing w:after="0"/>
        <w:rPr>
          <w:rFonts w:ascii="Arial" w:hAnsi="Arial" w:cs="Arial"/>
          <w:b/>
          <w:color w:val="595C62" w:themeColor="accent6" w:themeShade="BF"/>
        </w:rPr>
      </w:pPr>
    </w:p>
    <w:tbl>
      <w:tblPr>
        <w:tblStyle w:val="Tablaconcuadrcula"/>
        <w:tblW w:w="9606"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606"/>
      </w:tblGrid>
      <w:tr w:rsidR="009F0699" w:rsidRPr="00CF1B59" w:rsidTr="009F0699">
        <w:tc>
          <w:tcPr>
            <w:tcW w:w="9606" w:type="dxa"/>
          </w:tcPr>
          <w:p w:rsidR="009F0699" w:rsidRPr="00CF1B59" w:rsidRDefault="009F0699" w:rsidP="00B74C6F">
            <w:pPr>
              <w:rPr>
                <w:rFonts w:ascii="Arial" w:hAnsi="Arial" w:cs="Arial"/>
                <w:b/>
                <w:color w:val="595C62" w:themeColor="accent6" w:themeShade="BF"/>
                <w:sz w:val="18"/>
                <w:szCs w:val="18"/>
              </w:rPr>
            </w:pPr>
            <w:r w:rsidRPr="00CF1B59">
              <w:rPr>
                <w:rFonts w:ascii="Arial" w:hAnsi="Arial" w:cs="Arial"/>
                <w:b/>
                <w:bCs/>
                <w:color w:val="595C62" w:themeColor="accent6" w:themeShade="BF"/>
                <w:sz w:val="18"/>
                <w:szCs w:val="18"/>
              </w:rPr>
              <w:t xml:space="preserve">Objetivo </w:t>
            </w:r>
            <w:r w:rsidRPr="00CF1B59">
              <w:rPr>
                <w:rFonts w:ascii="Arial" w:hAnsi="Arial" w:cs="Arial"/>
                <w:b/>
                <w:bCs/>
                <w:color w:val="595959" w:themeColor="text1" w:themeTint="A6"/>
                <w:sz w:val="18"/>
                <w:szCs w:val="18"/>
              </w:rPr>
              <w:t>y alcance del Procedimiento:</w:t>
            </w:r>
            <w:r>
              <w:rPr>
                <w:rFonts w:ascii="Arial" w:hAnsi="Arial" w:cs="Arial"/>
                <w:b/>
                <w:bCs/>
                <w:color w:val="595959" w:themeColor="text1" w:themeTint="A6"/>
                <w:sz w:val="18"/>
                <w:szCs w:val="18"/>
              </w:rPr>
              <w:t xml:space="preserve"> Atender las correspondientes denuncias por daños.</w:t>
            </w:r>
          </w:p>
          <w:p w:rsidR="009F0699" w:rsidRPr="00CF1B59" w:rsidRDefault="009F0699" w:rsidP="00B74C6F">
            <w:pPr>
              <w:jc w:val="both"/>
              <w:rPr>
                <w:rFonts w:ascii="Arial" w:hAnsi="Arial" w:cs="Arial"/>
                <w:sz w:val="18"/>
                <w:szCs w:val="18"/>
              </w:rPr>
            </w:pPr>
          </w:p>
        </w:tc>
      </w:tr>
      <w:tr w:rsidR="009F0699" w:rsidRPr="00CF1B59" w:rsidTr="009F0699">
        <w:tc>
          <w:tcPr>
            <w:tcW w:w="9606" w:type="dxa"/>
          </w:tcPr>
          <w:p w:rsidR="009F0699" w:rsidRPr="00CF1B59" w:rsidRDefault="009F0699" w:rsidP="00B74C6F">
            <w:pPr>
              <w:rPr>
                <w:rFonts w:ascii="Arial" w:hAnsi="Arial" w:cs="Arial"/>
                <w:b/>
                <w:color w:val="595C62" w:themeColor="accent6" w:themeShade="BF"/>
                <w:sz w:val="18"/>
                <w:szCs w:val="18"/>
              </w:rPr>
            </w:pPr>
            <w:r w:rsidRPr="00CF1B59">
              <w:rPr>
                <w:rFonts w:ascii="Arial" w:hAnsi="Arial" w:cs="Arial"/>
                <w:b/>
                <w:bCs/>
                <w:color w:val="595C62" w:themeColor="accent6" w:themeShade="BF"/>
                <w:sz w:val="18"/>
                <w:szCs w:val="18"/>
              </w:rPr>
              <w:t xml:space="preserve">Dependencia  </w:t>
            </w:r>
            <w:r w:rsidRPr="00CF1B59">
              <w:rPr>
                <w:rFonts w:ascii="Arial" w:hAnsi="Arial" w:cs="Arial"/>
                <w:b/>
                <w:bCs/>
                <w:color w:val="595959" w:themeColor="text1" w:themeTint="A6"/>
                <w:sz w:val="18"/>
                <w:szCs w:val="18"/>
              </w:rPr>
              <w:t>responsable del Procedimiento</w:t>
            </w:r>
            <w:r w:rsidRPr="00CF1B59">
              <w:rPr>
                <w:rFonts w:ascii="Arial" w:hAnsi="Arial" w:cs="Arial"/>
                <w:b/>
                <w:bCs/>
                <w:color w:val="595C62" w:themeColor="accent6" w:themeShade="BF"/>
                <w:sz w:val="18"/>
                <w:szCs w:val="18"/>
              </w:rPr>
              <w:t>:</w:t>
            </w:r>
            <w:r>
              <w:rPr>
                <w:rFonts w:ascii="Arial" w:hAnsi="Arial" w:cs="Arial"/>
                <w:b/>
                <w:bCs/>
                <w:color w:val="595C62" w:themeColor="accent6" w:themeShade="BF"/>
                <w:sz w:val="18"/>
                <w:szCs w:val="18"/>
              </w:rPr>
              <w:t xml:space="preserve"> Dirección Jurídica</w:t>
            </w:r>
          </w:p>
          <w:p w:rsidR="009F0699" w:rsidRPr="00CF1B59" w:rsidRDefault="009F0699" w:rsidP="00B74C6F">
            <w:pPr>
              <w:rPr>
                <w:rFonts w:ascii="Arial" w:hAnsi="Arial" w:cs="Arial"/>
                <w:b/>
                <w:color w:val="595C62" w:themeColor="accent6" w:themeShade="BF"/>
                <w:sz w:val="18"/>
                <w:szCs w:val="18"/>
              </w:rPr>
            </w:pPr>
          </w:p>
        </w:tc>
      </w:tr>
      <w:tr w:rsidR="009F0699" w:rsidRPr="00CF1B59" w:rsidTr="009F0699">
        <w:trPr>
          <w:trHeight w:val="617"/>
        </w:trPr>
        <w:tc>
          <w:tcPr>
            <w:tcW w:w="9606" w:type="dxa"/>
          </w:tcPr>
          <w:p w:rsidR="009F0699" w:rsidRPr="00CF1B59" w:rsidRDefault="009F0699" w:rsidP="00B74C6F">
            <w:pPr>
              <w:jc w:val="both"/>
              <w:rPr>
                <w:rFonts w:ascii="Arial" w:hAnsi="Arial" w:cs="Arial"/>
                <w:sz w:val="18"/>
                <w:szCs w:val="18"/>
              </w:rPr>
            </w:pPr>
            <w:r w:rsidRPr="00CF1B59">
              <w:rPr>
                <w:rFonts w:ascii="Arial" w:hAnsi="Arial" w:cs="Arial"/>
                <w:b/>
                <w:bCs/>
                <w:color w:val="595C62" w:themeColor="accent6" w:themeShade="BF"/>
                <w:sz w:val="18"/>
                <w:szCs w:val="18"/>
              </w:rPr>
              <w:t xml:space="preserve">Políticas </w:t>
            </w:r>
            <w:r w:rsidRPr="00CF1B59">
              <w:rPr>
                <w:rFonts w:ascii="Arial" w:hAnsi="Arial" w:cs="Arial"/>
                <w:b/>
                <w:bCs/>
                <w:color w:val="595959" w:themeColor="text1" w:themeTint="A6"/>
                <w:sz w:val="18"/>
                <w:szCs w:val="18"/>
              </w:rPr>
              <w:t>del Procedimiento</w:t>
            </w:r>
            <w:r w:rsidRPr="00CF1B59">
              <w:rPr>
                <w:rFonts w:ascii="Arial" w:hAnsi="Arial" w:cs="Arial"/>
                <w:b/>
                <w:bCs/>
                <w:sz w:val="18"/>
                <w:szCs w:val="18"/>
              </w:rPr>
              <w:t>:</w:t>
            </w:r>
            <w:r>
              <w:rPr>
                <w:rFonts w:ascii="Arial" w:hAnsi="Arial" w:cs="Arial"/>
                <w:b/>
                <w:bCs/>
                <w:sz w:val="18"/>
                <w:szCs w:val="18"/>
              </w:rPr>
              <w:t xml:space="preserve"> Agotar las acciones necesarias para lograr la reparación del daño causado por los delitos en agravio de los intereses del Municipio.</w:t>
            </w:r>
            <w:r w:rsidRPr="00CF1B59">
              <w:rPr>
                <w:rFonts w:ascii="Arial" w:hAnsi="Arial" w:cs="Arial"/>
                <w:sz w:val="18"/>
                <w:szCs w:val="18"/>
              </w:rPr>
              <w:t xml:space="preserve"> </w:t>
            </w:r>
          </w:p>
        </w:tc>
      </w:tr>
      <w:tr w:rsidR="009F0699" w:rsidRPr="00CF1B59" w:rsidTr="009F06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0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9F0699" w:rsidRPr="00CF1B59" w:rsidRDefault="009F0699" w:rsidP="00B74C6F">
            <w:pPr>
              <w:rPr>
                <w:rFonts w:ascii="Arial" w:hAnsi="Arial" w:cs="Arial"/>
                <w:b/>
                <w:bCs/>
                <w:sz w:val="18"/>
                <w:szCs w:val="18"/>
              </w:rPr>
            </w:pPr>
            <w:r w:rsidRPr="00CF1B59">
              <w:rPr>
                <w:rFonts w:ascii="Arial" w:hAnsi="Arial" w:cs="Arial"/>
                <w:b/>
                <w:bCs/>
                <w:color w:val="595C62" w:themeColor="accent6" w:themeShade="BF"/>
                <w:sz w:val="18"/>
                <w:szCs w:val="18"/>
              </w:rPr>
              <w:t xml:space="preserve">Indicador(es) </w:t>
            </w:r>
            <w:r w:rsidRPr="00CF1B59">
              <w:rPr>
                <w:rFonts w:ascii="Arial" w:hAnsi="Arial" w:cs="Arial"/>
                <w:b/>
                <w:bCs/>
                <w:color w:val="595959" w:themeColor="text1" w:themeTint="A6"/>
                <w:sz w:val="18"/>
                <w:szCs w:val="18"/>
              </w:rPr>
              <w:t>de Medición del Procedimiento</w:t>
            </w:r>
            <w:r w:rsidRPr="00CF1B59">
              <w:rPr>
                <w:rFonts w:ascii="Arial" w:hAnsi="Arial" w:cs="Arial"/>
                <w:b/>
                <w:bCs/>
                <w:sz w:val="18"/>
                <w:szCs w:val="18"/>
              </w:rPr>
              <w:t>:</w:t>
            </w:r>
            <w:r>
              <w:rPr>
                <w:rFonts w:ascii="Arial" w:hAnsi="Arial" w:cs="Arial"/>
                <w:b/>
                <w:bCs/>
                <w:sz w:val="18"/>
                <w:szCs w:val="18"/>
              </w:rPr>
              <w:t xml:space="preserve"> respuesta por parte de las autoridades a las denuncias interpuestas por el Ayuntamiento.</w:t>
            </w:r>
          </w:p>
          <w:p w:rsidR="009F0699" w:rsidRPr="0076662D" w:rsidRDefault="009F0699" w:rsidP="00B74C6F">
            <w:pPr>
              <w:jc w:val="both"/>
              <w:rPr>
                <w:rFonts w:ascii="Arial" w:hAnsi="Arial" w:cs="Arial"/>
                <w:sz w:val="18"/>
                <w:szCs w:val="18"/>
              </w:rPr>
            </w:pPr>
          </w:p>
        </w:tc>
      </w:tr>
      <w:tr w:rsidR="009F0699" w:rsidRPr="00CF1B59" w:rsidTr="009F06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0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9F0699" w:rsidRPr="00CF1B59" w:rsidRDefault="009F0699" w:rsidP="00B74C6F">
            <w:pPr>
              <w:rPr>
                <w:rFonts w:ascii="Arial" w:hAnsi="Arial" w:cs="Arial"/>
                <w:b/>
                <w:bCs/>
                <w:sz w:val="18"/>
                <w:szCs w:val="18"/>
              </w:rPr>
            </w:pPr>
            <w:r w:rsidRPr="00CF1B59">
              <w:rPr>
                <w:rFonts w:ascii="Arial" w:hAnsi="Arial" w:cs="Arial"/>
                <w:b/>
                <w:bCs/>
                <w:color w:val="595C62" w:themeColor="accent6" w:themeShade="BF"/>
                <w:sz w:val="18"/>
                <w:szCs w:val="18"/>
              </w:rPr>
              <w:t xml:space="preserve">Documentos </w:t>
            </w:r>
            <w:r w:rsidRPr="00CF1B59">
              <w:rPr>
                <w:rFonts w:ascii="Arial" w:hAnsi="Arial" w:cs="Arial"/>
                <w:b/>
                <w:bCs/>
                <w:color w:val="595959" w:themeColor="text1" w:themeTint="A6"/>
                <w:sz w:val="18"/>
                <w:szCs w:val="18"/>
              </w:rPr>
              <w:t>de Referencia</w:t>
            </w:r>
            <w:r w:rsidRPr="00CF1B59">
              <w:rPr>
                <w:rFonts w:ascii="Arial" w:hAnsi="Arial" w:cs="Arial"/>
                <w:b/>
                <w:bCs/>
                <w:sz w:val="18"/>
                <w:szCs w:val="18"/>
              </w:rPr>
              <w:t xml:space="preserve"> :</w:t>
            </w:r>
          </w:p>
          <w:p w:rsidR="009F0699" w:rsidRPr="00CF1B59" w:rsidRDefault="009F0699" w:rsidP="00B74C6F">
            <w:pPr>
              <w:rPr>
                <w:rFonts w:ascii="Arial" w:hAnsi="Arial" w:cs="Arial"/>
                <w:b/>
                <w:color w:val="595C62" w:themeColor="accent6" w:themeShade="BF"/>
                <w:sz w:val="18"/>
                <w:szCs w:val="18"/>
              </w:rPr>
            </w:pPr>
          </w:p>
        </w:tc>
      </w:tr>
    </w:tbl>
    <w:p w:rsidR="009F0699" w:rsidRDefault="009F0699" w:rsidP="009F0699">
      <w:pPr>
        <w:spacing w:after="0"/>
        <w:rPr>
          <w:rFonts w:ascii="Arial" w:hAnsi="Arial" w:cs="Arial"/>
          <w:b/>
          <w:color w:val="595C62" w:themeColor="accent6" w:themeShade="BF"/>
        </w:rPr>
      </w:pPr>
    </w:p>
    <w:tbl>
      <w:tblPr>
        <w:tblStyle w:val="Tablaconcuadrcula"/>
        <w:tblW w:w="9711"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534"/>
        <w:gridCol w:w="5528"/>
        <w:gridCol w:w="1507"/>
        <w:gridCol w:w="882"/>
        <w:gridCol w:w="1260"/>
      </w:tblGrid>
      <w:tr w:rsidR="009F0699" w:rsidRPr="00821D75" w:rsidTr="00BA45E1">
        <w:tc>
          <w:tcPr>
            <w:tcW w:w="534" w:type="dxa"/>
          </w:tcPr>
          <w:p w:rsidR="009F0699" w:rsidRPr="00821D75" w:rsidRDefault="009F0699" w:rsidP="00B74C6F">
            <w:pPr>
              <w:jc w:val="center"/>
              <w:rPr>
                <w:rFonts w:ascii="Arial" w:hAnsi="Arial" w:cs="Arial"/>
                <w:b/>
                <w:sz w:val="18"/>
                <w:szCs w:val="18"/>
              </w:rPr>
            </w:pPr>
            <w:r w:rsidRPr="00821D75">
              <w:rPr>
                <w:rFonts w:ascii="Arial" w:hAnsi="Arial" w:cs="Arial"/>
                <w:b/>
                <w:sz w:val="18"/>
                <w:szCs w:val="18"/>
              </w:rPr>
              <w:t>No</w:t>
            </w:r>
          </w:p>
        </w:tc>
        <w:tc>
          <w:tcPr>
            <w:tcW w:w="5528" w:type="dxa"/>
            <w:shd w:val="clear" w:color="auto" w:fill="E65B01" w:themeFill="accent1" w:themeFillShade="BF"/>
          </w:tcPr>
          <w:p w:rsidR="009F0699" w:rsidRPr="0043734D" w:rsidRDefault="009F0699" w:rsidP="00B74C6F">
            <w:pPr>
              <w:jc w:val="center"/>
              <w:rPr>
                <w:rFonts w:ascii="Arial" w:hAnsi="Arial" w:cs="Arial"/>
                <w:b/>
                <w:color w:val="FFFFFF" w:themeColor="background1"/>
                <w:sz w:val="18"/>
                <w:szCs w:val="18"/>
              </w:rPr>
            </w:pPr>
            <w:r w:rsidRPr="0043734D">
              <w:rPr>
                <w:rFonts w:ascii="Arial" w:hAnsi="Arial" w:cs="Arial"/>
                <w:b/>
                <w:color w:val="FFFFFF" w:themeColor="background1"/>
                <w:sz w:val="18"/>
                <w:szCs w:val="18"/>
              </w:rPr>
              <w:t>Actividad</w:t>
            </w:r>
          </w:p>
        </w:tc>
        <w:tc>
          <w:tcPr>
            <w:tcW w:w="1507" w:type="dxa"/>
            <w:tcBorders>
              <w:right w:val="nil"/>
            </w:tcBorders>
            <w:shd w:val="clear" w:color="auto" w:fill="595959" w:themeFill="text1" w:themeFillTint="A6"/>
          </w:tcPr>
          <w:p w:rsidR="009F0699" w:rsidRPr="0043734D" w:rsidRDefault="009F0699" w:rsidP="00B74C6F">
            <w:pPr>
              <w:jc w:val="center"/>
              <w:rPr>
                <w:rFonts w:ascii="Arial" w:hAnsi="Arial" w:cs="Arial"/>
                <w:b/>
                <w:color w:val="FFFFFF" w:themeColor="background1"/>
                <w:sz w:val="18"/>
                <w:szCs w:val="18"/>
              </w:rPr>
            </w:pPr>
            <w:r w:rsidRPr="0043734D">
              <w:rPr>
                <w:rFonts w:ascii="Arial" w:hAnsi="Arial" w:cs="Arial"/>
                <w:b/>
                <w:color w:val="FFFFFF" w:themeColor="background1"/>
                <w:sz w:val="18"/>
                <w:szCs w:val="18"/>
              </w:rPr>
              <w:t>Puesto</w:t>
            </w:r>
          </w:p>
        </w:tc>
        <w:tc>
          <w:tcPr>
            <w:tcW w:w="882" w:type="dxa"/>
            <w:tcBorders>
              <w:left w:val="nil"/>
              <w:right w:val="nil"/>
            </w:tcBorders>
            <w:shd w:val="clear" w:color="auto" w:fill="595959" w:themeFill="text1" w:themeFillTint="A6"/>
          </w:tcPr>
          <w:p w:rsidR="009F0699" w:rsidRPr="0043734D" w:rsidRDefault="009F0699" w:rsidP="00B74C6F">
            <w:pPr>
              <w:jc w:val="center"/>
              <w:rPr>
                <w:rFonts w:ascii="Arial" w:hAnsi="Arial" w:cs="Arial"/>
                <w:b/>
                <w:color w:val="FFFFFF" w:themeColor="background1"/>
                <w:sz w:val="18"/>
                <w:szCs w:val="18"/>
              </w:rPr>
            </w:pPr>
            <w:r w:rsidRPr="0043734D">
              <w:rPr>
                <w:rFonts w:ascii="Arial" w:hAnsi="Arial" w:cs="Arial"/>
                <w:b/>
                <w:color w:val="FFFFFF" w:themeColor="background1"/>
                <w:sz w:val="18"/>
                <w:szCs w:val="18"/>
              </w:rPr>
              <w:t xml:space="preserve">Tiempo </w:t>
            </w:r>
          </w:p>
        </w:tc>
        <w:tc>
          <w:tcPr>
            <w:tcW w:w="1260" w:type="dxa"/>
            <w:tcBorders>
              <w:left w:val="nil"/>
            </w:tcBorders>
            <w:shd w:val="clear" w:color="auto" w:fill="595959" w:themeFill="text1" w:themeFillTint="A6"/>
          </w:tcPr>
          <w:p w:rsidR="009F0699" w:rsidRPr="0043734D" w:rsidRDefault="009F0699" w:rsidP="00B74C6F">
            <w:pPr>
              <w:jc w:val="center"/>
              <w:rPr>
                <w:rFonts w:ascii="Arial" w:hAnsi="Arial" w:cs="Arial"/>
                <w:b/>
                <w:color w:val="FFFFFF" w:themeColor="background1"/>
                <w:sz w:val="18"/>
                <w:szCs w:val="18"/>
              </w:rPr>
            </w:pPr>
            <w:r w:rsidRPr="0043734D">
              <w:rPr>
                <w:rFonts w:ascii="Arial" w:hAnsi="Arial" w:cs="Arial"/>
                <w:b/>
                <w:color w:val="FFFFFF" w:themeColor="background1"/>
                <w:sz w:val="18"/>
                <w:szCs w:val="18"/>
              </w:rPr>
              <w:t>Formato</w:t>
            </w:r>
          </w:p>
        </w:tc>
      </w:tr>
      <w:tr w:rsidR="009F0699" w:rsidRPr="00873415" w:rsidTr="00BA45E1">
        <w:trPr>
          <w:trHeight w:val="453"/>
        </w:trPr>
        <w:tc>
          <w:tcPr>
            <w:tcW w:w="534" w:type="dxa"/>
            <w:shd w:val="clear" w:color="auto" w:fill="BFBFBF" w:themeFill="background1" w:themeFillShade="BF"/>
            <w:vAlign w:val="center"/>
          </w:tcPr>
          <w:p w:rsidR="009F0699" w:rsidRPr="000806D8" w:rsidRDefault="009F0699" w:rsidP="00B74C6F">
            <w:pPr>
              <w:jc w:val="center"/>
              <w:rPr>
                <w:rFonts w:ascii="Arial" w:hAnsi="Arial" w:cs="Arial"/>
                <w:sz w:val="18"/>
                <w:szCs w:val="18"/>
              </w:rPr>
            </w:pPr>
            <w:r w:rsidRPr="000806D8">
              <w:rPr>
                <w:rFonts w:ascii="Arial" w:hAnsi="Arial" w:cs="Arial"/>
                <w:sz w:val="18"/>
                <w:szCs w:val="18"/>
              </w:rPr>
              <w:t>1</w:t>
            </w:r>
          </w:p>
        </w:tc>
        <w:tc>
          <w:tcPr>
            <w:tcW w:w="5528" w:type="dxa"/>
            <w:vAlign w:val="center"/>
          </w:tcPr>
          <w:p w:rsidR="009F0699" w:rsidRPr="00801575" w:rsidRDefault="009F0699" w:rsidP="00B74C6F">
            <w:pPr>
              <w:rPr>
                <w:rFonts w:ascii="Arial" w:hAnsi="Arial" w:cs="Arial"/>
                <w:sz w:val="18"/>
                <w:szCs w:val="18"/>
              </w:rPr>
            </w:pPr>
            <w:r>
              <w:rPr>
                <w:rFonts w:ascii="Arial" w:hAnsi="Arial" w:cs="Arial"/>
                <w:sz w:val="18"/>
                <w:szCs w:val="18"/>
              </w:rPr>
              <w:t>Recepción de actas de hechos u oficios.</w:t>
            </w:r>
          </w:p>
        </w:tc>
        <w:tc>
          <w:tcPr>
            <w:tcW w:w="1507" w:type="dxa"/>
            <w:vAlign w:val="center"/>
          </w:tcPr>
          <w:p w:rsidR="009F0699" w:rsidRPr="00873415" w:rsidRDefault="009F0699" w:rsidP="00B74C6F">
            <w:pPr>
              <w:jc w:val="center"/>
              <w:rPr>
                <w:rFonts w:ascii="Arial" w:hAnsi="Arial" w:cs="Arial"/>
                <w:sz w:val="18"/>
                <w:szCs w:val="18"/>
              </w:rPr>
            </w:pPr>
            <w:r>
              <w:rPr>
                <w:rFonts w:ascii="Arial" w:hAnsi="Arial" w:cs="Arial"/>
                <w:sz w:val="18"/>
                <w:szCs w:val="18"/>
              </w:rPr>
              <w:t>Auxiliar Administrativo</w:t>
            </w:r>
          </w:p>
        </w:tc>
        <w:tc>
          <w:tcPr>
            <w:tcW w:w="882" w:type="dxa"/>
            <w:vAlign w:val="center"/>
          </w:tcPr>
          <w:p w:rsidR="009F0699" w:rsidRPr="00801575" w:rsidRDefault="009F0699" w:rsidP="00B74C6F">
            <w:pPr>
              <w:jc w:val="center"/>
              <w:rPr>
                <w:rFonts w:ascii="Arial" w:hAnsi="Arial" w:cs="Arial"/>
                <w:sz w:val="18"/>
                <w:szCs w:val="18"/>
              </w:rPr>
            </w:pPr>
            <w:r>
              <w:rPr>
                <w:rFonts w:ascii="Arial" w:hAnsi="Arial" w:cs="Arial"/>
                <w:sz w:val="18"/>
                <w:szCs w:val="18"/>
              </w:rPr>
              <w:t>5 min</w:t>
            </w:r>
          </w:p>
        </w:tc>
        <w:tc>
          <w:tcPr>
            <w:tcW w:w="1260" w:type="dxa"/>
            <w:vAlign w:val="center"/>
          </w:tcPr>
          <w:p w:rsidR="009F0699" w:rsidRPr="006C6599" w:rsidRDefault="009F0699" w:rsidP="00B74C6F">
            <w:pPr>
              <w:jc w:val="center"/>
              <w:rPr>
                <w:rFonts w:ascii="Arial" w:hAnsi="Arial" w:cs="Arial"/>
                <w:sz w:val="18"/>
                <w:szCs w:val="18"/>
              </w:rPr>
            </w:pPr>
            <w:r w:rsidRPr="006C6599">
              <w:rPr>
                <w:rFonts w:ascii="Arial" w:hAnsi="Arial" w:cs="Arial"/>
                <w:sz w:val="18"/>
                <w:szCs w:val="18"/>
              </w:rPr>
              <w:t>No aplica</w:t>
            </w:r>
          </w:p>
        </w:tc>
      </w:tr>
      <w:tr w:rsidR="009F0699" w:rsidRPr="00873415" w:rsidTr="00BA45E1">
        <w:trPr>
          <w:trHeight w:val="430"/>
        </w:trPr>
        <w:tc>
          <w:tcPr>
            <w:tcW w:w="534" w:type="dxa"/>
            <w:shd w:val="clear" w:color="auto" w:fill="BFBFBF" w:themeFill="background1" w:themeFillShade="BF"/>
            <w:vAlign w:val="center"/>
          </w:tcPr>
          <w:p w:rsidR="009F0699" w:rsidRPr="000806D8" w:rsidRDefault="009F0699" w:rsidP="00B74C6F">
            <w:pPr>
              <w:jc w:val="center"/>
              <w:rPr>
                <w:rFonts w:ascii="Arial" w:hAnsi="Arial" w:cs="Arial"/>
                <w:sz w:val="18"/>
                <w:szCs w:val="18"/>
              </w:rPr>
            </w:pPr>
            <w:r>
              <w:rPr>
                <w:rFonts w:ascii="Arial" w:hAnsi="Arial" w:cs="Arial"/>
                <w:sz w:val="18"/>
                <w:szCs w:val="18"/>
              </w:rPr>
              <w:t>2</w:t>
            </w:r>
          </w:p>
        </w:tc>
        <w:tc>
          <w:tcPr>
            <w:tcW w:w="5528" w:type="dxa"/>
            <w:vAlign w:val="center"/>
          </w:tcPr>
          <w:p w:rsidR="009F0699" w:rsidRPr="00801575" w:rsidRDefault="009F0699" w:rsidP="00B74C6F">
            <w:pPr>
              <w:rPr>
                <w:rFonts w:ascii="Arial" w:hAnsi="Arial" w:cs="Arial"/>
                <w:sz w:val="18"/>
                <w:szCs w:val="18"/>
              </w:rPr>
            </w:pPr>
            <w:r>
              <w:rPr>
                <w:rFonts w:ascii="Arial" w:hAnsi="Arial" w:cs="Arial"/>
                <w:sz w:val="18"/>
                <w:szCs w:val="18"/>
              </w:rPr>
              <w:t>Evaluación de elementos de la conducta delictiva.</w:t>
            </w:r>
          </w:p>
        </w:tc>
        <w:tc>
          <w:tcPr>
            <w:tcW w:w="1507" w:type="dxa"/>
            <w:vAlign w:val="center"/>
          </w:tcPr>
          <w:p w:rsidR="009F0699" w:rsidRPr="00873415" w:rsidRDefault="00BA45E1" w:rsidP="00B74C6F">
            <w:pPr>
              <w:jc w:val="center"/>
              <w:rPr>
                <w:rFonts w:ascii="Arial" w:hAnsi="Arial" w:cs="Arial"/>
                <w:sz w:val="18"/>
                <w:szCs w:val="18"/>
              </w:rPr>
            </w:pPr>
            <w:r>
              <w:rPr>
                <w:rFonts w:ascii="Arial" w:hAnsi="Arial" w:cs="Arial"/>
                <w:sz w:val="18"/>
                <w:szCs w:val="18"/>
              </w:rPr>
              <w:t xml:space="preserve">Director o </w:t>
            </w:r>
            <w:r w:rsidR="009F0699">
              <w:rPr>
                <w:rFonts w:ascii="Arial" w:hAnsi="Arial" w:cs="Arial"/>
                <w:sz w:val="18"/>
                <w:szCs w:val="18"/>
              </w:rPr>
              <w:t>Abogado</w:t>
            </w:r>
          </w:p>
        </w:tc>
        <w:tc>
          <w:tcPr>
            <w:tcW w:w="882" w:type="dxa"/>
            <w:vAlign w:val="center"/>
          </w:tcPr>
          <w:p w:rsidR="009F0699" w:rsidRPr="00801575" w:rsidRDefault="009F0699" w:rsidP="00B74C6F">
            <w:pPr>
              <w:jc w:val="center"/>
              <w:rPr>
                <w:rFonts w:ascii="Arial" w:hAnsi="Arial" w:cs="Arial"/>
                <w:sz w:val="18"/>
                <w:szCs w:val="18"/>
              </w:rPr>
            </w:pPr>
            <w:r>
              <w:rPr>
                <w:rFonts w:ascii="Arial" w:hAnsi="Arial" w:cs="Arial"/>
                <w:sz w:val="18"/>
                <w:szCs w:val="18"/>
              </w:rPr>
              <w:t>1-7 días</w:t>
            </w:r>
          </w:p>
        </w:tc>
        <w:tc>
          <w:tcPr>
            <w:tcW w:w="1260" w:type="dxa"/>
            <w:vAlign w:val="center"/>
          </w:tcPr>
          <w:p w:rsidR="009F0699" w:rsidRPr="006C6599" w:rsidRDefault="009F0699" w:rsidP="00B74C6F">
            <w:pPr>
              <w:jc w:val="center"/>
              <w:rPr>
                <w:rFonts w:ascii="Arial" w:hAnsi="Arial" w:cs="Arial"/>
                <w:sz w:val="18"/>
                <w:szCs w:val="18"/>
              </w:rPr>
            </w:pPr>
            <w:r w:rsidRPr="006C6599">
              <w:rPr>
                <w:rFonts w:ascii="Arial" w:hAnsi="Arial" w:cs="Arial"/>
                <w:sz w:val="18"/>
                <w:szCs w:val="18"/>
              </w:rPr>
              <w:t>No aplica</w:t>
            </w:r>
          </w:p>
        </w:tc>
      </w:tr>
      <w:tr w:rsidR="009F0699" w:rsidRPr="00873415" w:rsidTr="00BA45E1">
        <w:trPr>
          <w:trHeight w:val="394"/>
        </w:trPr>
        <w:tc>
          <w:tcPr>
            <w:tcW w:w="534" w:type="dxa"/>
            <w:shd w:val="clear" w:color="auto" w:fill="BFBFBF" w:themeFill="background1" w:themeFillShade="BF"/>
            <w:vAlign w:val="center"/>
          </w:tcPr>
          <w:p w:rsidR="009F0699" w:rsidRPr="000806D8" w:rsidRDefault="009F0699" w:rsidP="00B74C6F">
            <w:pPr>
              <w:jc w:val="center"/>
              <w:rPr>
                <w:rFonts w:ascii="Arial" w:hAnsi="Arial" w:cs="Arial"/>
                <w:sz w:val="18"/>
                <w:szCs w:val="18"/>
              </w:rPr>
            </w:pPr>
            <w:r>
              <w:rPr>
                <w:rFonts w:ascii="Arial" w:hAnsi="Arial" w:cs="Arial"/>
                <w:sz w:val="18"/>
                <w:szCs w:val="18"/>
              </w:rPr>
              <w:t>3</w:t>
            </w:r>
          </w:p>
        </w:tc>
        <w:tc>
          <w:tcPr>
            <w:tcW w:w="5528" w:type="dxa"/>
            <w:vAlign w:val="center"/>
          </w:tcPr>
          <w:p w:rsidR="009F0699" w:rsidRPr="00801575" w:rsidRDefault="009F0699" w:rsidP="00B74C6F">
            <w:pPr>
              <w:rPr>
                <w:rFonts w:ascii="Arial" w:hAnsi="Arial" w:cs="Arial"/>
                <w:sz w:val="18"/>
                <w:szCs w:val="18"/>
              </w:rPr>
            </w:pPr>
            <w:r>
              <w:rPr>
                <w:rFonts w:ascii="Arial" w:hAnsi="Arial" w:cs="Arial"/>
                <w:sz w:val="18"/>
                <w:szCs w:val="18"/>
              </w:rPr>
              <w:t>Elaboración de denuncia.</w:t>
            </w:r>
          </w:p>
        </w:tc>
        <w:tc>
          <w:tcPr>
            <w:tcW w:w="1507" w:type="dxa"/>
            <w:vAlign w:val="center"/>
          </w:tcPr>
          <w:p w:rsidR="009F0699" w:rsidRPr="00873415" w:rsidRDefault="00BA45E1" w:rsidP="00B74C6F">
            <w:pPr>
              <w:jc w:val="center"/>
              <w:rPr>
                <w:rFonts w:ascii="Arial" w:hAnsi="Arial" w:cs="Arial"/>
                <w:sz w:val="18"/>
                <w:szCs w:val="18"/>
              </w:rPr>
            </w:pPr>
            <w:r>
              <w:rPr>
                <w:rFonts w:ascii="Arial" w:hAnsi="Arial" w:cs="Arial"/>
                <w:sz w:val="18"/>
                <w:szCs w:val="18"/>
              </w:rPr>
              <w:t xml:space="preserve">Director o </w:t>
            </w:r>
            <w:r w:rsidR="009F0699">
              <w:rPr>
                <w:rFonts w:ascii="Arial" w:hAnsi="Arial" w:cs="Arial"/>
                <w:sz w:val="18"/>
                <w:szCs w:val="18"/>
              </w:rPr>
              <w:t>Abogado</w:t>
            </w:r>
          </w:p>
        </w:tc>
        <w:tc>
          <w:tcPr>
            <w:tcW w:w="882" w:type="dxa"/>
            <w:vAlign w:val="center"/>
          </w:tcPr>
          <w:p w:rsidR="009F0699" w:rsidRPr="00801575" w:rsidRDefault="009F0699" w:rsidP="00B74C6F">
            <w:pPr>
              <w:jc w:val="center"/>
              <w:rPr>
                <w:rFonts w:ascii="Arial" w:hAnsi="Arial" w:cs="Arial"/>
                <w:sz w:val="18"/>
                <w:szCs w:val="18"/>
              </w:rPr>
            </w:pPr>
            <w:r>
              <w:rPr>
                <w:rFonts w:ascii="Arial" w:hAnsi="Arial" w:cs="Arial"/>
                <w:sz w:val="18"/>
                <w:szCs w:val="18"/>
              </w:rPr>
              <w:t>01 Hora</w:t>
            </w:r>
          </w:p>
        </w:tc>
        <w:tc>
          <w:tcPr>
            <w:tcW w:w="1260" w:type="dxa"/>
            <w:vAlign w:val="center"/>
          </w:tcPr>
          <w:p w:rsidR="009F0699" w:rsidRPr="006C6599" w:rsidRDefault="009F0699" w:rsidP="00B74C6F">
            <w:pPr>
              <w:jc w:val="center"/>
              <w:rPr>
                <w:rFonts w:ascii="Arial" w:hAnsi="Arial" w:cs="Arial"/>
                <w:sz w:val="18"/>
                <w:szCs w:val="18"/>
              </w:rPr>
            </w:pPr>
            <w:r w:rsidRPr="006C6599">
              <w:rPr>
                <w:rFonts w:ascii="Arial" w:hAnsi="Arial" w:cs="Arial"/>
                <w:sz w:val="18"/>
                <w:szCs w:val="18"/>
              </w:rPr>
              <w:t>No aplica</w:t>
            </w:r>
          </w:p>
        </w:tc>
      </w:tr>
      <w:tr w:rsidR="009F0699" w:rsidRPr="00873415" w:rsidTr="00BA45E1">
        <w:trPr>
          <w:trHeight w:val="429"/>
        </w:trPr>
        <w:tc>
          <w:tcPr>
            <w:tcW w:w="534" w:type="dxa"/>
            <w:shd w:val="clear" w:color="auto" w:fill="BFBFBF" w:themeFill="background1" w:themeFillShade="BF"/>
            <w:vAlign w:val="center"/>
          </w:tcPr>
          <w:p w:rsidR="009F0699" w:rsidRPr="000806D8" w:rsidRDefault="009F0699" w:rsidP="00B74C6F">
            <w:pPr>
              <w:jc w:val="center"/>
              <w:rPr>
                <w:rFonts w:ascii="Arial" w:hAnsi="Arial" w:cs="Arial"/>
                <w:sz w:val="18"/>
                <w:szCs w:val="18"/>
              </w:rPr>
            </w:pPr>
            <w:r>
              <w:rPr>
                <w:rFonts w:ascii="Arial" w:hAnsi="Arial" w:cs="Arial"/>
                <w:sz w:val="18"/>
                <w:szCs w:val="18"/>
              </w:rPr>
              <w:t>4</w:t>
            </w:r>
          </w:p>
        </w:tc>
        <w:tc>
          <w:tcPr>
            <w:tcW w:w="5528" w:type="dxa"/>
            <w:vAlign w:val="center"/>
          </w:tcPr>
          <w:p w:rsidR="009F0699" w:rsidRPr="00801575" w:rsidRDefault="009F0699" w:rsidP="00B74C6F">
            <w:pPr>
              <w:rPr>
                <w:rFonts w:ascii="Arial" w:hAnsi="Arial" w:cs="Arial"/>
                <w:sz w:val="18"/>
                <w:szCs w:val="18"/>
              </w:rPr>
            </w:pPr>
            <w:r>
              <w:rPr>
                <w:rFonts w:ascii="Arial" w:hAnsi="Arial" w:cs="Arial"/>
                <w:sz w:val="18"/>
                <w:szCs w:val="18"/>
              </w:rPr>
              <w:t>Vo. Bo. de la denuncia.</w:t>
            </w:r>
          </w:p>
        </w:tc>
        <w:tc>
          <w:tcPr>
            <w:tcW w:w="1507" w:type="dxa"/>
            <w:vAlign w:val="center"/>
          </w:tcPr>
          <w:p w:rsidR="009F0699" w:rsidRPr="00873415" w:rsidRDefault="009F0699" w:rsidP="00B74C6F">
            <w:pPr>
              <w:jc w:val="center"/>
              <w:rPr>
                <w:rFonts w:ascii="Arial" w:hAnsi="Arial" w:cs="Arial"/>
                <w:sz w:val="18"/>
                <w:szCs w:val="18"/>
              </w:rPr>
            </w:pPr>
            <w:r>
              <w:rPr>
                <w:rFonts w:ascii="Arial" w:hAnsi="Arial" w:cs="Arial"/>
                <w:sz w:val="18"/>
                <w:szCs w:val="18"/>
              </w:rPr>
              <w:t>Director</w:t>
            </w:r>
          </w:p>
        </w:tc>
        <w:tc>
          <w:tcPr>
            <w:tcW w:w="882" w:type="dxa"/>
            <w:vAlign w:val="center"/>
          </w:tcPr>
          <w:p w:rsidR="009F0699" w:rsidRPr="00801575" w:rsidRDefault="009F0699" w:rsidP="00B74C6F">
            <w:pPr>
              <w:jc w:val="center"/>
              <w:rPr>
                <w:rFonts w:ascii="Arial" w:hAnsi="Arial" w:cs="Arial"/>
                <w:sz w:val="18"/>
                <w:szCs w:val="18"/>
              </w:rPr>
            </w:pPr>
            <w:r>
              <w:rPr>
                <w:rFonts w:ascii="Arial" w:hAnsi="Arial" w:cs="Arial"/>
                <w:sz w:val="18"/>
                <w:szCs w:val="18"/>
              </w:rPr>
              <w:t>5 min</w:t>
            </w:r>
          </w:p>
        </w:tc>
        <w:tc>
          <w:tcPr>
            <w:tcW w:w="1260" w:type="dxa"/>
            <w:vAlign w:val="center"/>
          </w:tcPr>
          <w:p w:rsidR="009F0699" w:rsidRPr="006C6599" w:rsidRDefault="009F0699" w:rsidP="00B74C6F">
            <w:pPr>
              <w:jc w:val="center"/>
              <w:rPr>
                <w:rFonts w:ascii="Arial" w:hAnsi="Arial" w:cs="Arial"/>
                <w:sz w:val="18"/>
                <w:szCs w:val="18"/>
              </w:rPr>
            </w:pPr>
            <w:r w:rsidRPr="006C6599">
              <w:rPr>
                <w:rFonts w:ascii="Arial" w:hAnsi="Arial" w:cs="Arial"/>
                <w:sz w:val="18"/>
                <w:szCs w:val="18"/>
              </w:rPr>
              <w:t>No aplica</w:t>
            </w:r>
          </w:p>
        </w:tc>
      </w:tr>
      <w:tr w:rsidR="009F0699" w:rsidRPr="00873415" w:rsidTr="00BA45E1">
        <w:trPr>
          <w:trHeight w:val="407"/>
        </w:trPr>
        <w:tc>
          <w:tcPr>
            <w:tcW w:w="534" w:type="dxa"/>
            <w:shd w:val="clear" w:color="auto" w:fill="BFBFBF" w:themeFill="background1" w:themeFillShade="BF"/>
            <w:vAlign w:val="center"/>
          </w:tcPr>
          <w:p w:rsidR="009F0699" w:rsidRPr="000806D8" w:rsidRDefault="009F0699" w:rsidP="00B74C6F">
            <w:pPr>
              <w:jc w:val="center"/>
              <w:rPr>
                <w:rFonts w:ascii="Arial" w:hAnsi="Arial" w:cs="Arial"/>
                <w:sz w:val="18"/>
                <w:szCs w:val="18"/>
              </w:rPr>
            </w:pPr>
            <w:r>
              <w:rPr>
                <w:rFonts w:ascii="Arial" w:hAnsi="Arial" w:cs="Arial"/>
                <w:sz w:val="18"/>
                <w:szCs w:val="18"/>
              </w:rPr>
              <w:t>5</w:t>
            </w:r>
          </w:p>
        </w:tc>
        <w:tc>
          <w:tcPr>
            <w:tcW w:w="5528" w:type="dxa"/>
            <w:vAlign w:val="center"/>
          </w:tcPr>
          <w:p w:rsidR="009F0699" w:rsidRPr="00801575" w:rsidRDefault="009F0699" w:rsidP="00B74C6F">
            <w:pPr>
              <w:rPr>
                <w:rFonts w:ascii="Arial" w:hAnsi="Arial" w:cs="Arial"/>
                <w:sz w:val="18"/>
                <w:szCs w:val="18"/>
              </w:rPr>
            </w:pPr>
            <w:r>
              <w:rPr>
                <w:rFonts w:ascii="Arial" w:hAnsi="Arial" w:cs="Arial"/>
                <w:sz w:val="18"/>
                <w:szCs w:val="18"/>
              </w:rPr>
              <w:t>Auto de radicación.</w:t>
            </w:r>
          </w:p>
        </w:tc>
        <w:tc>
          <w:tcPr>
            <w:tcW w:w="1507" w:type="dxa"/>
            <w:vAlign w:val="center"/>
          </w:tcPr>
          <w:p w:rsidR="009F0699" w:rsidRPr="00873415" w:rsidRDefault="009F0699" w:rsidP="00B74C6F">
            <w:pPr>
              <w:jc w:val="center"/>
              <w:rPr>
                <w:rFonts w:ascii="Arial" w:hAnsi="Arial" w:cs="Arial"/>
                <w:sz w:val="18"/>
                <w:szCs w:val="18"/>
              </w:rPr>
            </w:pPr>
            <w:r>
              <w:rPr>
                <w:rFonts w:ascii="Arial" w:hAnsi="Arial" w:cs="Arial"/>
                <w:sz w:val="18"/>
                <w:szCs w:val="18"/>
              </w:rPr>
              <w:t>Fiscalía</w:t>
            </w:r>
          </w:p>
        </w:tc>
        <w:tc>
          <w:tcPr>
            <w:tcW w:w="882" w:type="dxa"/>
            <w:vAlign w:val="center"/>
          </w:tcPr>
          <w:p w:rsidR="009F0699" w:rsidRPr="00801575" w:rsidRDefault="009F0699" w:rsidP="00B74C6F">
            <w:pPr>
              <w:jc w:val="center"/>
              <w:rPr>
                <w:rFonts w:ascii="Arial" w:hAnsi="Arial" w:cs="Arial"/>
                <w:sz w:val="18"/>
                <w:szCs w:val="18"/>
              </w:rPr>
            </w:pPr>
            <w:r>
              <w:rPr>
                <w:rFonts w:ascii="Arial" w:hAnsi="Arial" w:cs="Arial"/>
                <w:sz w:val="18"/>
                <w:szCs w:val="18"/>
              </w:rPr>
              <w:t>15-30 días</w:t>
            </w:r>
          </w:p>
        </w:tc>
        <w:tc>
          <w:tcPr>
            <w:tcW w:w="1260" w:type="dxa"/>
            <w:vAlign w:val="center"/>
          </w:tcPr>
          <w:p w:rsidR="009F0699" w:rsidRPr="006C6599" w:rsidRDefault="009F0699" w:rsidP="00B74C6F">
            <w:pPr>
              <w:jc w:val="center"/>
              <w:rPr>
                <w:rFonts w:ascii="Arial" w:hAnsi="Arial" w:cs="Arial"/>
                <w:sz w:val="18"/>
                <w:szCs w:val="18"/>
              </w:rPr>
            </w:pPr>
            <w:r w:rsidRPr="006C6599">
              <w:rPr>
                <w:rFonts w:ascii="Arial" w:hAnsi="Arial" w:cs="Arial"/>
                <w:sz w:val="18"/>
                <w:szCs w:val="18"/>
              </w:rPr>
              <w:t>No aplica</w:t>
            </w:r>
          </w:p>
        </w:tc>
      </w:tr>
      <w:tr w:rsidR="009F0699" w:rsidRPr="00873415" w:rsidTr="00BA45E1">
        <w:trPr>
          <w:trHeight w:val="412"/>
        </w:trPr>
        <w:tc>
          <w:tcPr>
            <w:tcW w:w="534" w:type="dxa"/>
            <w:shd w:val="clear" w:color="auto" w:fill="BFBFBF" w:themeFill="background1" w:themeFillShade="BF"/>
            <w:vAlign w:val="center"/>
          </w:tcPr>
          <w:p w:rsidR="009F0699" w:rsidRPr="000806D8" w:rsidRDefault="009F0699" w:rsidP="00B74C6F">
            <w:pPr>
              <w:jc w:val="center"/>
              <w:rPr>
                <w:rFonts w:ascii="Arial" w:hAnsi="Arial" w:cs="Arial"/>
                <w:sz w:val="18"/>
                <w:szCs w:val="18"/>
              </w:rPr>
            </w:pPr>
            <w:r>
              <w:rPr>
                <w:rFonts w:ascii="Arial" w:hAnsi="Arial" w:cs="Arial"/>
                <w:sz w:val="18"/>
                <w:szCs w:val="18"/>
              </w:rPr>
              <w:t>6</w:t>
            </w:r>
          </w:p>
        </w:tc>
        <w:tc>
          <w:tcPr>
            <w:tcW w:w="5528" w:type="dxa"/>
            <w:vAlign w:val="center"/>
          </w:tcPr>
          <w:p w:rsidR="009F0699" w:rsidRPr="00801575" w:rsidRDefault="009F0699" w:rsidP="00B74C6F">
            <w:pPr>
              <w:rPr>
                <w:rFonts w:ascii="Arial" w:hAnsi="Arial" w:cs="Arial"/>
                <w:sz w:val="18"/>
                <w:szCs w:val="18"/>
              </w:rPr>
            </w:pPr>
            <w:r>
              <w:rPr>
                <w:rFonts w:ascii="Arial" w:hAnsi="Arial" w:cs="Arial"/>
                <w:sz w:val="18"/>
                <w:szCs w:val="18"/>
              </w:rPr>
              <w:t>Desahogo de diligencias.</w:t>
            </w:r>
          </w:p>
        </w:tc>
        <w:tc>
          <w:tcPr>
            <w:tcW w:w="1507" w:type="dxa"/>
            <w:vAlign w:val="center"/>
          </w:tcPr>
          <w:p w:rsidR="009F0699" w:rsidRPr="00873415" w:rsidRDefault="009F0699" w:rsidP="00B74C6F">
            <w:pPr>
              <w:jc w:val="center"/>
              <w:rPr>
                <w:rFonts w:ascii="Arial" w:hAnsi="Arial" w:cs="Arial"/>
                <w:sz w:val="18"/>
                <w:szCs w:val="18"/>
              </w:rPr>
            </w:pPr>
            <w:r>
              <w:rPr>
                <w:rFonts w:ascii="Arial" w:hAnsi="Arial" w:cs="Arial"/>
                <w:sz w:val="18"/>
                <w:szCs w:val="18"/>
              </w:rPr>
              <w:t>Abogado Fiscalía</w:t>
            </w:r>
          </w:p>
        </w:tc>
        <w:tc>
          <w:tcPr>
            <w:tcW w:w="882" w:type="dxa"/>
            <w:vAlign w:val="center"/>
          </w:tcPr>
          <w:p w:rsidR="009F0699" w:rsidRPr="00801575" w:rsidRDefault="009F0699" w:rsidP="00B74C6F">
            <w:pPr>
              <w:jc w:val="center"/>
              <w:rPr>
                <w:rFonts w:ascii="Arial" w:hAnsi="Arial" w:cs="Arial"/>
                <w:sz w:val="18"/>
                <w:szCs w:val="18"/>
              </w:rPr>
            </w:pPr>
            <w:r>
              <w:rPr>
                <w:rFonts w:ascii="Arial" w:hAnsi="Arial" w:cs="Arial"/>
                <w:sz w:val="18"/>
                <w:szCs w:val="18"/>
              </w:rPr>
              <w:t>indeterminado</w:t>
            </w:r>
          </w:p>
        </w:tc>
        <w:tc>
          <w:tcPr>
            <w:tcW w:w="1260" w:type="dxa"/>
            <w:vAlign w:val="center"/>
          </w:tcPr>
          <w:p w:rsidR="009F0699" w:rsidRPr="006C6599" w:rsidRDefault="009F0699" w:rsidP="00B74C6F">
            <w:pPr>
              <w:jc w:val="center"/>
              <w:rPr>
                <w:rFonts w:ascii="Arial" w:hAnsi="Arial" w:cs="Arial"/>
                <w:sz w:val="18"/>
                <w:szCs w:val="18"/>
              </w:rPr>
            </w:pPr>
            <w:r w:rsidRPr="006C6599">
              <w:rPr>
                <w:rFonts w:ascii="Arial" w:hAnsi="Arial" w:cs="Arial"/>
                <w:sz w:val="18"/>
                <w:szCs w:val="18"/>
              </w:rPr>
              <w:t>No aplica</w:t>
            </w:r>
          </w:p>
        </w:tc>
      </w:tr>
      <w:tr w:rsidR="009F0699" w:rsidRPr="00873415" w:rsidTr="00BA45E1">
        <w:trPr>
          <w:trHeight w:val="418"/>
        </w:trPr>
        <w:tc>
          <w:tcPr>
            <w:tcW w:w="534" w:type="dxa"/>
            <w:shd w:val="clear" w:color="auto" w:fill="BFBFBF" w:themeFill="background1" w:themeFillShade="BF"/>
            <w:vAlign w:val="center"/>
          </w:tcPr>
          <w:p w:rsidR="009F0699" w:rsidRPr="000806D8" w:rsidRDefault="009F0699" w:rsidP="00B74C6F">
            <w:pPr>
              <w:jc w:val="center"/>
              <w:rPr>
                <w:rFonts w:ascii="Arial" w:hAnsi="Arial" w:cs="Arial"/>
                <w:sz w:val="18"/>
                <w:szCs w:val="18"/>
              </w:rPr>
            </w:pPr>
            <w:r>
              <w:rPr>
                <w:rFonts w:ascii="Arial" w:hAnsi="Arial" w:cs="Arial"/>
                <w:sz w:val="18"/>
                <w:szCs w:val="18"/>
              </w:rPr>
              <w:t>7</w:t>
            </w:r>
          </w:p>
        </w:tc>
        <w:tc>
          <w:tcPr>
            <w:tcW w:w="5528" w:type="dxa"/>
            <w:vAlign w:val="center"/>
          </w:tcPr>
          <w:p w:rsidR="009F0699" w:rsidRPr="00801575" w:rsidRDefault="009F0699" w:rsidP="00B74C6F">
            <w:pPr>
              <w:rPr>
                <w:rFonts w:ascii="Arial" w:hAnsi="Arial" w:cs="Arial"/>
                <w:sz w:val="18"/>
                <w:szCs w:val="18"/>
              </w:rPr>
            </w:pPr>
            <w:r>
              <w:rPr>
                <w:rFonts w:ascii="Arial" w:hAnsi="Arial" w:cs="Arial"/>
                <w:sz w:val="18"/>
                <w:szCs w:val="18"/>
              </w:rPr>
              <w:t>Solicitar el perdón del ofendido.</w:t>
            </w:r>
          </w:p>
        </w:tc>
        <w:tc>
          <w:tcPr>
            <w:tcW w:w="1507" w:type="dxa"/>
            <w:vAlign w:val="center"/>
          </w:tcPr>
          <w:p w:rsidR="009F0699" w:rsidRPr="00873415" w:rsidRDefault="009F0699" w:rsidP="00B74C6F">
            <w:pPr>
              <w:jc w:val="center"/>
              <w:rPr>
                <w:rFonts w:ascii="Arial" w:hAnsi="Arial" w:cs="Arial"/>
                <w:sz w:val="18"/>
                <w:szCs w:val="18"/>
              </w:rPr>
            </w:pPr>
            <w:r>
              <w:rPr>
                <w:rFonts w:ascii="Arial" w:hAnsi="Arial" w:cs="Arial"/>
                <w:sz w:val="18"/>
                <w:szCs w:val="18"/>
              </w:rPr>
              <w:t>Abogado</w:t>
            </w:r>
          </w:p>
        </w:tc>
        <w:tc>
          <w:tcPr>
            <w:tcW w:w="882" w:type="dxa"/>
            <w:vAlign w:val="center"/>
          </w:tcPr>
          <w:p w:rsidR="009F0699" w:rsidRPr="00801575" w:rsidRDefault="009F0699" w:rsidP="00B74C6F">
            <w:pPr>
              <w:jc w:val="center"/>
              <w:rPr>
                <w:rFonts w:ascii="Arial" w:hAnsi="Arial" w:cs="Arial"/>
                <w:sz w:val="18"/>
                <w:szCs w:val="18"/>
              </w:rPr>
            </w:pPr>
            <w:r>
              <w:rPr>
                <w:rFonts w:ascii="Arial" w:hAnsi="Arial" w:cs="Arial"/>
                <w:sz w:val="18"/>
                <w:szCs w:val="18"/>
              </w:rPr>
              <w:t>1-7 días</w:t>
            </w:r>
          </w:p>
        </w:tc>
        <w:tc>
          <w:tcPr>
            <w:tcW w:w="1260" w:type="dxa"/>
            <w:vAlign w:val="center"/>
          </w:tcPr>
          <w:p w:rsidR="009F0699" w:rsidRPr="006C6599" w:rsidRDefault="009F0699" w:rsidP="00B74C6F">
            <w:pPr>
              <w:jc w:val="center"/>
              <w:rPr>
                <w:rFonts w:ascii="Arial" w:hAnsi="Arial" w:cs="Arial"/>
                <w:sz w:val="18"/>
                <w:szCs w:val="18"/>
              </w:rPr>
            </w:pPr>
            <w:r w:rsidRPr="006C6599">
              <w:rPr>
                <w:rFonts w:ascii="Arial" w:hAnsi="Arial" w:cs="Arial"/>
                <w:sz w:val="18"/>
                <w:szCs w:val="18"/>
              </w:rPr>
              <w:t>No aplica</w:t>
            </w:r>
          </w:p>
        </w:tc>
      </w:tr>
      <w:tr w:rsidR="009F0699" w:rsidRPr="00873415" w:rsidTr="00BA45E1">
        <w:trPr>
          <w:trHeight w:val="411"/>
        </w:trPr>
        <w:tc>
          <w:tcPr>
            <w:tcW w:w="534" w:type="dxa"/>
            <w:shd w:val="clear" w:color="auto" w:fill="BFBFBF" w:themeFill="background1" w:themeFillShade="BF"/>
            <w:vAlign w:val="center"/>
          </w:tcPr>
          <w:p w:rsidR="009F0699" w:rsidRPr="000806D8" w:rsidRDefault="009F0699" w:rsidP="00B74C6F">
            <w:pPr>
              <w:jc w:val="center"/>
              <w:rPr>
                <w:rFonts w:ascii="Arial" w:hAnsi="Arial" w:cs="Arial"/>
                <w:sz w:val="18"/>
                <w:szCs w:val="18"/>
              </w:rPr>
            </w:pPr>
            <w:r>
              <w:rPr>
                <w:rFonts w:ascii="Arial" w:hAnsi="Arial" w:cs="Arial"/>
                <w:sz w:val="18"/>
                <w:szCs w:val="18"/>
              </w:rPr>
              <w:t>8</w:t>
            </w:r>
          </w:p>
        </w:tc>
        <w:tc>
          <w:tcPr>
            <w:tcW w:w="5528" w:type="dxa"/>
            <w:vAlign w:val="center"/>
          </w:tcPr>
          <w:p w:rsidR="009F0699" w:rsidRPr="00801575" w:rsidRDefault="009F0699" w:rsidP="00B74C6F">
            <w:pPr>
              <w:rPr>
                <w:rFonts w:ascii="Arial" w:hAnsi="Arial" w:cs="Arial"/>
                <w:sz w:val="18"/>
                <w:szCs w:val="18"/>
              </w:rPr>
            </w:pPr>
            <w:r>
              <w:rPr>
                <w:rFonts w:ascii="Arial" w:hAnsi="Arial" w:cs="Arial"/>
                <w:sz w:val="18"/>
                <w:szCs w:val="18"/>
              </w:rPr>
              <w:t>Vo. Bo. del perdón del ofendido.</w:t>
            </w:r>
          </w:p>
        </w:tc>
        <w:tc>
          <w:tcPr>
            <w:tcW w:w="1507" w:type="dxa"/>
            <w:vAlign w:val="center"/>
          </w:tcPr>
          <w:p w:rsidR="009F0699" w:rsidRPr="00873415" w:rsidRDefault="009F0699" w:rsidP="00B74C6F">
            <w:pPr>
              <w:jc w:val="center"/>
              <w:rPr>
                <w:rFonts w:ascii="Arial" w:hAnsi="Arial" w:cs="Arial"/>
                <w:sz w:val="18"/>
                <w:szCs w:val="18"/>
              </w:rPr>
            </w:pPr>
            <w:r>
              <w:rPr>
                <w:rFonts w:ascii="Arial" w:hAnsi="Arial" w:cs="Arial"/>
                <w:sz w:val="18"/>
                <w:szCs w:val="18"/>
              </w:rPr>
              <w:t>Director</w:t>
            </w:r>
          </w:p>
        </w:tc>
        <w:tc>
          <w:tcPr>
            <w:tcW w:w="882" w:type="dxa"/>
            <w:vAlign w:val="center"/>
          </w:tcPr>
          <w:p w:rsidR="009F0699" w:rsidRPr="00801575" w:rsidRDefault="009F0699" w:rsidP="00B74C6F">
            <w:pPr>
              <w:jc w:val="center"/>
              <w:rPr>
                <w:rFonts w:ascii="Arial" w:hAnsi="Arial" w:cs="Arial"/>
                <w:sz w:val="18"/>
                <w:szCs w:val="18"/>
              </w:rPr>
            </w:pPr>
            <w:r>
              <w:rPr>
                <w:rFonts w:ascii="Arial" w:hAnsi="Arial" w:cs="Arial"/>
                <w:sz w:val="18"/>
                <w:szCs w:val="18"/>
              </w:rPr>
              <w:t>2-3 días</w:t>
            </w:r>
          </w:p>
        </w:tc>
        <w:tc>
          <w:tcPr>
            <w:tcW w:w="1260" w:type="dxa"/>
            <w:vAlign w:val="center"/>
          </w:tcPr>
          <w:p w:rsidR="009F0699" w:rsidRPr="006C6599" w:rsidRDefault="009F0699" w:rsidP="00B74C6F">
            <w:pPr>
              <w:jc w:val="center"/>
              <w:rPr>
                <w:rFonts w:ascii="Arial" w:hAnsi="Arial" w:cs="Arial"/>
                <w:sz w:val="18"/>
                <w:szCs w:val="18"/>
              </w:rPr>
            </w:pPr>
            <w:r w:rsidRPr="006C6599">
              <w:rPr>
                <w:rFonts w:ascii="Arial" w:hAnsi="Arial" w:cs="Arial"/>
                <w:sz w:val="18"/>
                <w:szCs w:val="18"/>
              </w:rPr>
              <w:t>No aplica</w:t>
            </w:r>
          </w:p>
        </w:tc>
      </w:tr>
      <w:tr w:rsidR="009F0699" w:rsidRPr="00873415" w:rsidTr="00BA45E1">
        <w:trPr>
          <w:trHeight w:val="417"/>
        </w:trPr>
        <w:tc>
          <w:tcPr>
            <w:tcW w:w="534" w:type="dxa"/>
            <w:shd w:val="clear" w:color="auto" w:fill="BFBFBF" w:themeFill="background1" w:themeFillShade="BF"/>
            <w:vAlign w:val="center"/>
          </w:tcPr>
          <w:p w:rsidR="009F0699" w:rsidRPr="000806D8" w:rsidRDefault="009F0699" w:rsidP="00B74C6F">
            <w:pPr>
              <w:jc w:val="center"/>
              <w:rPr>
                <w:rFonts w:ascii="Arial" w:hAnsi="Arial" w:cs="Arial"/>
                <w:sz w:val="18"/>
                <w:szCs w:val="18"/>
              </w:rPr>
            </w:pPr>
            <w:r>
              <w:rPr>
                <w:rFonts w:ascii="Arial" w:hAnsi="Arial" w:cs="Arial"/>
                <w:sz w:val="18"/>
                <w:szCs w:val="18"/>
              </w:rPr>
              <w:t>9</w:t>
            </w:r>
          </w:p>
        </w:tc>
        <w:tc>
          <w:tcPr>
            <w:tcW w:w="5528" w:type="dxa"/>
            <w:vAlign w:val="center"/>
          </w:tcPr>
          <w:p w:rsidR="009F0699" w:rsidRPr="00801575" w:rsidRDefault="009F0699" w:rsidP="00B74C6F">
            <w:pPr>
              <w:rPr>
                <w:rFonts w:ascii="Arial" w:hAnsi="Arial" w:cs="Arial"/>
                <w:sz w:val="18"/>
                <w:szCs w:val="18"/>
              </w:rPr>
            </w:pPr>
            <w:r>
              <w:rPr>
                <w:rFonts w:ascii="Arial" w:hAnsi="Arial" w:cs="Arial"/>
                <w:sz w:val="18"/>
                <w:szCs w:val="18"/>
              </w:rPr>
              <w:t>Se otorga el perdón al ofendido.</w:t>
            </w:r>
          </w:p>
        </w:tc>
        <w:tc>
          <w:tcPr>
            <w:tcW w:w="1507" w:type="dxa"/>
            <w:vAlign w:val="center"/>
          </w:tcPr>
          <w:p w:rsidR="009F0699" w:rsidRPr="00873415" w:rsidRDefault="009F0699" w:rsidP="00B74C6F">
            <w:pPr>
              <w:jc w:val="center"/>
              <w:rPr>
                <w:rFonts w:ascii="Arial" w:hAnsi="Arial" w:cs="Arial"/>
                <w:sz w:val="18"/>
                <w:szCs w:val="18"/>
              </w:rPr>
            </w:pPr>
            <w:r>
              <w:rPr>
                <w:rFonts w:ascii="Arial" w:hAnsi="Arial" w:cs="Arial"/>
                <w:sz w:val="18"/>
                <w:szCs w:val="18"/>
              </w:rPr>
              <w:t>Síndico</w:t>
            </w:r>
          </w:p>
        </w:tc>
        <w:tc>
          <w:tcPr>
            <w:tcW w:w="882" w:type="dxa"/>
            <w:vAlign w:val="center"/>
          </w:tcPr>
          <w:p w:rsidR="009F0699" w:rsidRPr="00801575" w:rsidRDefault="009F0699" w:rsidP="00B74C6F">
            <w:pPr>
              <w:jc w:val="center"/>
              <w:rPr>
                <w:rFonts w:ascii="Arial" w:hAnsi="Arial" w:cs="Arial"/>
                <w:sz w:val="18"/>
                <w:szCs w:val="18"/>
              </w:rPr>
            </w:pPr>
            <w:r>
              <w:rPr>
                <w:rFonts w:ascii="Arial" w:hAnsi="Arial" w:cs="Arial"/>
                <w:sz w:val="18"/>
                <w:szCs w:val="18"/>
              </w:rPr>
              <w:t>indeterminado</w:t>
            </w:r>
          </w:p>
        </w:tc>
        <w:tc>
          <w:tcPr>
            <w:tcW w:w="1260" w:type="dxa"/>
            <w:vAlign w:val="center"/>
          </w:tcPr>
          <w:p w:rsidR="009F0699" w:rsidRPr="006C6599" w:rsidRDefault="009F0699" w:rsidP="00B74C6F">
            <w:pPr>
              <w:jc w:val="center"/>
              <w:rPr>
                <w:rFonts w:ascii="Arial" w:hAnsi="Arial" w:cs="Arial"/>
                <w:sz w:val="18"/>
                <w:szCs w:val="18"/>
              </w:rPr>
            </w:pPr>
            <w:r w:rsidRPr="006C6599">
              <w:rPr>
                <w:rFonts w:ascii="Arial" w:hAnsi="Arial" w:cs="Arial"/>
                <w:sz w:val="18"/>
                <w:szCs w:val="18"/>
              </w:rPr>
              <w:t>No aplica</w:t>
            </w:r>
          </w:p>
        </w:tc>
      </w:tr>
      <w:tr w:rsidR="009F0699" w:rsidRPr="00873415" w:rsidTr="00BA45E1">
        <w:trPr>
          <w:trHeight w:val="422"/>
        </w:trPr>
        <w:tc>
          <w:tcPr>
            <w:tcW w:w="534" w:type="dxa"/>
            <w:shd w:val="clear" w:color="auto" w:fill="BFBFBF" w:themeFill="background1" w:themeFillShade="BF"/>
            <w:vAlign w:val="center"/>
          </w:tcPr>
          <w:p w:rsidR="009F0699" w:rsidRPr="000806D8" w:rsidRDefault="009F0699" w:rsidP="00B74C6F">
            <w:pPr>
              <w:jc w:val="center"/>
              <w:rPr>
                <w:rFonts w:ascii="Arial" w:hAnsi="Arial" w:cs="Arial"/>
                <w:sz w:val="18"/>
                <w:szCs w:val="18"/>
              </w:rPr>
            </w:pPr>
            <w:r>
              <w:rPr>
                <w:rFonts w:ascii="Arial" w:hAnsi="Arial" w:cs="Arial"/>
                <w:sz w:val="18"/>
                <w:szCs w:val="18"/>
              </w:rPr>
              <w:t>10</w:t>
            </w:r>
          </w:p>
        </w:tc>
        <w:tc>
          <w:tcPr>
            <w:tcW w:w="5528" w:type="dxa"/>
            <w:vAlign w:val="center"/>
          </w:tcPr>
          <w:p w:rsidR="009F0699" w:rsidRPr="00801575" w:rsidRDefault="009F0699" w:rsidP="00B74C6F">
            <w:pPr>
              <w:rPr>
                <w:rFonts w:ascii="Arial" w:hAnsi="Arial" w:cs="Arial"/>
                <w:sz w:val="18"/>
                <w:szCs w:val="18"/>
              </w:rPr>
            </w:pPr>
            <w:r>
              <w:rPr>
                <w:rFonts w:ascii="Arial" w:hAnsi="Arial" w:cs="Arial"/>
                <w:sz w:val="18"/>
                <w:szCs w:val="18"/>
              </w:rPr>
              <w:t>Determinación y resolución final.</w:t>
            </w:r>
          </w:p>
        </w:tc>
        <w:tc>
          <w:tcPr>
            <w:tcW w:w="1507" w:type="dxa"/>
            <w:vAlign w:val="center"/>
          </w:tcPr>
          <w:p w:rsidR="009F0699" w:rsidRPr="00873415" w:rsidRDefault="009F0699" w:rsidP="00B74C6F">
            <w:pPr>
              <w:jc w:val="center"/>
              <w:rPr>
                <w:rFonts w:ascii="Arial" w:hAnsi="Arial" w:cs="Arial"/>
                <w:sz w:val="18"/>
                <w:szCs w:val="18"/>
              </w:rPr>
            </w:pPr>
            <w:r>
              <w:rPr>
                <w:rFonts w:ascii="Arial" w:hAnsi="Arial" w:cs="Arial"/>
                <w:sz w:val="18"/>
                <w:szCs w:val="18"/>
              </w:rPr>
              <w:t>Fiscalía</w:t>
            </w:r>
          </w:p>
        </w:tc>
        <w:tc>
          <w:tcPr>
            <w:tcW w:w="882" w:type="dxa"/>
            <w:vAlign w:val="center"/>
          </w:tcPr>
          <w:p w:rsidR="009F0699" w:rsidRPr="00801575" w:rsidRDefault="009F0699" w:rsidP="00B74C6F">
            <w:pPr>
              <w:jc w:val="center"/>
              <w:rPr>
                <w:rFonts w:ascii="Arial" w:hAnsi="Arial" w:cs="Arial"/>
                <w:sz w:val="18"/>
                <w:szCs w:val="18"/>
              </w:rPr>
            </w:pPr>
            <w:r>
              <w:rPr>
                <w:rFonts w:ascii="Arial" w:hAnsi="Arial" w:cs="Arial"/>
                <w:sz w:val="18"/>
                <w:szCs w:val="18"/>
              </w:rPr>
              <w:t>2-3 meses</w:t>
            </w:r>
          </w:p>
        </w:tc>
        <w:tc>
          <w:tcPr>
            <w:tcW w:w="1260" w:type="dxa"/>
            <w:vAlign w:val="center"/>
          </w:tcPr>
          <w:p w:rsidR="009F0699" w:rsidRPr="006C6599" w:rsidRDefault="009F0699" w:rsidP="00B74C6F">
            <w:pPr>
              <w:jc w:val="center"/>
              <w:rPr>
                <w:rFonts w:ascii="Arial" w:hAnsi="Arial" w:cs="Arial"/>
                <w:sz w:val="18"/>
                <w:szCs w:val="18"/>
              </w:rPr>
            </w:pPr>
            <w:r w:rsidRPr="006C6599">
              <w:rPr>
                <w:rFonts w:ascii="Arial" w:hAnsi="Arial" w:cs="Arial"/>
                <w:sz w:val="18"/>
                <w:szCs w:val="18"/>
              </w:rPr>
              <w:t>No aplica</w:t>
            </w:r>
          </w:p>
        </w:tc>
      </w:tr>
      <w:tr w:rsidR="009F0699" w:rsidRPr="00873415" w:rsidTr="00BA45E1">
        <w:trPr>
          <w:trHeight w:val="415"/>
        </w:trPr>
        <w:tc>
          <w:tcPr>
            <w:tcW w:w="534" w:type="dxa"/>
            <w:shd w:val="clear" w:color="auto" w:fill="BFBFBF" w:themeFill="background1" w:themeFillShade="BF"/>
            <w:vAlign w:val="center"/>
          </w:tcPr>
          <w:p w:rsidR="009F0699" w:rsidRPr="000806D8" w:rsidRDefault="009F0699" w:rsidP="00B74C6F">
            <w:pPr>
              <w:jc w:val="center"/>
              <w:rPr>
                <w:rFonts w:ascii="Arial" w:hAnsi="Arial" w:cs="Arial"/>
                <w:sz w:val="18"/>
                <w:szCs w:val="18"/>
              </w:rPr>
            </w:pPr>
            <w:r>
              <w:rPr>
                <w:rFonts w:ascii="Arial" w:hAnsi="Arial" w:cs="Arial"/>
                <w:sz w:val="18"/>
                <w:szCs w:val="18"/>
              </w:rPr>
              <w:t>11</w:t>
            </w:r>
          </w:p>
        </w:tc>
        <w:tc>
          <w:tcPr>
            <w:tcW w:w="5528" w:type="dxa"/>
            <w:vAlign w:val="center"/>
          </w:tcPr>
          <w:p w:rsidR="009F0699" w:rsidRPr="00801575" w:rsidRDefault="009F0699" w:rsidP="00B74C6F">
            <w:pPr>
              <w:rPr>
                <w:rFonts w:ascii="Arial" w:hAnsi="Arial" w:cs="Arial"/>
                <w:sz w:val="18"/>
                <w:szCs w:val="18"/>
              </w:rPr>
            </w:pPr>
            <w:r>
              <w:rPr>
                <w:rFonts w:ascii="Arial" w:hAnsi="Arial" w:cs="Arial"/>
                <w:sz w:val="18"/>
                <w:szCs w:val="18"/>
              </w:rPr>
              <w:t>Vo. Bo. y firma de la averiguación judicial.</w:t>
            </w:r>
          </w:p>
        </w:tc>
        <w:tc>
          <w:tcPr>
            <w:tcW w:w="1507" w:type="dxa"/>
            <w:vAlign w:val="center"/>
          </w:tcPr>
          <w:p w:rsidR="009F0699" w:rsidRPr="00873415" w:rsidRDefault="009F0699" w:rsidP="00B74C6F">
            <w:pPr>
              <w:jc w:val="center"/>
              <w:rPr>
                <w:rFonts w:ascii="Arial" w:hAnsi="Arial" w:cs="Arial"/>
                <w:sz w:val="18"/>
                <w:szCs w:val="18"/>
              </w:rPr>
            </w:pPr>
            <w:r>
              <w:rPr>
                <w:rFonts w:ascii="Arial" w:hAnsi="Arial" w:cs="Arial"/>
                <w:sz w:val="18"/>
                <w:szCs w:val="18"/>
              </w:rPr>
              <w:t>Director  Sindico</w:t>
            </w:r>
          </w:p>
        </w:tc>
        <w:tc>
          <w:tcPr>
            <w:tcW w:w="882" w:type="dxa"/>
            <w:vAlign w:val="center"/>
          </w:tcPr>
          <w:p w:rsidR="009F0699" w:rsidRPr="00801575" w:rsidRDefault="009F0699" w:rsidP="00B74C6F">
            <w:pPr>
              <w:jc w:val="center"/>
              <w:rPr>
                <w:rFonts w:ascii="Arial" w:hAnsi="Arial" w:cs="Arial"/>
                <w:sz w:val="18"/>
                <w:szCs w:val="18"/>
              </w:rPr>
            </w:pPr>
            <w:r>
              <w:rPr>
                <w:rFonts w:ascii="Arial" w:hAnsi="Arial" w:cs="Arial"/>
                <w:sz w:val="18"/>
                <w:szCs w:val="18"/>
              </w:rPr>
              <w:t>2-3 días</w:t>
            </w:r>
          </w:p>
        </w:tc>
        <w:tc>
          <w:tcPr>
            <w:tcW w:w="1260" w:type="dxa"/>
            <w:vAlign w:val="center"/>
          </w:tcPr>
          <w:p w:rsidR="009F0699" w:rsidRPr="006C6599" w:rsidRDefault="009F0699" w:rsidP="00B74C6F">
            <w:pPr>
              <w:jc w:val="center"/>
              <w:rPr>
                <w:rFonts w:ascii="Arial" w:hAnsi="Arial" w:cs="Arial"/>
                <w:sz w:val="18"/>
                <w:szCs w:val="18"/>
              </w:rPr>
            </w:pPr>
            <w:r w:rsidRPr="006C6599">
              <w:rPr>
                <w:rFonts w:ascii="Arial" w:hAnsi="Arial" w:cs="Arial"/>
                <w:sz w:val="18"/>
                <w:szCs w:val="18"/>
              </w:rPr>
              <w:t>No aplica</w:t>
            </w:r>
          </w:p>
        </w:tc>
      </w:tr>
      <w:tr w:rsidR="009F0699" w:rsidRPr="00873415" w:rsidTr="00BA45E1">
        <w:trPr>
          <w:trHeight w:val="421"/>
        </w:trPr>
        <w:tc>
          <w:tcPr>
            <w:tcW w:w="534" w:type="dxa"/>
            <w:shd w:val="clear" w:color="auto" w:fill="BFBFBF" w:themeFill="background1" w:themeFillShade="BF"/>
            <w:vAlign w:val="center"/>
          </w:tcPr>
          <w:p w:rsidR="009F0699" w:rsidRPr="000806D8" w:rsidRDefault="009F0699" w:rsidP="00B74C6F">
            <w:pPr>
              <w:jc w:val="center"/>
              <w:rPr>
                <w:rFonts w:ascii="Arial" w:hAnsi="Arial" w:cs="Arial"/>
                <w:sz w:val="18"/>
                <w:szCs w:val="18"/>
              </w:rPr>
            </w:pPr>
            <w:r>
              <w:rPr>
                <w:rFonts w:ascii="Arial" w:hAnsi="Arial" w:cs="Arial"/>
                <w:sz w:val="18"/>
                <w:szCs w:val="18"/>
              </w:rPr>
              <w:t>12</w:t>
            </w:r>
          </w:p>
        </w:tc>
        <w:tc>
          <w:tcPr>
            <w:tcW w:w="5528" w:type="dxa"/>
            <w:vAlign w:val="center"/>
          </w:tcPr>
          <w:p w:rsidR="009F0699" w:rsidRPr="00801575" w:rsidRDefault="009F0699" w:rsidP="00B74C6F">
            <w:pPr>
              <w:rPr>
                <w:rFonts w:ascii="Arial" w:hAnsi="Arial" w:cs="Arial"/>
                <w:sz w:val="18"/>
                <w:szCs w:val="18"/>
              </w:rPr>
            </w:pPr>
            <w:r>
              <w:rPr>
                <w:rFonts w:ascii="Arial" w:hAnsi="Arial" w:cs="Arial"/>
                <w:sz w:val="18"/>
                <w:szCs w:val="18"/>
              </w:rPr>
              <w:t>Periodo inmediato anterior al proceso.</w:t>
            </w:r>
          </w:p>
        </w:tc>
        <w:tc>
          <w:tcPr>
            <w:tcW w:w="1507" w:type="dxa"/>
            <w:vAlign w:val="center"/>
          </w:tcPr>
          <w:p w:rsidR="009F0699" w:rsidRPr="00873415" w:rsidRDefault="009F0699" w:rsidP="00B74C6F">
            <w:pPr>
              <w:jc w:val="center"/>
              <w:rPr>
                <w:rFonts w:ascii="Arial" w:hAnsi="Arial" w:cs="Arial"/>
                <w:sz w:val="18"/>
                <w:szCs w:val="18"/>
              </w:rPr>
            </w:pPr>
            <w:r>
              <w:rPr>
                <w:rFonts w:ascii="Arial" w:hAnsi="Arial" w:cs="Arial"/>
                <w:sz w:val="18"/>
                <w:szCs w:val="18"/>
              </w:rPr>
              <w:t>Fiscalía</w:t>
            </w:r>
          </w:p>
        </w:tc>
        <w:tc>
          <w:tcPr>
            <w:tcW w:w="882" w:type="dxa"/>
            <w:vAlign w:val="center"/>
          </w:tcPr>
          <w:p w:rsidR="009F0699" w:rsidRPr="00801575" w:rsidRDefault="009F0699" w:rsidP="00B74C6F">
            <w:pPr>
              <w:jc w:val="center"/>
              <w:rPr>
                <w:rFonts w:ascii="Arial" w:hAnsi="Arial" w:cs="Arial"/>
                <w:sz w:val="18"/>
                <w:szCs w:val="18"/>
              </w:rPr>
            </w:pPr>
            <w:r>
              <w:rPr>
                <w:rFonts w:ascii="Arial" w:hAnsi="Arial" w:cs="Arial"/>
                <w:sz w:val="18"/>
                <w:szCs w:val="18"/>
              </w:rPr>
              <w:t>76-144 horas</w:t>
            </w:r>
          </w:p>
        </w:tc>
        <w:tc>
          <w:tcPr>
            <w:tcW w:w="1260" w:type="dxa"/>
            <w:vAlign w:val="center"/>
          </w:tcPr>
          <w:p w:rsidR="009F0699" w:rsidRPr="006C6599" w:rsidRDefault="009F0699" w:rsidP="00B74C6F">
            <w:pPr>
              <w:jc w:val="center"/>
              <w:rPr>
                <w:rFonts w:ascii="Arial" w:hAnsi="Arial" w:cs="Arial"/>
                <w:sz w:val="18"/>
                <w:szCs w:val="18"/>
              </w:rPr>
            </w:pPr>
            <w:r w:rsidRPr="006C6599">
              <w:rPr>
                <w:rFonts w:ascii="Arial" w:hAnsi="Arial" w:cs="Arial"/>
                <w:sz w:val="18"/>
                <w:szCs w:val="18"/>
              </w:rPr>
              <w:t>No aplica</w:t>
            </w:r>
          </w:p>
        </w:tc>
      </w:tr>
      <w:tr w:rsidR="009F0699" w:rsidRPr="00873415" w:rsidTr="00BA45E1">
        <w:trPr>
          <w:trHeight w:val="421"/>
        </w:trPr>
        <w:tc>
          <w:tcPr>
            <w:tcW w:w="534" w:type="dxa"/>
            <w:shd w:val="clear" w:color="auto" w:fill="BFBFBF" w:themeFill="background1" w:themeFillShade="BF"/>
            <w:vAlign w:val="center"/>
          </w:tcPr>
          <w:p w:rsidR="009F0699" w:rsidRDefault="009F0699" w:rsidP="00B74C6F">
            <w:pPr>
              <w:jc w:val="center"/>
              <w:rPr>
                <w:rFonts w:ascii="Arial" w:hAnsi="Arial" w:cs="Arial"/>
                <w:sz w:val="18"/>
                <w:szCs w:val="18"/>
              </w:rPr>
            </w:pPr>
            <w:r>
              <w:rPr>
                <w:rFonts w:ascii="Arial" w:hAnsi="Arial" w:cs="Arial"/>
                <w:sz w:val="18"/>
                <w:szCs w:val="18"/>
              </w:rPr>
              <w:t>13</w:t>
            </w:r>
          </w:p>
        </w:tc>
        <w:tc>
          <w:tcPr>
            <w:tcW w:w="5528" w:type="dxa"/>
            <w:vAlign w:val="center"/>
          </w:tcPr>
          <w:p w:rsidR="009F0699" w:rsidRDefault="009F0699" w:rsidP="00B74C6F">
            <w:pPr>
              <w:rPr>
                <w:rFonts w:ascii="Arial" w:hAnsi="Arial" w:cs="Arial"/>
                <w:sz w:val="18"/>
                <w:szCs w:val="18"/>
              </w:rPr>
            </w:pPr>
            <w:r>
              <w:rPr>
                <w:rFonts w:ascii="Arial" w:hAnsi="Arial" w:cs="Arial"/>
                <w:sz w:val="18"/>
                <w:szCs w:val="18"/>
              </w:rPr>
              <w:t>Apertura del periodo de instrucción.</w:t>
            </w:r>
          </w:p>
        </w:tc>
        <w:tc>
          <w:tcPr>
            <w:tcW w:w="1507" w:type="dxa"/>
            <w:vAlign w:val="center"/>
          </w:tcPr>
          <w:p w:rsidR="009F0699" w:rsidRPr="00873415" w:rsidRDefault="009F0699" w:rsidP="00B74C6F">
            <w:pPr>
              <w:jc w:val="center"/>
              <w:rPr>
                <w:rFonts w:ascii="Arial" w:hAnsi="Arial" w:cs="Arial"/>
                <w:sz w:val="18"/>
                <w:szCs w:val="18"/>
              </w:rPr>
            </w:pPr>
            <w:r>
              <w:rPr>
                <w:rFonts w:ascii="Arial" w:hAnsi="Arial" w:cs="Arial"/>
                <w:sz w:val="18"/>
                <w:szCs w:val="18"/>
              </w:rPr>
              <w:t>Fiscalía</w:t>
            </w:r>
          </w:p>
        </w:tc>
        <w:tc>
          <w:tcPr>
            <w:tcW w:w="882" w:type="dxa"/>
            <w:vAlign w:val="center"/>
          </w:tcPr>
          <w:p w:rsidR="009F0699" w:rsidRPr="00801575" w:rsidRDefault="009F0699" w:rsidP="00B74C6F">
            <w:pPr>
              <w:jc w:val="center"/>
              <w:rPr>
                <w:rFonts w:ascii="Arial" w:hAnsi="Arial" w:cs="Arial"/>
                <w:sz w:val="18"/>
                <w:szCs w:val="18"/>
              </w:rPr>
            </w:pPr>
            <w:r>
              <w:rPr>
                <w:rFonts w:ascii="Arial" w:hAnsi="Arial" w:cs="Arial"/>
                <w:sz w:val="18"/>
                <w:szCs w:val="18"/>
              </w:rPr>
              <w:t>indeterminado</w:t>
            </w:r>
          </w:p>
        </w:tc>
        <w:tc>
          <w:tcPr>
            <w:tcW w:w="1260" w:type="dxa"/>
            <w:vAlign w:val="center"/>
          </w:tcPr>
          <w:p w:rsidR="009F0699" w:rsidRPr="006C6599" w:rsidRDefault="009F0699" w:rsidP="00B74C6F">
            <w:pPr>
              <w:jc w:val="center"/>
              <w:rPr>
                <w:rFonts w:ascii="Arial" w:hAnsi="Arial" w:cs="Arial"/>
                <w:sz w:val="18"/>
                <w:szCs w:val="18"/>
              </w:rPr>
            </w:pPr>
            <w:r w:rsidRPr="006C6599">
              <w:rPr>
                <w:rFonts w:ascii="Arial" w:hAnsi="Arial" w:cs="Arial"/>
                <w:sz w:val="18"/>
                <w:szCs w:val="18"/>
              </w:rPr>
              <w:t>No aplica</w:t>
            </w:r>
          </w:p>
        </w:tc>
      </w:tr>
      <w:tr w:rsidR="009F0699" w:rsidRPr="00873415" w:rsidTr="00BA45E1">
        <w:trPr>
          <w:trHeight w:val="421"/>
        </w:trPr>
        <w:tc>
          <w:tcPr>
            <w:tcW w:w="534" w:type="dxa"/>
            <w:shd w:val="clear" w:color="auto" w:fill="BFBFBF" w:themeFill="background1" w:themeFillShade="BF"/>
            <w:vAlign w:val="center"/>
          </w:tcPr>
          <w:p w:rsidR="009F0699" w:rsidRDefault="009F0699" w:rsidP="00B74C6F">
            <w:pPr>
              <w:jc w:val="center"/>
              <w:rPr>
                <w:rFonts w:ascii="Arial" w:hAnsi="Arial" w:cs="Arial"/>
                <w:sz w:val="18"/>
                <w:szCs w:val="18"/>
              </w:rPr>
            </w:pPr>
            <w:r>
              <w:rPr>
                <w:rFonts w:ascii="Arial" w:hAnsi="Arial" w:cs="Arial"/>
                <w:sz w:val="18"/>
                <w:szCs w:val="18"/>
              </w:rPr>
              <w:lastRenderedPageBreak/>
              <w:t>14</w:t>
            </w:r>
          </w:p>
        </w:tc>
        <w:tc>
          <w:tcPr>
            <w:tcW w:w="5528" w:type="dxa"/>
            <w:vAlign w:val="center"/>
          </w:tcPr>
          <w:p w:rsidR="009F0699" w:rsidRDefault="009F0699" w:rsidP="00B74C6F">
            <w:pPr>
              <w:rPr>
                <w:rFonts w:ascii="Arial" w:hAnsi="Arial" w:cs="Arial"/>
                <w:sz w:val="18"/>
                <w:szCs w:val="18"/>
              </w:rPr>
            </w:pPr>
            <w:r>
              <w:rPr>
                <w:rFonts w:ascii="Arial" w:hAnsi="Arial" w:cs="Arial"/>
                <w:sz w:val="18"/>
                <w:szCs w:val="18"/>
              </w:rPr>
              <w:t>Juicio penal.</w:t>
            </w:r>
          </w:p>
        </w:tc>
        <w:tc>
          <w:tcPr>
            <w:tcW w:w="1507" w:type="dxa"/>
            <w:vAlign w:val="center"/>
          </w:tcPr>
          <w:p w:rsidR="009F0699" w:rsidRPr="00873415" w:rsidRDefault="009F0699" w:rsidP="00B74C6F">
            <w:pPr>
              <w:jc w:val="center"/>
              <w:rPr>
                <w:rFonts w:ascii="Arial" w:hAnsi="Arial" w:cs="Arial"/>
                <w:sz w:val="18"/>
                <w:szCs w:val="18"/>
              </w:rPr>
            </w:pPr>
            <w:r>
              <w:rPr>
                <w:rFonts w:ascii="Arial" w:hAnsi="Arial" w:cs="Arial"/>
                <w:sz w:val="18"/>
                <w:szCs w:val="18"/>
              </w:rPr>
              <w:t>Juez Penal</w:t>
            </w:r>
          </w:p>
        </w:tc>
        <w:tc>
          <w:tcPr>
            <w:tcW w:w="882" w:type="dxa"/>
            <w:vAlign w:val="center"/>
          </w:tcPr>
          <w:p w:rsidR="009F0699" w:rsidRPr="00801575" w:rsidRDefault="009F0699" w:rsidP="00B74C6F">
            <w:pPr>
              <w:jc w:val="center"/>
              <w:rPr>
                <w:rFonts w:ascii="Arial" w:hAnsi="Arial" w:cs="Arial"/>
                <w:sz w:val="18"/>
                <w:szCs w:val="18"/>
              </w:rPr>
            </w:pPr>
            <w:r>
              <w:rPr>
                <w:rFonts w:ascii="Arial" w:hAnsi="Arial" w:cs="Arial"/>
                <w:sz w:val="18"/>
                <w:szCs w:val="18"/>
              </w:rPr>
              <w:t>5-15 días</w:t>
            </w:r>
          </w:p>
        </w:tc>
        <w:tc>
          <w:tcPr>
            <w:tcW w:w="1260" w:type="dxa"/>
            <w:vAlign w:val="center"/>
          </w:tcPr>
          <w:p w:rsidR="009F0699" w:rsidRPr="006C6599" w:rsidRDefault="009F0699" w:rsidP="00B74C6F">
            <w:pPr>
              <w:jc w:val="center"/>
              <w:rPr>
                <w:rFonts w:ascii="Arial" w:hAnsi="Arial" w:cs="Arial"/>
                <w:sz w:val="18"/>
                <w:szCs w:val="18"/>
              </w:rPr>
            </w:pPr>
            <w:r w:rsidRPr="006C6599">
              <w:rPr>
                <w:rFonts w:ascii="Arial" w:hAnsi="Arial" w:cs="Arial"/>
                <w:sz w:val="18"/>
                <w:szCs w:val="18"/>
              </w:rPr>
              <w:t>No aplica</w:t>
            </w:r>
          </w:p>
        </w:tc>
      </w:tr>
      <w:tr w:rsidR="009F0699" w:rsidRPr="00873415" w:rsidTr="00BA45E1">
        <w:trPr>
          <w:trHeight w:val="421"/>
        </w:trPr>
        <w:tc>
          <w:tcPr>
            <w:tcW w:w="534" w:type="dxa"/>
            <w:shd w:val="clear" w:color="auto" w:fill="BFBFBF" w:themeFill="background1" w:themeFillShade="BF"/>
            <w:vAlign w:val="center"/>
          </w:tcPr>
          <w:p w:rsidR="009F0699" w:rsidRDefault="009F0699" w:rsidP="00B74C6F">
            <w:pPr>
              <w:jc w:val="center"/>
              <w:rPr>
                <w:rFonts w:ascii="Arial" w:hAnsi="Arial" w:cs="Arial"/>
                <w:sz w:val="18"/>
                <w:szCs w:val="18"/>
              </w:rPr>
            </w:pPr>
            <w:r>
              <w:rPr>
                <w:rFonts w:ascii="Arial" w:hAnsi="Arial" w:cs="Arial"/>
                <w:sz w:val="18"/>
                <w:szCs w:val="18"/>
              </w:rPr>
              <w:t>15</w:t>
            </w:r>
          </w:p>
        </w:tc>
        <w:tc>
          <w:tcPr>
            <w:tcW w:w="5528" w:type="dxa"/>
            <w:vAlign w:val="center"/>
          </w:tcPr>
          <w:p w:rsidR="009F0699" w:rsidRDefault="009F0699" w:rsidP="00B74C6F">
            <w:pPr>
              <w:rPr>
                <w:rFonts w:ascii="Arial" w:hAnsi="Arial" w:cs="Arial"/>
                <w:sz w:val="18"/>
                <w:szCs w:val="18"/>
              </w:rPr>
            </w:pPr>
            <w:r>
              <w:rPr>
                <w:rFonts w:ascii="Arial" w:hAnsi="Arial" w:cs="Arial"/>
                <w:sz w:val="18"/>
                <w:szCs w:val="18"/>
              </w:rPr>
              <w:t>Ejecución de sanciones. Reparación del daño.</w:t>
            </w:r>
          </w:p>
        </w:tc>
        <w:tc>
          <w:tcPr>
            <w:tcW w:w="1507" w:type="dxa"/>
            <w:vAlign w:val="center"/>
          </w:tcPr>
          <w:p w:rsidR="009F0699" w:rsidRPr="00873415" w:rsidRDefault="009F0699" w:rsidP="00B74C6F">
            <w:pPr>
              <w:jc w:val="center"/>
              <w:rPr>
                <w:rFonts w:ascii="Arial" w:hAnsi="Arial" w:cs="Arial"/>
                <w:sz w:val="18"/>
                <w:szCs w:val="18"/>
              </w:rPr>
            </w:pPr>
            <w:r>
              <w:rPr>
                <w:rFonts w:ascii="Arial" w:hAnsi="Arial" w:cs="Arial"/>
                <w:sz w:val="18"/>
                <w:szCs w:val="18"/>
              </w:rPr>
              <w:t>Juez Penal</w:t>
            </w:r>
          </w:p>
        </w:tc>
        <w:tc>
          <w:tcPr>
            <w:tcW w:w="882" w:type="dxa"/>
            <w:vAlign w:val="center"/>
          </w:tcPr>
          <w:p w:rsidR="009F0699" w:rsidRPr="00801575" w:rsidRDefault="009F0699" w:rsidP="00B74C6F">
            <w:pPr>
              <w:jc w:val="center"/>
              <w:rPr>
                <w:rFonts w:ascii="Arial" w:hAnsi="Arial" w:cs="Arial"/>
                <w:sz w:val="18"/>
                <w:szCs w:val="18"/>
              </w:rPr>
            </w:pPr>
            <w:r>
              <w:rPr>
                <w:rFonts w:ascii="Arial" w:hAnsi="Arial" w:cs="Arial"/>
                <w:sz w:val="18"/>
                <w:szCs w:val="18"/>
              </w:rPr>
              <w:t>5 días</w:t>
            </w:r>
          </w:p>
        </w:tc>
        <w:tc>
          <w:tcPr>
            <w:tcW w:w="1260" w:type="dxa"/>
            <w:vAlign w:val="center"/>
          </w:tcPr>
          <w:p w:rsidR="009F0699" w:rsidRPr="006C6599" w:rsidRDefault="009F0699" w:rsidP="00B74C6F">
            <w:pPr>
              <w:jc w:val="center"/>
              <w:rPr>
                <w:rFonts w:ascii="Arial" w:hAnsi="Arial" w:cs="Arial"/>
                <w:sz w:val="18"/>
                <w:szCs w:val="18"/>
              </w:rPr>
            </w:pPr>
            <w:r w:rsidRPr="006C6599">
              <w:rPr>
                <w:rFonts w:ascii="Arial" w:hAnsi="Arial" w:cs="Arial"/>
                <w:sz w:val="18"/>
                <w:szCs w:val="18"/>
              </w:rPr>
              <w:t>No aplica</w:t>
            </w:r>
          </w:p>
        </w:tc>
      </w:tr>
    </w:tbl>
    <w:p w:rsidR="009F0699" w:rsidRDefault="009F0699" w:rsidP="009F0699">
      <w:pPr>
        <w:rPr>
          <w:rFonts w:ascii="Arial" w:hAnsi="Arial" w:cs="Arial"/>
          <w:b/>
          <w:color w:val="595C62" w:themeColor="accent6" w:themeShade="BF"/>
        </w:rPr>
      </w:pPr>
      <w:r>
        <w:rPr>
          <w:rFonts w:ascii="Arial" w:hAnsi="Arial" w:cs="Arial"/>
          <w:b/>
          <w:color w:val="595C62" w:themeColor="accent6" w:themeShade="BF"/>
        </w:rPr>
        <w:t xml:space="preserve"> </w:t>
      </w:r>
    </w:p>
    <w:tbl>
      <w:tblPr>
        <w:tblW w:w="9747"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747"/>
      </w:tblGrid>
      <w:tr w:rsidR="009F0699" w:rsidRPr="006B180B" w:rsidTr="009F0699">
        <w:tc>
          <w:tcPr>
            <w:tcW w:w="9747" w:type="dxa"/>
            <w:tcBorders>
              <w:bottom w:val="single" w:sz="4" w:space="0" w:color="808080" w:themeColor="background1" w:themeShade="80"/>
            </w:tcBorders>
          </w:tcPr>
          <w:p w:rsidR="009F0699" w:rsidRPr="006B180B" w:rsidRDefault="009F0699" w:rsidP="00B74C6F">
            <w:pPr>
              <w:rPr>
                <w:rFonts w:ascii="Arial" w:hAnsi="Arial" w:cs="Arial"/>
                <w:b/>
                <w:sz w:val="18"/>
              </w:rPr>
            </w:pPr>
            <w:r w:rsidRPr="006B180B">
              <w:rPr>
                <w:rFonts w:ascii="Arial" w:hAnsi="Arial" w:cs="Arial"/>
                <w:b/>
                <w:sz w:val="18"/>
              </w:rPr>
              <w:t>Proceso:</w:t>
            </w:r>
            <w:r>
              <w:rPr>
                <w:rFonts w:ascii="Arial" w:hAnsi="Arial" w:cs="Arial"/>
                <w:b/>
                <w:sz w:val="18"/>
              </w:rPr>
              <w:t xml:space="preserve"> Procedimiento de Responsabilidad.</w:t>
            </w:r>
          </w:p>
          <w:p w:rsidR="009F0699" w:rsidRPr="006B180B" w:rsidRDefault="009F0699" w:rsidP="00B74C6F">
            <w:pPr>
              <w:rPr>
                <w:rFonts w:ascii="Arial" w:hAnsi="Arial" w:cs="Arial"/>
                <w:b/>
                <w:sz w:val="18"/>
              </w:rPr>
            </w:pPr>
          </w:p>
        </w:tc>
      </w:tr>
      <w:tr w:rsidR="009F0699" w:rsidRPr="004422F6" w:rsidTr="009F0699">
        <w:trPr>
          <w:trHeight w:val="461"/>
        </w:trPr>
        <w:tc>
          <w:tcPr>
            <w:tcW w:w="9747" w:type="dxa"/>
            <w:shd w:val="clear" w:color="auto" w:fill="595C62" w:themeFill="accent6" w:themeFillShade="BF"/>
          </w:tcPr>
          <w:p w:rsidR="009F0699" w:rsidRPr="004422F6" w:rsidRDefault="009F0699" w:rsidP="00B74C6F">
            <w:pPr>
              <w:rPr>
                <w:rFonts w:ascii="Arial" w:hAnsi="Arial" w:cs="Arial"/>
                <w:color w:val="FFFFFF" w:themeColor="background1"/>
                <w:sz w:val="18"/>
              </w:rPr>
            </w:pPr>
            <w:r w:rsidRPr="004422F6">
              <w:rPr>
                <w:rFonts w:ascii="Arial" w:hAnsi="Arial" w:cs="Arial"/>
                <w:color w:val="FFFFFF" w:themeColor="background1"/>
                <w:sz w:val="18"/>
              </w:rPr>
              <w:t>Procedimiento:</w:t>
            </w:r>
            <w:r>
              <w:rPr>
                <w:rFonts w:ascii="Arial" w:hAnsi="Arial" w:cs="Arial"/>
                <w:color w:val="FFFFFF" w:themeColor="background1"/>
                <w:sz w:val="18"/>
              </w:rPr>
              <w:t xml:space="preserve"> Procedimiento de Responsabilidad Administrativa.</w:t>
            </w:r>
          </w:p>
          <w:p w:rsidR="009F0699" w:rsidRPr="004422F6" w:rsidRDefault="009F0699" w:rsidP="00B74C6F">
            <w:pPr>
              <w:rPr>
                <w:rFonts w:ascii="Arial" w:hAnsi="Arial" w:cs="Arial"/>
                <w:b/>
                <w:color w:val="FFFFFF" w:themeColor="background1"/>
                <w:sz w:val="18"/>
              </w:rPr>
            </w:pPr>
          </w:p>
        </w:tc>
      </w:tr>
    </w:tbl>
    <w:tbl>
      <w:tblPr>
        <w:tblStyle w:val="Tablaconcuadrcula"/>
        <w:tblW w:w="9747"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747"/>
      </w:tblGrid>
      <w:tr w:rsidR="009F0699" w:rsidRPr="00CF1B59" w:rsidTr="009F0699">
        <w:tc>
          <w:tcPr>
            <w:tcW w:w="9747" w:type="dxa"/>
          </w:tcPr>
          <w:p w:rsidR="009F0699" w:rsidRPr="00CF1B59" w:rsidRDefault="009F0699" w:rsidP="00B74C6F">
            <w:pPr>
              <w:rPr>
                <w:rFonts w:ascii="Arial" w:hAnsi="Arial" w:cs="Arial"/>
                <w:b/>
                <w:color w:val="595C62" w:themeColor="accent6" w:themeShade="BF"/>
                <w:sz w:val="18"/>
                <w:szCs w:val="18"/>
              </w:rPr>
            </w:pPr>
            <w:r w:rsidRPr="00CF1B59">
              <w:rPr>
                <w:rFonts w:ascii="Arial" w:hAnsi="Arial" w:cs="Arial"/>
                <w:b/>
                <w:bCs/>
                <w:color w:val="595C62" w:themeColor="accent6" w:themeShade="BF"/>
                <w:sz w:val="18"/>
                <w:szCs w:val="18"/>
              </w:rPr>
              <w:t xml:space="preserve">Objetivo </w:t>
            </w:r>
            <w:r w:rsidRPr="00CF1B59">
              <w:rPr>
                <w:rFonts w:ascii="Arial" w:hAnsi="Arial" w:cs="Arial"/>
                <w:b/>
                <w:bCs/>
                <w:color w:val="595959" w:themeColor="text1" w:themeTint="A6"/>
                <w:sz w:val="18"/>
                <w:szCs w:val="18"/>
              </w:rPr>
              <w:t>y alcance del Procedimiento:</w:t>
            </w:r>
            <w:r>
              <w:rPr>
                <w:rFonts w:ascii="Arial" w:hAnsi="Arial" w:cs="Arial"/>
                <w:b/>
                <w:bCs/>
                <w:color w:val="595959" w:themeColor="text1" w:themeTint="A6"/>
                <w:sz w:val="18"/>
                <w:szCs w:val="18"/>
              </w:rPr>
              <w:t xml:space="preserve"> determinar la responsabilidad del Servidor Público incoado y sancionarlo.</w:t>
            </w:r>
          </w:p>
          <w:p w:rsidR="009F0699" w:rsidRPr="00CF1B59" w:rsidRDefault="009F0699" w:rsidP="00B74C6F">
            <w:pPr>
              <w:jc w:val="both"/>
              <w:rPr>
                <w:rFonts w:ascii="Arial" w:hAnsi="Arial" w:cs="Arial"/>
                <w:sz w:val="18"/>
                <w:szCs w:val="18"/>
              </w:rPr>
            </w:pPr>
          </w:p>
        </w:tc>
      </w:tr>
      <w:tr w:rsidR="009F0699" w:rsidRPr="00CF1B59" w:rsidTr="009F0699">
        <w:tc>
          <w:tcPr>
            <w:tcW w:w="9747" w:type="dxa"/>
          </w:tcPr>
          <w:p w:rsidR="009F0699" w:rsidRPr="00CF1B59" w:rsidRDefault="009F0699" w:rsidP="00B74C6F">
            <w:pPr>
              <w:rPr>
                <w:rFonts w:ascii="Arial" w:hAnsi="Arial" w:cs="Arial"/>
                <w:b/>
                <w:color w:val="595C62" w:themeColor="accent6" w:themeShade="BF"/>
                <w:sz w:val="18"/>
                <w:szCs w:val="18"/>
              </w:rPr>
            </w:pPr>
            <w:r w:rsidRPr="00CF1B59">
              <w:rPr>
                <w:rFonts w:ascii="Arial" w:hAnsi="Arial" w:cs="Arial"/>
                <w:b/>
                <w:bCs/>
                <w:color w:val="595C62" w:themeColor="accent6" w:themeShade="BF"/>
                <w:sz w:val="18"/>
                <w:szCs w:val="18"/>
              </w:rPr>
              <w:t xml:space="preserve">Dependencia  </w:t>
            </w:r>
            <w:r w:rsidRPr="00CF1B59">
              <w:rPr>
                <w:rFonts w:ascii="Arial" w:hAnsi="Arial" w:cs="Arial"/>
                <w:b/>
                <w:bCs/>
                <w:color w:val="595959" w:themeColor="text1" w:themeTint="A6"/>
                <w:sz w:val="18"/>
                <w:szCs w:val="18"/>
              </w:rPr>
              <w:t>responsable del Procedimiento</w:t>
            </w:r>
            <w:r w:rsidRPr="00CF1B59">
              <w:rPr>
                <w:rFonts w:ascii="Arial" w:hAnsi="Arial" w:cs="Arial"/>
                <w:b/>
                <w:bCs/>
                <w:color w:val="595C62" w:themeColor="accent6" w:themeShade="BF"/>
                <w:sz w:val="18"/>
                <w:szCs w:val="18"/>
              </w:rPr>
              <w:t>:</w:t>
            </w:r>
            <w:r>
              <w:rPr>
                <w:rFonts w:ascii="Arial" w:hAnsi="Arial" w:cs="Arial"/>
                <w:b/>
                <w:bCs/>
                <w:color w:val="595C62" w:themeColor="accent6" w:themeShade="BF"/>
                <w:sz w:val="18"/>
                <w:szCs w:val="18"/>
              </w:rPr>
              <w:t xml:space="preserve"> Dirección Jurídica</w:t>
            </w:r>
          </w:p>
          <w:p w:rsidR="009F0699" w:rsidRPr="00CF1B59" w:rsidRDefault="009F0699" w:rsidP="00B74C6F">
            <w:pPr>
              <w:rPr>
                <w:rFonts w:ascii="Arial" w:hAnsi="Arial" w:cs="Arial"/>
                <w:b/>
                <w:color w:val="595C62" w:themeColor="accent6" w:themeShade="BF"/>
                <w:sz w:val="18"/>
                <w:szCs w:val="18"/>
              </w:rPr>
            </w:pPr>
          </w:p>
        </w:tc>
      </w:tr>
      <w:tr w:rsidR="009F0699" w:rsidRPr="00CF1B59" w:rsidTr="009F0699">
        <w:trPr>
          <w:trHeight w:val="634"/>
        </w:trPr>
        <w:tc>
          <w:tcPr>
            <w:tcW w:w="9747" w:type="dxa"/>
          </w:tcPr>
          <w:p w:rsidR="009F0699" w:rsidRPr="00CF1B59" w:rsidRDefault="009F0699" w:rsidP="00B74C6F">
            <w:pPr>
              <w:jc w:val="both"/>
              <w:rPr>
                <w:rFonts w:ascii="Arial" w:hAnsi="Arial" w:cs="Arial"/>
                <w:sz w:val="18"/>
                <w:szCs w:val="18"/>
              </w:rPr>
            </w:pPr>
            <w:r w:rsidRPr="00CF1B59">
              <w:rPr>
                <w:rFonts w:ascii="Arial" w:hAnsi="Arial" w:cs="Arial"/>
                <w:b/>
                <w:bCs/>
                <w:color w:val="595C62" w:themeColor="accent6" w:themeShade="BF"/>
                <w:sz w:val="18"/>
                <w:szCs w:val="18"/>
              </w:rPr>
              <w:t xml:space="preserve">Políticas </w:t>
            </w:r>
            <w:r w:rsidRPr="00CF1B59">
              <w:rPr>
                <w:rFonts w:ascii="Arial" w:hAnsi="Arial" w:cs="Arial"/>
                <w:b/>
                <w:bCs/>
                <w:color w:val="595959" w:themeColor="text1" w:themeTint="A6"/>
                <w:sz w:val="18"/>
                <w:szCs w:val="18"/>
              </w:rPr>
              <w:t>del Procedimiento</w:t>
            </w:r>
            <w:r w:rsidRPr="00CF1B59">
              <w:rPr>
                <w:rFonts w:ascii="Arial" w:hAnsi="Arial" w:cs="Arial"/>
                <w:b/>
                <w:bCs/>
                <w:sz w:val="18"/>
                <w:szCs w:val="18"/>
              </w:rPr>
              <w:t>:</w:t>
            </w:r>
            <w:r>
              <w:rPr>
                <w:rFonts w:ascii="Arial" w:hAnsi="Arial" w:cs="Arial"/>
                <w:b/>
                <w:bCs/>
                <w:sz w:val="18"/>
                <w:szCs w:val="18"/>
              </w:rPr>
              <w:t xml:space="preserve"> Sancionar al Servidor Público que incurrió en responsabilidad por cometer actos u omisiones en contravención a las disposiciones relacionadas con el cumplimiento de sus obligaciones.</w:t>
            </w:r>
            <w:r w:rsidRPr="00CF1B59">
              <w:rPr>
                <w:rFonts w:ascii="Arial" w:hAnsi="Arial" w:cs="Arial"/>
                <w:sz w:val="18"/>
                <w:szCs w:val="18"/>
              </w:rPr>
              <w:t xml:space="preserve"> </w:t>
            </w:r>
          </w:p>
        </w:tc>
      </w:tr>
      <w:tr w:rsidR="009F0699" w:rsidRPr="00CF1B59" w:rsidTr="009F06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74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9F0699" w:rsidRPr="00CF1B59" w:rsidRDefault="009F0699" w:rsidP="00B74C6F">
            <w:pPr>
              <w:rPr>
                <w:rFonts w:ascii="Arial" w:hAnsi="Arial" w:cs="Arial"/>
                <w:b/>
                <w:bCs/>
                <w:sz w:val="18"/>
                <w:szCs w:val="18"/>
              </w:rPr>
            </w:pPr>
            <w:r w:rsidRPr="00CF1B59">
              <w:rPr>
                <w:rFonts w:ascii="Arial" w:hAnsi="Arial" w:cs="Arial"/>
                <w:b/>
                <w:bCs/>
                <w:color w:val="595C62" w:themeColor="accent6" w:themeShade="BF"/>
                <w:sz w:val="18"/>
                <w:szCs w:val="18"/>
              </w:rPr>
              <w:t xml:space="preserve">Indicador(es) </w:t>
            </w:r>
            <w:r w:rsidRPr="00CF1B59">
              <w:rPr>
                <w:rFonts w:ascii="Arial" w:hAnsi="Arial" w:cs="Arial"/>
                <w:b/>
                <w:bCs/>
                <w:color w:val="595959" w:themeColor="text1" w:themeTint="A6"/>
                <w:sz w:val="18"/>
                <w:szCs w:val="18"/>
              </w:rPr>
              <w:t>de Medición del Procedimiento</w:t>
            </w:r>
            <w:r w:rsidRPr="00CF1B59">
              <w:rPr>
                <w:rFonts w:ascii="Arial" w:hAnsi="Arial" w:cs="Arial"/>
                <w:b/>
                <w:bCs/>
                <w:sz w:val="18"/>
                <w:szCs w:val="18"/>
              </w:rPr>
              <w:t>:</w:t>
            </w:r>
            <w:r>
              <w:rPr>
                <w:rFonts w:ascii="Arial" w:hAnsi="Arial" w:cs="Arial"/>
                <w:b/>
                <w:bCs/>
                <w:sz w:val="18"/>
                <w:szCs w:val="18"/>
              </w:rPr>
              <w:t xml:space="preserve"> Las sanciones ejecutadas a los servidores públicos y respuesta por parte de las autoridades a las denuncias interpuestas por el Ayuntamiento.</w:t>
            </w:r>
          </w:p>
          <w:p w:rsidR="009F0699" w:rsidRPr="0076662D" w:rsidRDefault="009F0699" w:rsidP="00B74C6F">
            <w:pPr>
              <w:jc w:val="both"/>
              <w:rPr>
                <w:rFonts w:ascii="Arial" w:hAnsi="Arial" w:cs="Arial"/>
                <w:sz w:val="18"/>
                <w:szCs w:val="18"/>
              </w:rPr>
            </w:pPr>
          </w:p>
        </w:tc>
      </w:tr>
      <w:tr w:rsidR="009F0699" w:rsidRPr="00CF1B59" w:rsidTr="009F06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74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9F0699" w:rsidRPr="00CF1B59" w:rsidRDefault="009F0699" w:rsidP="00B74C6F">
            <w:pPr>
              <w:rPr>
                <w:rFonts w:ascii="Arial" w:hAnsi="Arial" w:cs="Arial"/>
                <w:b/>
                <w:bCs/>
                <w:sz w:val="18"/>
                <w:szCs w:val="18"/>
              </w:rPr>
            </w:pPr>
            <w:r w:rsidRPr="00CF1B59">
              <w:rPr>
                <w:rFonts w:ascii="Arial" w:hAnsi="Arial" w:cs="Arial"/>
                <w:b/>
                <w:bCs/>
                <w:color w:val="595C62" w:themeColor="accent6" w:themeShade="BF"/>
                <w:sz w:val="18"/>
                <w:szCs w:val="18"/>
              </w:rPr>
              <w:t xml:space="preserve">Documentos </w:t>
            </w:r>
            <w:r w:rsidRPr="00CF1B59">
              <w:rPr>
                <w:rFonts w:ascii="Arial" w:hAnsi="Arial" w:cs="Arial"/>
                <w:b/>
                <w:bCs/>
                <w:color w:val="595959" w:themeColor="text1" w:themeTint="A6"/>
                <w:sz w:val="18"/>
                <w:szCs w:val="18"/>
              </w:rPr>
              <w:t>de Referencia</w:t>
            </w:r>
            <w:r w:rsidRPr="00CF1B59">
              <w:rPr>
                <w:rFonts w:ascii="Arial" w:hAnsi="Arial" w:cs="Arial"/>
                <w:b/>
                <w:bCs/>
                <w:sz w:val="18"/>
                <w:szCs w:val="18"/>
              </w:rPr>
              <w:t xml:space="preserve"> :</w:t>
            </w:r>
            <w:r>
              <w:rPr>
                <w:rFonts w:ascii="Arial" w:hAnsi="Arial" w:cs="Arial"/>
                <w:b/>
                <w:bCs/>
                <w:sz w:val="18"/>
                <w:szCs w:val="18"/>
              </w:rPr>
              <w:t xml:space="preserve"> Ley de Responsabilidades de los Servidores Públicos del Estado de Jalisco.</w:t>
            </w:r>
          </w:p>
          <w:p w:rsidR="009F0699" w:rsidRPr="00CF1B59" w:rsidRDefault="009F0699" w:rsidP="00B74C6F">
            <w:pPr>
              <w:rPr>
                <w:rFonts w:ascii="Arial" w:hAnsi="Arial" w:cs="Arial"/>
                <w:b/>
                <w:color w:val="595C62" w:themeColor="accent6" w:themeShade="BF"/>
                <w:sz w:val="18"/>
                <w:szCs w:val="18"/>
              </w:rPr>
            </w:pPr>
          </w:p>
        </w:tc>
      </w:tr>
    </w:tbl>
    <w:p w:rsidR="009F0699" w:rsidRDefault="009F0699" w:rsidP="009F0699">
      <w:pPr>
        <w:rPr>
          <w:rFonts w:ascii="Arial" w:hAnsi="Arial" w:cs="Arial"/>
          <w:b/>
          <w:color w:val="595C62" w:themeColor="accent6" w:themeShade="BF"/>
        </w:rPr>
      </w:pPr>
    </w:p>
    <w:tbl>
      <w:tblPr>
        <w:tblStyle w:val="Tablaconcuadrcula"/>
        <w:tblW w:w="9711"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534"/>
        <w:gridCol w:w="5528"/>
        <w:gridCol w:w="1417"/>
        <w:gridCol w:w="972"/>
        <w:gridCol w:w="1260"/>
      </w:tblGrid>
      <w:tr w:rsidR="009F0699" w:rsidRPr="00821D75" w:rsidTr="001F7597">
        <w:tc>
          <w:tcPr>
            <w:tcW w:w="534" w:type="dxa"/>
          </w:tcPr>
          <w:p w:rsidR="009F0699" w:rsidRPr="00821D75" w:rsidRDefault="009F0699" w:rsidP="00B74C6F">
            <w:pPr>
              <w:jc w:val="center"/>
              <w:rPr>
                <w:rFonts w:ascii="Arial" w:hAnsi="Arial" w:cs="Arial"/>
                <w:b/>
                <w:sz w:val="18"/>
                <w:szCs w:val="18"/>
              </w:rPr>
            </w:pPr>
            <w:r w:rsidRPr="00821D75">
              <w:rPr>
                <w:rFonts w:ascii="Arial" w:hAnsi="Arial" w:cs="Arial"/>
                <w:b/>
                <w:sz w:val="18"/>
                <w:szCs w:val="18"/>
              </w:rPr>
              <w:t>No</w:t>
            </w:r>
          </w:p>
        </w:tc>
        <w:tc>
          <w:tcPr>
            <w:tcW w:w="5528" w:type="dxa"/>
            <w:shd w:val="clear" w:color="auto" w:fill="E65B01" w:themeFill="accent1" w:themeFillShade="BF"/>
          </w:tcPr>
          <w:p w:rsidR="009F0699" w:rsidRPr="0043734D" w:rsidRDefault="009F0699" w:rsidP="00B74C6F">
            <w:pPr>
              <w:jc w:val="center"/>
              <w:rPr>
                <w:rFonts w:ascii="Arial" w:hAnsi="Arial" w:cs="Arial"/>
                <w:b/>
                <w:color w:val="FFFFFF" w:themeColor="background1"/>
                <w:sz w:val="18"/>
                <w:szCs w:val="18"/>
              </w:rPr>
            </w:pPr>
            <w:r w:rsidRPr="0043734D">
              <w:rPr>
                <w:rFonts w:ascii="Arial" w:hAnsi="Arial" w:cs="Arial"/>
                <w:b/>
                <w:color w:val="FFFFFF" w:themeColor="background1"/>
                <w:sz w:val="18"/>
                <w:szCs w:val="18"/>
              </w:rPr>
              <w:t>Actividad</w:t>
            </w:r>
          </w:p>
        </w:tc>
        <w:tc>
          <w:tcPr>
            <w:tcW w:w="1417" w:type="dxa"/>
            <w:tcBorders>
              <w:right w:val="nil"/>
            </w:tcBorders>
            <w:shd w:val="clear" w:color="auto" w:fill="595959" w:themeFill="text1" w:themeFillTint="A6"/>
          </w:tcPr>
          <w:p w:rsidR="009F0699" w:rsidRPr="0043734D" w:rsidRDefault="009F0699" w:rsidP="00B74C6F">
            <w:pPr>
              <w:jc w:val="center"/>
              <w:rPr>
                <w:rFonts w:ascii="Arial" w:hAnsi="Arial" w:cs="Arial"/>
                <w:b/>
                <w:color w:val="FFFFFF" w:themeColor="background1"/>
                <w:sz w:val="18"/>
                <w:szCs w:val="18"/>
              </w:rPr>
            </w:pPr>
            <w:r w:rsidRPr="0043734D">
              <w:rPr>
                <w:rFonts w:ascii="Arial" w:hAnsi="Arial" w:cs="Arial"/>
                <w:b/>
                <w:color w:val="FFFFFF" w:themeColor="background1"/>
                <w:sz w:val="18"/>
                <w:szCs w:val="18"/>
              </w:rPr>
              <w:t>Puesto</w:t>
            </w:r>
          </w:p>
        </w:tc>
        <w:tc>
          <w:tcPr>
            <w:tcW w:w="972" w:type="dxa"/>
            <w:tcBorders>
              <w:left w:val="nil"/>
              <w:right w:val="nil"/>
            </w:tcBorders>
            <w:shd w:val="clear" w:color="auto" w:fill="595959" w:themeFill="text1" w:themeFillTint="A6"/>
          </w:tcPr>
          <w:p w:rsidR="009F0699" w:rsidRPr="0043734D" w:rsidRDefault="009F0699" w:rsidP="00B74C6F">
            <w:pPr>
              <w:jc w:val="center"/>
              <w:rPr>
                <w:rFonts w:ascii="Arial" w:hAnsi="Arial" w:cs="Arial"/>
                <w:b/>
                <w:color w:val="FFFFFF" w:themeColor="background1"/>
                <w:sz w:val="18"/>
                <w:szCs w:val="18"/>
              </w:rPr>
            </w:pPr>
            <w:r w:rsidRPr="0043734D">
              <w:rPr>
                <w:rFonts w:ascii="Arial" w:hAnsi="Arial" w:cs="Arial"/>
                <w:b/>
                <w:color w:val="FFFFFF" w:themeColor="background1"/>
                <w:sz w:val="18"/>
                <w:szCs w:val="18"/>
              </w:rPr>
              <w:t>Tiempo</w:t>
            </w:r>
          </w:p>
        </w:tc>
        <w:tc>
          <w:tcPr>
            <w:tcW w:w="1260" w:type="dxa"/>
            <w:tcBorders>
              <w:left w:val="nil"/>
            </w:tcBorders>
            <w:shd w:val="clear" w:color="auto" w:fill="595959" w:themeFill="text1" w:themeFillTint="A6"/>
          </w:tcPr>
          <w:p w:rsidR="009F0699" w:rsidRPr="0043734D" w:rsidRDefault="009F0699" w:rsidP="00B74C6F">
            <w:pPr>
              <w:jc w:val="center"/>
              <w:rPr>
                <w:rFonts w:ascii="Arial" w:hAnsi="Arial" w:cs="Arial"/>
                <w:b/>
                <w:color w:val="FFFFFF" w:themeColor="background1"/>
                <w:sz w:val="18"/>
                <w:szCs w:val="18"/>
              </w:rPr>
            </w:pPr>
            <w:r w:rsidRPr="0043734D">
              <w:rPr>
                <w:rFonts w:ascii="Arial" w:hAnsi="Arial" w:cs="Arial"/>
                <w:b/>
                <w:color w:val="FFFFFF" w:themeColor="background1"/>
                <w:sz w:val="18"/>
                <w:szCs w:val="18"/>
              </w:rPr>
              <w:t>Formato</w:t>
            </w:r>
          </w:p>
        </w:tc>
      </w:tr>
      <w:tr w:rsidR="009F0699" w:rsidRPr="00873415" w:rsidTr="001F7597">
        <w:trPr>
          <w:trHeight w:val="449"/>
        </w:trPr>
        <w:tc>
          <w:tcPr>
            <w:tcW w:w="534" w:type="dxa"/>
            <w:shd w:val="clear" w:color="auto" w:fill="BFBFBF" w:themeFill="background1" w:themeFillShade="BF"/>
            <w:vAlign w:val="center"/>
          </w:tcPr>
          <w:p w:rsidR="009F0699" w:rsidRPr="000806D8" w:rsidRDefault="009F0699" w:rsidP="00B74C6F">
            <w:pPr>
              <w:jc w:val="center"/>
              <w:rPr>
                <w:rFonts w:ascii="Arial" w:hAnsi="Arial" w:cs="Arial"/>
                <w:sz w:val="18"/>
                <w:szCs w:val="18"/>
              </w:rPr>
            </w:pPr>
            <w:r>
              <w:rPr>
                <w:rFonts w:ascii="Arial" w:hAnsi="Arial" w:cs="Arial"/>
                <w:sz w:val="18"/>
                <w:szCs w:val="18"/>
              </w:rPr>
              <w:t>1</w:t>
            </w:r>
          </w:p>
        </w:tc>
        <w:tc>
          <w:tcPr>
            <w:tcW w:w="5528" w:type="dxa"/>
            <w:vAlign w:val="center"/>
          </w:tcPr>
          <w:p w:rsidR="009F0699" w:rsidRPr="00801575" w:rsidRDefault="009F0699" w:rsidP="00B74C6F">
            <w:pPr>
              <w:rPr>
                <w:rFonts w:ascii="Arial" w:hAnsi="Arial" w:cs="Arial"/>
                <w:sz w:val="18"/>
                <w:szCs w:val="18"/>
              </w:rPr>
            </w:pPr>
            <w:r>
              <w:rPr>
                <w:rFonts w:ascii="Arial" w:hAnsi="Arial" w:cs="Arial"/>
                <w:sz w:val="18"/>
                <w:szCs w:val="18"/>
              </w:rPr>
              <w:t>Levantar actas circunstanciadas de hechos en contra de servidores públicos que incurran en responsabilidad.</w:t>
            </w:r>
          </w:p>
        </w:tc>
        <w:tc>
          <w:tcPr>
            <w:tcW w:w="1417" w:type="dxa"/>
            <w:vAlign w:val="center"/>
          </w:tcPr>
          <w:p w:rsidR="009F0699" w:rsidRPr="00873415" w:rsidRDefault="001F7597" w:rsidP="001F7597">
            <w:pPr>
              <w:jc w:val="center"/>
              <w:rPr>
                <w:rFonts w:ascii="Arial" w:hAnsi="Arial" w:cs="Arial"/>
                <w:sz w:val="18"/>
                <w:szCs w:val="18"/>
              </w:rPr>
            </w:pPr>
            <w:r>
              <w:rPr>
                <w:rFonts w:ascii="Arial" w:hAnsi="Arial" w:cs="Arial"/>
                <w:sz w:val="18"/>
                <w:szCs w:val="18"/>
              </w:rPr>
              <w:t>Jefe Inmediato</w:t>
            </w:r>
          </w:p>
        </w:tc>
        <w:tc>
          <w:tcPr>
            <w:tcW w:w="972" w:type="dxa"/>
            <w:vAlign w:val="center"/>
          </w:tcPr>
          <w:p w:rsidR="009F0699" w:rsidRPr="00801575" w:rsidRDefault="009F0699" w:rsidP="00B74C6F">
            <w:pPr>
              <w:jc w:val="center"/>
              <w:rPr>
                <w:rFonts w:ascii="Arial" w:hAnsi="Arial" w:cs="Arial"/>
                <w:sz w:val="18"/>
                <w:szCs w:val="18"/>
              </w:rPr>
            </w:pPr>
            <w:r>
              <w:rPr>
                <w:rFonts w:ascii="Arial" w:hAnsi="Arial" w:cs="Arial"/>
                <w:sz w:val="18"/>
                <w:szCs w:val="18"/>
              </w:rPr>
              <w:t>Indeterminado</w:t>
            </w:r>
          </w:p>
        </w:tc>
        <w:tc>
          <w:tcPr>
            <w:tcW w:w="1260" w:type="dxa"/>
            <w:vAlign w:val="center"/>
          </w:tcPr>
          <w:p w:rsidR="009F0699" w:rsidRPr="008D1E9D" w:rsidRDefault="009F0699" w:rsidP="00B74C6F">
            <w:pPr>
              <w:jc w:val="center"/>
              <w:rPr>
                <w:rFonts w:ascii="Arial" w:hAnsi="Arial" w:cs="Arial"/>
                <w:sz w:val="18"/>
                <w:szCs w:val="18"/>
              </w:rPr>
            </w:pPr>
            <w:r w:rsidRPr="008D1E9D">
              <w:rPr>
                <w:rFonts w:ascii="Arial" w:hAnsi="Arial" w:cs="Arial"/>
                <w:sz w:val="18"/>
                <w:szCs w:val="18"/>
              </w:rPr>
              <w:t>No aplica</w:t>
            </w:r>
          </w:p>
        </w:tc>
      </w:tr>
      <w:tr w:rsidR="009F0699" w:rsidRPr="00873415" w:rsidTr="001F7597">
        <w:trPr>
          <w:trHeight w:val="419"/>
        </w:trPr>
        <w:tc>
          <w:tcPr>
            <w:tcW w:w="534" w:type="dxa"/>
            <w:shd w:val="clear" w:color="auto" w:fill="BFBFBF" w:themeFill="background1" w:themeFillShade="BF"/>
            <w:vAlign w:val="center"/>
          </w:tcPr>
          <w:p w:rsidR="009F0699" w:rsidRPr="000806D8" w:rsidRDefault="001F7597" w:rsidP="00B74C6F">
            <w:pPr>
              <w:jc w:val="center"/>
              <w:rPr>
                <w:rFonts w:ascii="Arial" w:hAnsi="Arial" w:cs="Arial"/>
                <w:sz w:val="18"/>
                <w:szCs w:val="18"/>
              </w:rPr>
            </w:pPr>
            <w:r>
              <w:rPr>
                <w:rFonts w:ascii="Arial" w:hAnsi="Arial" w:cs="Arial"/>
                <w:sz w:val="18"/>
                <w:szCs w:val="18"/>
              </w:rPr>
              <w:t>2</w:t>
            </w:r>
          </w:p>
        </w:tc>
        <w:tc>
          <w:tcPr>
            <w:tcW w:w="5528" w:type="dxa"/>
            <w:vAlign w:val="center"/>
          </w:tcPr>
          <w:p w:rsidR="009F0699" w:rsidRPr="00801575" w:rsidRDefault="009F0699" w:rsidP="00B74C6F">
            <w:pPr>
              <w:rPr>
                <w:rFonts w:ascii="Arial" w:hAnsi="Arial" w:cs="Arial"/>
                <w:sz w:val="18"/>
                <w:szCs w:val="18"/>
              </w:rPr>
            </w:pPr>
            <w:r>
              <w:rPr>
                <w:rFonts w:ascii="Arial" w:hAnsi="Arial" w:cs="Arial"/>
                <w:sz w:val="18"/>
                <w:szCs w:val="18"/>
              </w:rPr>
              <w:t>Recepción de la denuncia</w:t>
            </w:r>
            <w:r w:rsidR="003F3A1C">
              <w:rPr>
                <w:rFonts w:ascii="Arial" w:hAnsi="Arial" w:cs="Arial"/>
                <w:sz w:val="18"/>
                <w:szCs w:val="18"/>
              </w:rPr>
              <w:t xml:space="preserve"> del Jefe inmediato o del contralor</w:t>
            </w:r>
            <w:r>
              <w:rPr>
                <w:rFonts w:ascii="Arial" w:hAnsi="Arial" w:cs="Arial"/>
                <w:sz w:val="18"/>
                <w:szCs w:val="18"/>
              </w:rPr>
              <w:t>.</w:t>
            </w:r>
          </w:p>
        </w:tc>
        <w:tc>
          <w:tcPr>
            <w:tcW w:w="1417" w:type="dxa"/>
            <w:vAlign w:val="center"/>
          </w:tcPr>
          <w:p w:rsidR="009F0699" w:rsidRPr="00873415" w:rsidRDefault="009F0699" w:rsidP="00B74C6F">
            <w:pPr>
              <w:jc w:val="center"/>
              <w:rPr>
                <w:rFonts w:ascii="Arial" w:hAnsi="Arial" w:cs="Arial"/>
                <w:sz w:val="18"/>
                <w:szCs w:val="18"/>
              </w:rPr>
            </w:pPr>
            <w:r>
              <w:rPr>
                <w:rFonts w:ascii="Arial" w:hAnsi="Arial" w:cs="Arial"/>
                <w:sz w:val="18"/>
                <w:szCs w:val="18"/>
              </w:rPr>
              <w:t>Auxiliar Administrativo</w:t>
            </w:r>
          </w:p>
        </w:tc>
        <w:tc>
          <w:tcPr>
            <w:tcW w:w="972" w:type="dxa"/>
            <w:vAlign w:val="center"/>
          </w:tcPr>
          <w:p w:rsidR="009F0699" w:rsidRPr="00801575" w:rsidRDefault="009F0699" w:rsidP="00B74C6F">
            <w:pPr>
              <w:jc w:val="center"/>
              <w:rPr>
                <w:rFonts w:ascii="Arial" w:hAnsi="Arial" w:cs="Arial"/>
                <w:sz w:val="18"/>
                <w:szCs w:val="18"/>
              </w:rPr>
            </w:pPr>
            <w:r>
              <w:rPr>
                <w:rFonts w:ascii="Arial" w:hAnsi="Arial" w:cs="Arial"/>
                <w:sz w:val="18"/>
                <w:szCs w:val="18"/>
              </w:rPr>
              <w:t>01 día</w:t>
            </w:r>
          </w:p>
        </w:tc>
        <w:tc>
          <w:tcPr>
            <w:tcW w:w="1260" w:type="dxa"/>
            <w:vAlign w:val="center"/>
          </w:tcPr>
          <w:p w:rsidR="009F0699" w:rsidRPr="00380F86" w:rsidRDefault="009F0699" w:rsidP="00B74C6F">
            <w:pPr>
              <w:jc w:val="center"/>
              <w:rPr>
                <w:rFonts w:ascii="Arial" w:hAnsi="Arial" w:cs="Arial"/>
                <w:sz w:val="16"/>
                <w:szCs w:val="18"/>
              </w:rPr>
            </w:pPr>
            <w:r w:rsidRPr="008D1E9D">
              <w:rPr>
                <w:rFonts w:ascii="Arial" w:hAnsi="Arial" w:cs="Arial"/>
                <w:sz w:val="18"/>
                <w:szCs w:val="18"/>
              </w:rPr>
              <w:t>No aplica</w:t>
            </w:r>
          </w:p>
        </w:tc>
      </w:tr>
      <w:tr w:rsidR="009F0699" w:rsidRPr="00873415" w:rsidTr="001F7597">
        <w:trPr>
          <w:trHeight w:val="410"/>
        </w:trPr>
        <w:tc>
          <w:tcPr>
            <w:tcW w:w="534" w:type="dxa"/>
            <w:shd w:val="clear" w:color="auto" w:fill="BFBFBF" w:themeFill="background1" w:themeFillShade="BF"/>
            <w:vAlign w:val="center"/>
          </w:tcPr>
          <w:p w:rsidR="009F0699" w:rsidRPr="000806D8" w:rsidRDefault="009054D7" w:rsidP="00B74C6F">
            <w:pPr>
              <w:jc w:val="center"/>
              <w:rPr>
                <w:rFonts w:ascii="Arial" w:hAnsi="Arial" w:cs="Arial"/>
                <w:sz w:val="18"/>
                <w:szCs w:val="18"/>
              </w:rPr>
            </w:pPr>
            <w:r>
              <w:rPr>
                <w:rFonts w:ascii="Arial" w:hAnsi="Arial" w:cs="Arial"/>
                <w:sz w:val="18"/>
                <w:szCs w:val="18"/>
              </w:rPr>
              <w:t>3</w:t>
            </w:r>
          </w:p>
        </w:tc>
        <w:tc>
          <w:tcPr>
            <w:tcW w:w="5528" w:type="dxa"/>
            <w:vAlign w:val="center"/>
          </w:tcPr>
          <w:p w:rsidR="009F0699" w:rsidRPr="00801575" w:rsidRDefault="009F0699" w:rsidP="00B74C6F">
            <w:pPr>
              <w:rPr>
                <w:rFonts w:ascii="Arial" w:hAnsi="Arial" w:cs="Arial"/>
                <w:sz w:val="18"/>
                <w:szCs w:val="18"/>
              </w:rPr>
            </w:pPr>
            <w:r>
              <w:rPr>
                <w:rFonts w:ascii="Arial" w:hAnsi="Arial" w:cs="Arial"/>
                <w:sz w:val="18"/>
                <w:szCs w:val="18"/>
              </w:rPr>
              <w:t>Enviar actas y/o denuncias a la D.G.A y R.H. para los efectos legales y administrativos a que haya lugar.</w:t>
            </w:r>
          </w:p>
        </w:tc>
        <w:tc>
          <w:tcPr>
            <w:tcW w:w="1417" w:type="dxa"/>
            <w:vAlign w:val="center"/>
          </w:tcPr>
          <w:p w:rsidR="009F0699" w:rsidRPr="00873415" w:rsidRDefault="003F3A1C" w:rsidP="003F3A1C">
            <w:pPr>
              <w:jc w:val="center"/>
              <w:rPr>
                <w:rFonts w:ascii="Arial" w:hAnsi="Arial" w:cs="Arial"/>
                <w:sz w:val="18"/>
                <w:szCs w:val="18"/>
              </w:rPr>
            </w:pPr>
            <w:r>
              <w:rPr>
                <w:rFonts w:ascii="Arial" w:hAnsi="Arial" w:cs="Arial"/>
                <w:sz w:val="18"/>
                <w:szCs w:val="18"/>
              </w:rPr>
              <w:t>Jefe Inmediato</w:t>
            </w:r>
          </w:p>
        </w:tc>
        <w:tc>
          <w:tcPr>
            <w:tcW w:w="972" w:type="dxa"/>
            <w:vAlign w:val="center"/>
          </w:tcPr>
          <w:p w:rsidR="009F0699" w:rsidRPr="00801575" w:rsidRDefault="009F0699" w:rsidP="00B74C6F">
            <w:pPr>
              <w:jc w:val="center"/>
              <w:rPr>
                <w:rFonts w:ascii="Arial" w:hAnsi="Arial" w:cs="Arial"/>
                <w:sz w:val="18"/>
                <w:szCs w:val="18"/>
              </w:rPr>
            </w:pPr>
            <w:r>
              <w:rPr>
                <w:rFonts w:ascii="Arial" w:hAnsi="Arial" w:cs="Arial"/>
                <w:sz w:val="18"/>
                <w:szCs w:val="18"/>
              </w:rPr>
              <w:t>01 día</w:t>
            </w:r>
          </w:p>
        </w:tc>
        <w:tc>
          <w:tcPr>
            <w:tcW w:w="1260" w:type="dxa"/>
            <w:vAlign w:val="center"/>
          </w:tcPr>
          <w:p w:rsidR="009F0699" w:rsidRPr="00380F86" w:rsidRDefault="009F0699" w:rsidP="00B74C6F">
            <w:pPr>
              <w:jc w:val="center"/>
              <w:rPr>
                <w:rFonts w:ascii="Arial" w:hAnsi="Arial" w:cs="Arial"/>
                <w:sz w:val="16"/>
                <w:szCs w:val="18"/>
              </w:rPr>
            </w:pPr>
            <w:r w:rsidRPr="008D1E9D">
              <w:rPr>
                <w:rFonts w:ascii="Arial" w:hAnsi="Arial" w:cs="Arial"/>
                <w:sz w:val="18"/>
                <w:szCs w:val="18"/>
              </w:rPr>
              <w:t>No aplica</w:t>
            </w:r>
          </w:p>
        </w:tc>
      </w:tr>
      <w:tr w:rsidR="009F0699" w:rsidRPr="00873415" w:rsidTr="001F7597">
        <w:trPr>
          <w:trHeight w:val="423"/>
        </w:trPr>
        <w:tc>
          <w:tcPr>
            <w:tcW w:w="534" w:type="dxa"/>
            <w:shd w:val="clear" w:color="auto" w:fill="BFBFBF" w:themeFill="background1" w:themeFillShade="BF"/>
            <w:vAlign w:val="center"/>
          </w:tcPr>
          <w:p w:rsidR="009F0699" w:rsidRDefault="009054D7" w:rsidP="00B74C6F">
            <w:pPr>
              <w:jc w:val="center"/>
              <w:rPr>
                <w:rFonts w:ascii="Arial" w:hAnsi="Arial" w:cs="Arial"/>
                <w:sz w:val="18"/>
                <w:szCs w:val="18"/>
              </w:rPr>
            </w:pPr>
            <w:r>
              <w:rPr>
                <w:rFonts w:ascii="Arial" w:hAnsi="Arial" w:cs="Arial"/>
                <w:sz w:val="18"/>
                <w:szCs w:val="18"/>
              </w:rPr>
              <w:t>4</w:t>
            </w:r>
          </w:p>
        </w:tc>
        <w:tc>
          <w:tcPr>
            <w:tcW w:w="5528" w:type="dxa"/>
            <w:vAlign w:val="center"/>
          </w:tcPr>
          <w:p w:rsidR="009F0699" w:rsidRDefault="009F0699" w:rsidP="00B74C6F">
            <w:pPr>
              <w:rPr>
                <w:rFonts w:ascii="Arial" w:hAnsi="Arial" w:cs="Arial"/>
                <w:sz w:val="18"/>
                <w:szCs w:val="18"/>
              </w:rPr>
            </w:pPr>
            <w:r>
              <w:rPr>
                <w:rFonts w:ascii="Arial" w:hAnsi="Arial" w:cs="Arial"/>
                <w:sz w:val="18"/>
                <w:szCs w:val="18"/>
              </w:rPr>
              <w:t>Analizar y valorar la procedencia o improcedencia de la incoación del procedimiento.</w:t>
            </w:r>
          </w:p>
        </w:tc>
        <w:tc>
          <w:tcPr>
            <w:tcW w:w="1417" w:type="dxa"/>
            <w:vAlign w:val="center"/>
          </w:tcPr>
          <w:p w:rsidR="009F0699" w:rsidRPr="00873415" w:rsidRDefault="003F3A1C" w:rsidP="00B74C6F">
            <w:pPr>
              <w:jc w:val="center"/>
              <w:rPr>
                <w:rFonts w:ascii="Arial" w:hAnsi="Arial" w:cs="Arial"/>
                <w:sz w:val="18"/>
                <w:szCs w:val="18"/>
              </w:rPr>
            </w:pPr>
            <w:r>
              <w:rPr>
                <w:rFonts w:ascii="Arial" w:hAnsi="Arial" w:cs="Arial"/>
                <w:sz w:val="18"/>
                <w:szCs w:val="18"/>
              </w:rPr>
              <w:t xml:space="preserve">Director o </w:t>
            </w:r>
            <w:r w:rsidR="009F0699">
              <w:rPr>
                <w:rFonts w:ascii="Arial" w:hAnsi="Arial" w:cs="Arial"/>
                <w:sz w:val="18"/>
                <w:szCs w:val="18"/>
              </w:rPr>
              <w:t>Abogado</w:t>
            </w:r>
          </w:p>
        </w:tc>
        <w:tc>
          <w:tcPr>
            <w:tcW w:w="972" w:type="dxa"/>
            <w:vAlign w:val="center"/>
          </w:tcPr>
          <w:p w:rsidR="009F0699" w:rsidRDefault="009F0699" w:rsidP="00B74C6F">
            <w:pPr>
              <w:jc w:val="center"/>
              <w:rPr>
                <w:rFonts w:ascii="Arial" w:hAnsi="Arial" w:cs="Arial"/>
                <w:sz w:val="18"/>
                <w:szCs w:val="18"/>
              </w:rPr>
            </w:pPr>
            <w:r>
              <w:rPr>
                <w:rFonts w:ascii="Arial" w:hAnsi="Arial" w:cs="Arial"/>
                <w:sz w:val="18"/>
                <w:szCs w:val="18"/>
              </w:rPr>
              <w:t>01 día</w:t>
            </w:r>
          </w:p>
        </w:tc>
        <w:tc>
          <w:tcPr>
            <w:tcW w:w="1260" w:type="dxa"/>
            <w:vAlign w:val="center"/>
          </w:tcPr>
          <w:p w:rsidR="009F0699" w:rsidRPr="00380F86" w:rsidRDefault="009F0699" w:rsidP="00B74C6F">
            <w:pPr>
              <w:jc w:val="center"/>
              <w:rPr>
                <w:rFonts w:ascii="Arial" w:hAnsi="Arial" w:cs="Arial"/>
                <w:sz w:val="16"/>
                <w:szCs w:val="18"/>
              </w:rPr>
            </w:pPr>
            <w:r w:rsidRPr="008D1E9D">
              <w:rPr>
                <w:rFonts w:ascii="Arial" w:hAnsi="Arial" w:cs="Arial"/>
                <w:sz w:val="18"/>
                <w:szCs w:val="18"/>
              </w:rPr>
              <w:t>No aplica</w:t>
            </w:r>
          </w:p>
        </w:tc>
      </w:tr>
      <w:tr w:rsidR="009F0699" w:rsidRPr="00873415" w:rsidTr="001F7597">
        <w:trPr>
          <w:trHeight w:val="406"/>
        </w:trPr>
        <w:tc>
          <w:tcPr>
            <w:tcW w:w="534" w:type="dxa"/>
            <w:shd w:val="clear" w:color="auto" w:fill="BFBFBF" w:themeFill="background1" w:themeFillShade="BF"/>
            <w:vAlign w:val="center"/>
          </w:tcPr>
          <w:p w:rsidR="009F0699" w:rsidRDefault="009054D7" w:rsidP="00B74C6F">
            <w:pPr>
              <w:jc w:val="center"/>
              <w:rPr>
                <w:rFonts w:ascii="Arial" w:hAnsi="Arial" w:cs="Arial"/>
                <w:sz w:val="18"/>
                <w:szCs w:val="18"/>
              </w:rPr>
            </w:pPr>
            <w:r>
              <w:rPr>
                <w:rFonts w:ascii="Arial" w:hAnsi="Arial" w:cs="Arial"/>
                <w:sz w:val="18"/>
                <w:szCs w:val="18"/>
              </w:rPr>
              <w:t>5</w:t>
            </w:r>
          </w:p>
        </w:tc>
        <w:tc>
          <w:tcPr>
            <w:tcW w:w="5528" w:type="dxa"/>
            <w:vAlign w:val="center"/>
          </w:tcPr>
          <w:p w:rsidR="009F0699" w:rsidRPr="003B48C0" w:rsidRDefault="009F0699" w:rsidP="00B74C6F">
            <w:pPr>
              <w:rPr>
                <w:rFonts w:ascii="Arial" w:hAnsi="Arial" w:cs="Arial"/>
                <w:sz w:val="18"/>
                <w:szCs w:val="18"/>
              </w:rPr>
            </w:pPr>
            <w:r>
              <w:rPr>
                <w:rFonts w:ascii="Arial" w:hAnsi="Arial" w:cs="Arial"/>
                <w:sz w:val="18"/>
                <w:szCs w:val="18"/>
              </w:rPr>
              <w:t>Elaborar el acuerdo de incoación al servidor público presunto responsable.</w:t>
            </w:r>
          </w:p>
        </w:tc>
        <w:tc>
          <w:tcPr>
            <w:tcW w:w="1417" w:type="dxa"/>
            <w:vAlign w:val="center"/>
          </w:tcPr>
          <w:p w:rsidR="009F0699" w:rsidRDefault="003F3A1C" w:rsidP="00B74C6F">
            <w:pPr>
              <w:jc w:val="center"/>
              <w:rPr>
                <w:rFonts w:ascii="Arial" w:hAnsi="Arial" w:cs="Arial"/>
                <w:sz w:val="18"/>
                <w:szCs w:val="18"/>
              </w:rPr>
            </w:pPr>
            <w:r>
              <w:rPr>
                <w:rFonts w:ascii="Arial" w:hAnsi="Arial" w:cs="Arial"/>
                <w:sz w:val="18"/>
                <w:szCs w:val="18"/>
              </w:rPr>
              <w:t xml:space="preserve">Directo o </w:t>
            </w:r>
            <w:r w:rsidR="009F0699">
              <w:rPr>
                <w:rFonts w:ascii="Arial" w:hAnsi="Arial" w:cs="Arial"/>
                <w:sz w:val="18"/>
                <w:szCs w:val="18"/>
              </w:rPr>
              <w:t>Abogado</w:t>
            </w:r>
          </w:p>
        </w:tc>
        <w:tc>
          <w:tcPr>
            <w:tcW w:w="972" w:type="dxa"/>
            <w:vAlign w:val="center"/>
          </w:tcPr>
          <w:p w:rsidR="009F0699" w:rsidRDefault="009F0699" w:rsidP="00B74C6F">
            <w:pPr>
              <w:jc w:val="center"/>
              <w:rPr>
                <w:rFonts w:ascii="Arial" w:hAnsi="Arial" w:cs="Arial"/>
                <w:sz w:val="18"/>
                <w:szCs w:val="18"/>
              </w:rPr>
            </w:pPr>
            <w:r>
              <w:rPr>
                <w:rFonts w:ascii="Arial" w:hAnsi="Arial" w:cs="Arial"/>
                <w:sz w:val="18"/>
                <w:szCs w:val="18"/>
              </w:rPr>
              <w:t>01 día</w:t>
            </w:r>
          </w:p>
        </w:tc>
        <w:tc>
          <w:tcPr>
            <w:tcW w:w="1260" w:type="dxa"/>
            <w:vAlign w:val="center"/>
          </w:tcPr>
          <w:p w:rsidR="009F0699" w:rsidRPr="00380F86" w:rsidRDefault="009F0699" w:rsidP="00B74C6F">
            <w:pPr>
              <w:jc w:val="center"/>
              <w:rPr>
                <w:rFonts w:ascii="Arial" w:hAnsi="Arial" w:cs="Arial"/>
                <w:sz w:val="16"/>
                <w:szCs w:val="18"/>
              </w:rPr>
            </w:pPr>
            <w:r w:rsidRPr="008D1E9D">
              <w:rPr>
                <w:rFonts w:ascii="Arial" w:hAnsi="Arial" w:cs="Arial"/>
                <w:sz w:val="18"/>
                <w:szCs w:val="18"/>
              </w:rPr>
              <w:t>No aplica</w:t>
            </w:r>
          </w:p>
        </w:tc>
      </w:tr>
      <w:tr w:rsidR="009F0699" w:rsidRPr="00873415" w:rsidTr="001F7597">
        <w:trPr>
          <w:trHeight w:val="427"/>
        </w:trPr>
        <w:tc>
          <w:tcPr>
            <w:tcW w:w="534" w:type="dxa"/>
            <w:shd w:val="clear" w:color="auto" w:fill="BFBFBF" w:themeFill="background1" w:themeFillShade="BF"/>
            <w:vAlign w:val="center"/>
          </w:tcPr>
          <w:p w:rsidR="009F0699" w:rsidRDefault="009054D7" w:rsidP="00B74C6F">
            <w:pPr>
              <w:jc w:val="center"/>
              <w:rPr>
                <w:rFonts w:ascii="Arial" w:hAnsi="Arial" w:cs="Arial"/>
                <w:sz w:val="18"/>
                <w:szCs w:val="18"/>
              </w:rPr>
            </w:pPr>
            <w:r>
              <w:rPr>
                <w:rFonts w:ascii="Arial" w:hAnsi="Arial" w:cs="Arial"/>
                <w:sz w:val="18"/>
                <w:szCs w:val="18"/>
              </w:rPr>
              <w:t>6</w:t>
            </w:r>
          </w:p>
        </w:tc>
        <w:tc>
          <w:tcPr>
            <w:tcW w:w="5528" w:type="dxa"/>
            <w:vAlign w:val="center"/>
          </w:tcPr>
          <w:p w:rsidR="009F0699" w:rsidRPr="003B48C0" w:rsidRDefault="009F0699" w:rsidP="00B74C6F">
            <w:pPr>
              <w:rPr>
                <w:rFonts w:ascii="Arial" w:hAnsi="Arial" w:cs="Arial"/>
                <w:sz w:val="18"/>
                <w:szCs w:val="18"/>
              </w:rPr>
            </w:pPr>
            <w:r>
              <w:rPr>
                <w:rFonts w:ascii="Arial" w:hAnsi="Arial" w:cs="Arial"/>
                <w:sz w:val="18"/>
                <w:szCs w:val="18"/>
              </w:rPr>
              <w:t>Realizar y recabar firmas en el acuerdo de incoación d</w:t>
            </w:r>
            <w:r w:rsidR="003F3A1C">
              <w:rPr>
                <w:rFonts w:ascii="Arial" w:hAnsi="Arial" w:cs="Arial"/>
                <w:sz w:val="18"/>
                <w:szCs w:val="18"/>
              </w:rPr>
              <w:t>e Presidente</w:t>
            </w:r>
            <w:r>
              <w:rPr>
                <w:rFonts w:ascii="Arial" w:hAnsi="Arial" w:cs="Arial"/>
                <w:sz w:val="18"/>
                <w:szCs w:val="18"/>
              </w:rPr>
              <w:t xml:space="preserve"> y Director Jurídico.</w:t>
            </w:r>
          </w:p>
        </w:tc>
        <w:tc>
          <w:tcPr>
            <w:tcW w:w="1417" w:type="dxa"/>
            <w:vAlign w:val="center"/>
          </w:tcPr>
          <w:p w:rsidR="009F0699" w:rsidRDefault="003F3A1C" w:rsidP="00B74C6F">
            <w:pPr>
              <w:jc w:val="center"/>
              <w:rPr>
                <w:rFonts w:ascii="Arial" w:hAnsi="Arial" w:cs="Arial"/>
                <w:sz w:val="18"/>
                <w:szCs w:val="18"/>
              </w:rPr>
            </w:pPr>
            <w:r>
              <w:rPr>
                <w:rFonts w:ascii="Arial" w:hAnsi="Arial" w:cs="Arial"/>
                <w:sz w:val="18"/>
                <w:szCs w:val="18"/>
              </w:rPr>
              <w:t xml:space="preserve">Director o </w:t>
            </w:r>
            <w:r w:rsidR="009F0699">
              <w:rPr>
                <w:rFonts w:ascii="Arial" w:hAnsi="Arial" w:cs="Arial"/>
                <w:sz w:val="18"/>
                <w:szCs w:val="18"/>
              </w:rPr>
              <w:t>Abogado</w:t>
            </w:r>
          </w:p>
        </w:tc>
        <w:tc>
          <w:tcPr>
            <w:tcW w:w="972" w:type="dxa"/>
            <w:vAlign w:val="center"/>
          </w:tcPr>
          <w:p w:rsidR="009F0699" w:rsidRDefault="009F0699" w:rsidP="00B74C6F">
            <w:pPr>
              <w:jc w:val="center"/>
              <w:rPr>
                <w:rFonts w:ascii="Arial" w:hAnsi="Arial" w:cs="Arial"/>
                <w:sz w:val="18"/>
                <w:szCs w:val="18"/>
              </w:rPr>
            </w:pPr>
            <w:r>
              <w:rPr>
                <w:rFonts w:ascii="Arial" w:hAnsi="Arial" w:cs="Arial"/>
                <w:sz w:val="18"/>
                <w:szCs w:val="18"/>
              </w:rPr>
              <w:t>5 días</w:t>
            </w:r>
          </w:p>
        </w:tc>
        <w:tc>
          <w:tcPr>
            <w:tcW w:w="1260" w:type="dxa"/>
            <w:vAlign w:val="center"/>
          </w:tcPr>
          <w:p w:rsidR="009F0699" w:rsidRPr="00380F86" w:rsidRDefault="009F0699" w:rsidP="00B74C6F">
            <w:pPr>
              <w:jc w:val="center"/>
              <w:rPr>
                <w:rFonts w:ascii="Arial" w:hAnsi="Arial" w:cs="Arial"/>
                <w:sz w:val="16"/>
                <w:szCs w:val="18"/>
              </w:rPr>
            </w:pPr>
            <w:r w:rsidRPr="008D1E9D">
              <w:rPr>
                <w:rFonts w:ascii="Arial" w:hAnsi="Arial" w:cs="Arial"/>
                <w:sz w:val="18"/>
                <w:szCs w:val="18"/>
              </w:rPr>
              <w:t>No aplica</w:t>
            </w:r>
          </w:p>
        </w:tc>
      </w:tr>
      <w:tr w:rsidR="009F0699" w:rsidRPr="00873415" w:rsidTr="001F7597">
        <w:trPr>
          <w:trHeight w:val="405"/>
        </w:trPr>
        <w:tc>
          <w:tcPr>
            <w:tcW w:w="534" w:type="dxa"/>
            <w:shd w:val="clear" w:color="auto" w:fill="BFBFBF" w:themeFill="background1" w:themeFillShade="BF"/>
            <w:vAlign w:val="center"/>
          </w:tcPr>
          <w:p w:rsidR="009F0699" w:rsidRDefault="009054D7" w:rsidP="00B74C6F">
            <w:pPr>
              <w:jc w:val="center"/>
              <w:rPr>
                <w:rFonts w:ascii="Arial" w:hAnsi="Arial" w:cs="Arial"/>
                <w:sz w:val="18"/>
                <w:szCs w:val="18"/>
              </w:rPr>
            </w:pPr>
            <w:r>
              <w:rPr>
                <w:rFonts w:ascii="Arial" w:hAnsi="Arial" w:cs="Arial"/>
                <w:sz w:val="18"/>
                <w:szCs w:val="18"/>
              </w:rPr>
              <w:t>7</w:t>
            </w:r>
          </w:p>
        </w:tc>
        <w:tc>
          <w:tcPr>
            <w:tcW w:w="5528" w:type="dxa"/>
            <w:vAlign w:val="center"/>
          </w:tcPr>
          <w:p w:rsidR="009F0699" w:rsidRPr="003B48C0" w:rsidRDefault="009F0699" w:rsidP="003F3A1C">
            <w:pPr>
              <w:rPr>
                <w:rFonts w:ascii="Arial" w:hAnsi="Arial" w:cs="Arial"/>
                <w:sz w:val="18"/>
                <w:szCs w:val="18"/>
              </w:rPr>
            </w:pPr>
            <w:r>
              <w:rPr>
                <w:rFonts w:ascii="Arial" w:hAnsi="Arial" w:cs="Arial"/>
                <w:sz w:val="18"/>
                <w:szCs w:val="18"/>
              </w:rPr>
              <w:t xml:space="preserve">Notificar acuerdo de incoación al servidor público, superior jerárquico y/o denunciante, representante sindical y </w:t>
            </w:r>
            <w:r w:rsidR="003F3A1C">
              <w:rPr>
                <w:rFonts w:ascii="Arial" w:hAnsi="Arial" w:cs="Arial"/>
                <w:sz w:val="18"/>
                <w:szCs w:val="18"/>
              </w:rPr>
              <w:t>Oficialía Mayor</w:t>
            </w:r>
            <w:r>
              <w:rPr>
                <w:rFonts w:ascii="Arial" w:hAnsi="Arial" w:cs="Arial"/>
                <w:sz w:val="18"/>
                <w:szCs w:val="18"/>
              </w:rPr>
              <w:t>.</w:t>
            </w:r>
          </w:p>
        </w:tc>
        <w:tc>
          <w:tcPr>
            <w:tcW w:w="1417" w:type="dxa"/>
            <w:vAlign w:val="center"/>
          </w:tcPr>
          <w:p w:rsidR="009F0699" w:rsidRDefault="003F3A1C" w:rsidP="00B74C6F">
            <w:pPr>
              <w:jc w:val="center"/>
              <w:rPr>
                <w:rFonts w:ascii="Arial" w:hAnsi="Arial" w:cs="Arial"/>
                <w:sz w:val="18"/>
                <w:szCs w:val="18"/>
              </w:rPr>
            </w:pPr>
            <w:r>
              <w:rPr>
                <w:rFonts w:ascii="Arial" w:hAnsi="Arial" w:cs="Arial"/>
                <w:sz w:val="18"/>
                <w:szCs w:val="18"/>
              </w:rPr>
              <w:t xml:space="preserve">Director o </w:t>
            </w:r>
            <w:r w:rsidR="009F0699">
              <w:rPr>
                <w:rFonts w:ascii="Arial" w:hAnsi="Arial" w:cs="Arial"/>
                <w:sz w:val="18"/>
                <w:szCs w:val="18"/>
              </w:rPr>
              <w:t>Abogado</w:t>
            </w:r>
          </w:p>
        </w:tc>
        <w:tc>
          <w:tcPr>
            <w:tcW w:w="972" w:type="dxa"/>
            <w:vAlign w:val="center"/>
          </w:tcPr>
          <w:p w:rsidR="009F0699" w:rsidRDefault="009F0699" w:rsidP="00B74C6F">
            <w:pPr>
              <w:jc w:val="center"/>
              <w:rPr>
                <w:rFonts w:ascii="Arial" w:hAnsi="Arial" w:cs="Arial"/>
                <w:sz w:val="18"/>
                <w:szCs w:val="18"/>
              </w:rPr>
            </w:pPr>
            <w:r>
              <w:rPr>
                <w:rFonts w:ascii="Arial" w:hAnsi="Arial" w:cs="Arial"/>
                <w:sz w:val="18"/>
                <w:szCs w:val="18"/>
              </w:rPr>
              <w:t>3 días</w:t>
            </w:r>
          </w:p>
        </w:tc>
        <w:tc>
          <w:tcPr>
            <w:tcW w:w="1260" w:type="dxa"/>
            <w:vAlign w:val="center"/>
          </w:tcPr>
          <w:p w:rsidR="009F0699" w:rsidRPr="00380F86" w:rsidRDefault="009F0699" w:rsidP="00B74C6F">
            <w:pPr>
              <w:jc w:val="center"/>
              <w:rPr>
                <w:rFonts w:ascii="Arial" w:hAnsi="Arial" w:cs="Arial"/>
                <w:sz w:val="16"/>
                <w:szCs w:val="18"/>
              </w:rPr>
            </w:pPr>
            <w:r w:rsidRPr="008D1E9D">
              <w:rPr>
                <w:rFonts w:ascii="Arial" w:hAnsi="Arial" w:cs="Arial"/>
                <w:sz w:val="18"/>
                <w:szCs w:val="18"/>
              </w:rPr>
              <w:t>No aplica</w:t>
            </w:r>
          </w:p>
        </w:tc>
      </w:tr>
      <w:tr w:rsidR="009F0699" w:rsidRPr="00873415" w:rsidTr="001F7597">
        <w:trPr>
          <w:trHeight w:val="425"/>
        </w:trPr>
        <w:tc>
          <w:tcPr>
            <w:tcW w:w="534" w:type="dxa"/>
            <w:shd w:val="clear" w:color="auto" w:fill="BFBFBF" w:themeFill="background1" w:themeFillShade="BF"/>
            <w:vAlign w:val="center"/>
          </w:tcPr>
          <w:p w:rsidR="009F0699" w:rsidRDefault="009054D7" w:rsidP="00B74C6F">
            <w:pPr>
              <w:jc w:val="center"/>
              <w:rPr>
                <w:rFonts w:ascii="Arial" w:hAnsi="Arial" w:cs="Arial"/>
                <w:sz w:val="18"/>
                <w:szCs w:val="18"/>
              </w:rPr>
            </w:pPr>
            <w:r>
              <w:rPr>
                <w:rFonts w:ascii="Arial" w:hAnsi="Arial" w:cs="Arial"/>
                <w:sz w:val="18"/>
                <w:szCs w:val="18"/>
              </w:rPr>
              <w:t>8</w:t>
            </w:r>
          </w:p>
        </w:tc>
        <w:tc>
          <w:tcPr>
            <w:tcW w:w="5528" w:type="dxa"/>
            <w:vAlign w:val="center"/>
          </w:tcPr>
          <w:p w:rsidR="009F0699" w:rsidRPr="003B48C0" w:rsidRDefault="009F0699" w:rsidP="00B74C6F">
            <w:pPr>
              <w:rPr>
                <w:rFonts w:ascii="Arial" w:hAnsi="Arial" w:cs="Arial"/>
                <w:sz w:val="18"/>
                <w:szCs w:val="18"/>
              </w:rPr>
            </w:pPr>
            <w:r>
              <w:rPr>
                <w:rFonts w:ascii="Arial" w:hAnsi="Arial" w:cs="Arial"/>
                <w:sz w:val="18"/>
                <w:szCs w:val="18"/>
              </w:rPr>
              <w:t>Rendir contestación y ofrecimiento de pruebas.</w:t>
            </w:r>
          </w:p>
        </w:tc>
        <w:tc>
          <w:tcPr>
            <w:tcW w:w="1417" w:type="dxa"/>
            <w:vAlign w:val="center"/>
          </w:tcPr>
          <w:p w:rsidR="009F0699" w:rsidRDefault="009F0699" w:rsidP="00B74C6F">
            <w:pPr>
              <w:jc w:val="center"/>
              <w:rPr>
                <w:rFonts w:ascii="Arial" w:hAnsi="Arial" w:cs="Arial"/>
                <w:sz w:val="18"/>
                <w:szCs w:val="18"/>
              </w:rPr>
            </w:pPr>
            <w:r>
              <w:rPr>
                <w:rFonts w:ascii="Arial" w:hAnsi="Arial" w:cs="Arial"/>
                <w:sz w:val="18"/>
                <w:szCs w:val="18"/>
              </w:rPr>
              <w:t>Incoado Denunciante</w:t>
            </w:r>
          </w:p>
        </w:tc>
        <w:tc>
          <w:tcPr>
            <w:tcW w:w="972" w:type="dxa"/>
            <w:vAlign w:val="center"/>
          </w:tcPr>
          <w:p w:rsidR="009F0699" w:rsidRDefault="009F0699" w:rsidP="00B74C6F">
            <w:pPr>
              <w:jc w:val="center"/>
              <w:rPr>
                <w:rFonts w:ascii="Arial" w:hAnsi="Arial" w:cs="Arial"/>
                <w:sz w:val="18"/>
                <w:szCs w:val="18"/>
              </w:rPr>
            </w:pPr>
            <w:r>
              <w:rPr>
                <w:rFonts w:ascii="Arial" w:hAnsi="Arial" w:cs="Arial"/>
                <w:sz w:val="18"/>
                <w:szCs w:val="18"/>
              </w:rPr>
              <w:t>5 días</w:t>
            </w:r>
          </w:p>
        </w:tc>
        <w:tc>
          <w:tcPr>
            <w:tcW w:w="1260" w:type="dxa"/>
            <w:vAlign w:val="center"/>
          </w:tcPr>
          <w:p w:rsidR="009F0699" w:rsidRPr="00380F86" w:rsidRDefault="009F0699" w:rsidP="00B74C6F">
            <w:pPr>
              <w:jc w:val="center"/>
              <w:rPr>
                <w:rFonts w:ascii="Arial" w:hAnsi="Arial" w:cs="Arial"/>
                <w:sz w:val="16"/>
                <w:szCs w:val="18"/>
              </w:rPr>
            </w:pPr>
            <w:r w:rsidRPr="008D1E9D">
              <w:rPr>
                <w:rFonts w:ascii="Arial" w:hAnsi="Arial" w:cs="Arial"/>
                <w:sz w:val="18"/>
                <w:szCs w:val="18"/>
              </w:rPr>
              <w:t>No aplica</w:t>
            </w:r>
          </w:p>
        </w:tc>
      </w:tr>
      <w:tr w:rsidR="009F0699" w:rsidRPr="00873415" w:rsidTr="001F7597">
        <w:trPr>
          <w:trHeight w:val="416"/>
        </w:trPr>
        <w:tc>
          <w:tcPr>
            <w:tcW w:w="534" w:type="dxa"/>
            <w:shd w:val="clear" w:color="auto" w:fill="BFBFBF" w:themeFill="background1" w:themeFillShade="BF"/>
            <w:vAlign w:val="center"/>
          </w:tcPr>
          <w:p w:rsidR="009F0699" w:rsidRDefault="009054D7" w:rsidP="00B74C6F">
            <w:pPr>
              <w:jc w:val="center"/>
              <w:rPr>
                <w:rFonts w:ascii="Arial" w:hAnsi="Arial" w:cs="Arial"/>
                <w:sz w:val="18"/>
                <w:szCs w:val="18"/>
              </w:rPr>
            </w:pPr>
            <w:r>
              <w:rPr>
                <w:rFonts w:ascii="Arial" w:hAnsi="Arial" w:cs="Arial"/>
                <w:sz w:val="18"/>
                <w:szCs w:val="18"/>
              </w:rPr>
              <w:t>9</w:t>
            </w:r>
          </w:p>
        </w:tc>
        <w:tc>
          <w:tcPr>
            <w:tcW w:w="5528" w:type="dxa"/>
            <w:vAlign w:val="center"/>
          </w:tcPr>
          <w:p w:rsidR="009F0699" w:rsidRPr="003B48C0" w:rsidRDefault="009F0699" w:rsidP="00B74C6F">
            <w:pPr>
              <w:rPr>
                <w:rFonts w:ascii="Arial" w:hAnsi="Arial" w:cs="Arial"/>
                <w:sz w:val="18"/>
                <w:szCs w:val="18"/>
              </w:rPr>
            </w:pPr>
            <w:r>
              <w:rPr>
                <w:rFonts w:ascii="Arial" w:hAnsi="Arial" w:cs="Arial"/>
                <w:sz w:val="18"/>
                <w:szCs w:val="18"/>
              </w:rPr>
              <w:t>Presentar pruebas ofertadas.</w:t>
            </w:r>
          </w:p>
        </w:tc>
        <w:tc>
          <w:tcPr>
            <w:tcW w:w="1417" w:type="dxa"/>
            <w:vAlign w:val="center"/>
          </w:tcPr>
          <w:p w:rsidR="009F0699" w:rsidRDefault="009F0699" w:rsidP="00B74C6F">
            <w:pPr>
              <w:jc w:val="center"/>
              <w:rPr>
                <w:rFonts w:ascii="Arial" w:hAnsi="Arial" w:cs="Arial"/>
                <w:sz w:val="18"/>
                <w:szCs w:val="18"/>
              </w:rPr>
            </w:pPr>
            <w:r>
              <w:rPr>
                <w:rFonts w:ascii="Arial" w:hAnsi="Arial" w:cs="Arial"/>
                <w:sz w:val="18"/>
                <w:szCs w:val="18"/>
              </w:rPr>
              <w:t>Incoado Denunciante</w:t>
            </w:r>
          </w:p>
        </w:tc>
        <w:tc>
          <w:tcPr>
            <w:tcW w:w="972" w:type="dxa"/>
            <w:vAlign w:val="center"/>
          </w:tcPr>
          <w:p w:rsidR="009F0699" w:rsidRDefault="009F0699" w:rsidP="00B74C6F">
            <w:pPr>
              <w:jc w:val="center"/>
              <w:rPr>
                <w:rFonts w:ascii="Arial" w:hAnsi="Arial" w:cs="Arial"/>
                <w:sz w:val="18"/>
                <w:szCs w:val="18"/>
              </w:rPr>
            </w:pPr>
            <w:r>
              <w:rPr>
                <w:rFonts w:ascii="Arial" w:hAnsi="Arial" w:cs="Arial"/>
                <w:sz w:val="18"/>
                <w:szCs w:val="18"/>
              </w:rPr>
              <w:t>15 días</w:t>
            </w:r>
          </w:p>
        </w:tc>
        <w:tc>
          <w:tcPr>
            <w:tcW w:w="1260" w:type="dxa"/>
            <w:vAlign w:val="center"/>
          </w:tcPr>
          <w:p w:rsidR="009F0699" w:rsidRPr="00380F86" w:rsidRDefault="009F0699" w:rsidP="00B74C6F">
            <w:pPr>
              <w:jc w:val="center"/>
              <w:rPr>
                <w:rFonts w:ascii="Arial" w:hAnsi="Arial" w:cs="Arial"/>
                <w:sz w:val="16"/>
                <w:szCs w:val="18"/>
              </w:rPr>
            </w:pPr>
            <w:r w:rsidRPr="008D1E9D">
              <w:rPr>
                <w:rFonts w:ascii="Arial" w:hAnsi="Arial" w:cs="Arial"/>
                <w:sz w:val="18"/>
                <w:szCs w:val="18"/>
              </w:rPr>
              <w:t>No aplica</w:t>
            </w:r>
          </w:p>
        </w:tc>
      </w:tr>
      <w:tr w:rsidR="009F0699" w:rsidRPr="00873415" w:rsidTr="001F7597">
        <w:trPr>
          <w:trHeight w:val="408"/>
        </w:trPr>
        <w:tc>
          <w:tcPr>
            <w:tcW w:w="534" w:type="dxa"/>
            <w:shd w:val="clear" w:color="auto" w:fill="BFBFBF" w:themeFill="background1" w:themeFillShade="BF"/>
            <w:vAlign w:val="center"/>
          </w:tcPr>
          <w:p w:rsidR="009F0699" w:rsidRDefault="009054D7" w:rsidP="00B74C6F">
            <w:pPr>
              <w:jc w:val="center"/>
              <w:rPr>
                <w:rFonts w:ascii="Arial" w:hAnsi="Arial" w:cs="Arial"/>
                <w:sz w:val="18"/>
                <w:szCs w:val="18"/>
              </w:rPr>
            </w:pPr>
            <w:r>
              <w:rPr>
                <w:rFonts w:ascii="Arial" w:hAnsi="Arial" w:cs="Arial"/>
                <w:sz w:val="18"/>
                <w:szCs w:val="18"/>
              </w:rPr>
              <w:t>10</w:t>
            </w:r>
          </w:p>
        </w:tc>
        <w:tc>
          <w:tcPr>
            <w:tcW w:w="5528" w:type="dxa"/>
            <w:vAlign w:val="center"/>
          </w:tcPr>
          <w:p w:rsidR="009F0699" w:rsidRPr="003B48C0" w:rsidRDefault="009F0699" w:rsidP="00B74C6F">
            <w:pPr>
              <w:rPr>
                <w:rFonts w:ascii="Arial" w:hAnsi="Arial" w:cs="Arial"/>
                <w:sz w:val="18"/>
                <w:szCs w:val="18"/>
              </w:rPr>
            </w:pPr>
            <w:r>
              <w:rPr>
                <w:rFonts w:ascii="Arial" w:hAnsi="Arial" w:cs="Arial"/>
                <w:sz w:val="18"/>
                <w:szCs w:val="18"/>
              </w:rPr>
              <w:t>Elaborar acuerdo de admisión de pruebas ofertadas.</w:t>
            </w:r>
          </w:p>
        </w:tc>
        <w:tc>
          <w:tcPr>
            <w:tcW w:w="1417" w:type="dxa"/>
            <w:vAlign w:val="center"/>
          </w:tcPr>
          <w:p w:rsidR="009F0699" w:rsidRDefault="003F3A1C" w:rsidP="00B74C6F">
            <w:pPr>
              <w:jc w:val="center"/>
              <w:rPr>
                <w:rFonts w:ascii="Arial" w:hAnsi="Arial" w:cs="Arial"/>
                <w:sz w:val="18"/>
                <w:szCs w:val="18"/>
              </w:rPr>
            </w:pPr>
            <w:r>
              <w:rPr>
                <w:rFonts w:ascii="Arial" w:hAnsi="Arial" w:cs="Arial"/>
                <w:sz w:val="18"/>
                <w:szCs w:val="18"/>
              </w:rPr>
              <w:t xml:space="preserve">Director o </w:t>
            </w:r>
            <w:r w:rsidR="009F0699">
              <w:rPr>
                <w:rFonts w:ascii="Arial" w:hAnsi="Arial" w:cs="Arial"/>
                <w:sz w:val="18"/>
                <w:szCs w:val="18"/>
              </w:rPr>
              <w:t>Abogado</w:t>
            </w:r>
          </w:p>
        </w:tc>
        <w:tc>
          <w:tcPr>
            <w:tcW w:w="972" w:type="dxa"/>
            <w:vAlign w:val="center"/>
          </w:tcPr>
          <w:p w:rsidR="009F0699" w:rsidRDefault="009F0699" w:rsidP="00B74C6F">
            <w:pPr>
              <w:jc w:val="center"/>
              <w:rPr>
                <w:rFonts w:ascii="Arial" w:hAnsi="Arial" w:cs="Arial"/>
                <w:sz w:val="18"/>
                <w:szCs w:val="18"/>
              </w:rPr>
            </w:pPr>
            <w:r>
              <w:rPr>
                <w:rFonts w:ascii="Arial" w:hAnsi="Arial" w:cs="Arial"/>
                <w:sz w:val="18"/>
                <w:szCs w:val="18"/>
              </w:rPr>
              <w:t>01 día</w:t>
            </w:r>
          </w:p>
        </w:tc>
        <w:tc>
          <w:tcPr>
            <w:tcW w:w="1260" w:type="dxa"/>
            <w:vAlign w:val="center"/>
          </w:tcPr>
          <w:p w:rsidR="009F0699" w:rsidRPr="00380F86" w:rsidRDefault="009F0699" w:rsidP="00B74C6F">
            <w:pPr>
              <w:jc w:val="center"/>
              <w:rPr>
                <w:rFonts w:ascii="Arial" w:hAnsi="Arial" w:cs="Arial"/>
                <w:sz w:val="16"/>
                <w:szCs w:val="18"/>
              </w:rPr>
            </w:pPr>
            <w:r w:rsidRPr="008D1E9D">
              <w:rPr>
                <w:rFonts w:ascii="Arial" w:hAnsi="Arial" w:cs="Arial"/>
                <w:sz w:val="18"/>
                <w:szCs w:val="18"/>
              </w:rPr>
              <w:t>No aplica</w:t>
            </w:r>
          </w:p>
        </w:tc>
      </w:tr>
      <w:tr w:rsidR="009F0699" w:rsidRPr="00873415" w:rsidTr="001F7597">
        <w:trPr>
          <w:trHeight w:val="429"/>
        </w:trPr>
        <w:tc>
          <w:tcPr>
            <w:tcW w:w="534" w:type="dxa"/>
            <w:shd w:val="clear" w:color="auto" w:fill="BFBFBF" w:themeFill="background1" w:themeFillShade="BF"/>
            <w:vAlign w:val="center"/>
          </w:tcPr>
          <w:p w:rsidR="009F0699" w:rsidRDefault="009054D7" w:rsidP="00B74C6F">
            <w:pPr>
              <w:jc w:val="center"/>
              <w:rPr>
                <w:rFonts w:ascii="Arial" w:hAnsi="Arial" w:cs="Arial"/>
                <w:sz w:val="18"/>
                <w:szCs w:val="18"/>
              </w:rPr>
            </w:pPr>
            <w:r>
              <w:rPr>
                <w:rFonts w:ascii="Arial" w:hAnsi="Arial" w:cs="Arial"/>
                <w:sz w:val="18"/>
                <w:szCs w:val="18"/>
              </w:rPr>
              <w:lastRenderedPageBreak/>
              <w:t>11</w:t>
            </w:r>
          </w:p>
        </w:tc>
        <w:tc>
          <w:tcPr>
            <w:tcW w:w="5528" w:type="dxa"/>
            <w:vAlign w:val="center"/>
          </w:tcPr>
          <w:p w:rsidR="009F0699" w:rsidRPr="003B48C0" w:rsidRDefault="009F0699" w:rsidP="00B74C6F">
            <w:pPr>
              <w:rPr>
                <w:rFonts w:ascii="Arial" w:hAnsi="Arial" w:cs="Arial"/>
                <w:sz w:val="18"/>
                <w:szCs w:val="18"/>
              </w:rPr>
            </w:pPr>
            <w:r>
              <w:rPr>
                <w:rFonts w:ascii="Arial" w:hAnsi="Arial" w:cs="Arial"/>
                <w:sz w:val="18"/>
                <w:szCs w:val="18"/>
              </w:rPr>
              <w:t>Elaborar acuerdo de admisión de pruebas y licitación para la audiencia de desahogo de pruebas y alegatos.</w:t>
            </w:r>
          </w:p>
        </w:tc>
        <w:tc>
          <w:tcPr>
            <w:tcW w:w="1417" w:type="dxa"/>
            <w:vAlign w:val="center"/>
          </w:tcPr>
          <w:p w:rsidR="009F0699" w:rsidRDefault="003F3A1C" w:rsidP="00B74C6F">
            <w:pPr>
              <w:jc w:val="center"/>
              <w:rPr>
                <w:rFonts w:ascii="Arial" w:hAnsi="Arial" w:cs="Arial"/>
                <w:sz w:val="18"/>
                <w:szCs w:val="18"/>
              </w:rPr>
            </w:pPr>
            <w:r>
              <w:rPr>
                <w:rFonts w:ascii="Arial" w:hAnsi="Arial" w:cs="Arial"/>
                <w:sz w:val="18"/>
                <w:szCs w:val="18"/>
              </w:rPr>
              <w:t xml:space="preserve">Director o </w:t>
            </w:r>
            <w:r w:rsidR="009F0699">
              <w:rPr>
                <w:rFonts w:ascii="Arial" w:hAnsi="Arial" w:cs="Arial"/>
                <w:sz w:val="18"/>
                <w:szCs w:val="18"/>
              </w:rPr>
              <w:t>Abogado</w:t>
            </w:r>
          </w:p>
        </w:tc>
        <w:tc>
          <w:tcPr>
            <w:tcW w:w="972" w:type="dxa"/>
            <w:vAlign w:val="center"/>
          </w:tcPr>
          <w:p w:rsidR="009F0699" w:rsidRDefault="009F0699" w:rsidP="00B74C6F">
            <w:pPr>
              <w:jc w:val="center"/>
              <w:rPr>
                <w:rFonts w:ascii="Arial" w:hAnsi="Arial" w:cs="Arial"/>
                <w:sz w:val="18"/>
                <w:szCs w:val="18"/>
              </w:rPr>
            </w:pPr>
            <w:r>
              <w:rPr>
                <w:rFonts w:ascii="Arial" w:hAnsi="Arial" w:cs="Arial"/>
                <w:sz w:val="18"/>
                <w:szCs w:val="18"/>
              </w:rPr>
              <w:t>01 día</w:t>
            </w:r>
          </w:p>
        </w:tc>
        <w:tc>
          <w:tcPr>
            <w:tcW w:w="1260" w:type="dxa"/>
            <w:vAlign w:val="center"/>
          </w:tcPr>
          <w:p w:rsidR="009F0699" w:rsidRPr="00380F86" w:rsidRDefault="009F0699" w:rsidP="00B74C6F">
            <w:pPr>
              <w:jc w:val="center"/>
              <w:rPr>
                <w:rFonts w:ascii="Arial" w:hAnsi="Arial" w:cs="Arial"/>
                <w:sz w:val="16"/>
                <w:szCs w:val="18"/>
              </w:rPr>
            </w:pPr>
            <w:r w:rsidRPr="008D1E9D">
              <w:rPr>
                <w:rFonts w:ascii="Arial" w:hAnsi="Arial" w:cs="Arial"/>
                <w:sz w:val="18"/>
                <w:szCs w:val="18"/>
              </w:rPr>
              <w:t>No aplica</w:t>
            </w:r>
          </w:p>
        </w:tc>
      </w:tr>
      <w:tr w:rsidR="009F0699" w:rsidRPr="00873415" w:rsidTr="001F7597">
        <w:trPr>
          <w:trHeight w:val="412"/>
        </w:trPr>
        <w:tc>
          <w:tcPr>
            <w:tcW w:w="534" w:type="dxa"/>
            <w:shd w:val="clear" w:color="auto" w:fill="BFBFBF" w:themeFill="background1" w:themeFillShade="BF"/>
            <w:vAlign w:val="center"/>
          </w:tcPr>
          <w:p w:rsidR="009F0699" w:rsidRDefault="009054D7" w:rsidP="00B74C6F">
            <w:pPr>
              <w:jc w:val="center"/>
              <w:rPr>
                <w:rFonts w:ascii="Arial" w:hAnsi="Arial" w:cs="Arial"/>
                <w:sz w:val="18"/>
                <w:szCs w:val="18"/>
              </w:rPr>
            </w:pPr>
            <w:r>
              <w:rPr>
                <w:rFonts w:ascii="Arial" w:hAnsi="Arial" w:cs="Arial"/>
                <w:sz w:val="18"/>
                <w:szCs w:val="18"/>
              </w:rPr>
              <w:t>12</w:t>
            </w:r>
          </w:p>
        </w:tc>
        <w:tc>
          <w:tcPr>
            <w:tcW w:w="5528" w:type="dxa"/>
            <w:vAlign w:val="center"/>
          </w:tcPr>
          <w:p w:rsidR="009F0699" w:rsidRPr="003B48C0" w:rsidRDefault="009F0699" w:rsidP="00B74C6F">
            <w:pPr>
              <w:rPr>
                <w:rFonts w:ascii="Arial" w:hAnsi="Arial" w:cs="Arial"/>
                <w:sz w:val="18"/>
                <w:szCs w:val="18"/>
              </w:rPr>
            </w:pPr>
            <w:r>
              <w:rPr>
                <w:rFonts w:ascii="Arial" w:hAnsi="Arial" w:cs="Arial"/>
                <w:sz w:val="18"/>
                <w:szCs w:val="18"/>
              </w:rPr>
              <w:t>Notificar acuerdo de admisión de pruebas al servidor público, incoado, superior jerárquico, representante sindical y/o denunciante.</w:t>
            </w:r>
          </w:p>
        </w:tc>
        <w:tc>
          <w:tcPr>
            <w:tcW w:w="1417" w:type="dxa"/>
            <w:vAlign w:val="center"/>
          </w:tcPr>
          <w:p w:rsidR="009F0699" w:rsidRDefault="009F0699" w:rsidP="00B74C6F">
            <w:pPr>
              <w:jc w:val="center"/>
              <w:rPr>
                <w:rFonts w:ascii="Arial" w:hAnsi="Arial" w:cs="Arial"/>
                <w:sz w:val="18"/>
                <w:szCs w:val="18"/>
              </w:rPr>
            </w:pPr>
            <w:r>
              <w:rPr>
                <w:rFonts w:ascii="Arial" w:hAnsi="Arial" w:cs="Arial"/>
                <w:sz w:val="18"/>
                <w:szCs w:val="18"/>
              </w:rPr>
              <w:t>Abogado</w:t>
            </w:r>
          </w:p>
        </w:tc>
        <w:tc>
          <w:tcPr>
            <w:tcW w:w="972" w:type="dxa"/>
            <w:vAlign w:val="center"/>
          </w:tcPr>
          <w:p w:rsidR="009F0699" w:rsidRDefault="009F0699" w:rsidP="00B74C6F">
            <w:pPr>
              <w:jc w:val="center"/>
              <w:rPr>
                <w:rFonts w:ascii="Arial" w:hAnsi="Arial" w:cs="Arial"/>
                <w:sz w:val="18"/>
                <w:szCs w:val="18"/>
              </w:rPr>
            </w:pPr>
            <w:r>
              <w:rPr>
                <w:rFonts w:ascii="Arial" w:hAnsi="Arial" w:cs="Arial"/>
                <w:sz w:val="18"/>
                <w:szCs w:val="18"/>
              </w:rPr>
              <w:t>3 días</w:t>
            </w:r>
          </w:p>
        </w:tc>
        <w:tc>
          <w:tcPr>
            <w:tcW w:w="1260" w:type="dxa"/>
            <w:vAlign w:val="center"/>
          </w:tcPr>
          <w:p w:rsidR="009F0699" w:rsidRPr="00380F86" w:rsidRDefault="009F0699" w:rsidP="00B74C6F">
            <w:pPr>
              <w:jc w:val="center"/>
              <w:rPr>
                <w:rFonts w:ascii="Arial" w:hAnsi="Arial" w:cs="Arial"/>
                <w:sz w:val="16"/>
                <w:szCs w:val="18"/>
              </w:rPr>
            </w:pPr>
            <w:r w:rsidRPr="008D1E9D">
              <w:rPr>
                <w:rFonts w:ascii="Arial" w:hAnsi="Arial" w:cs="Arial"/>
                <w:sz w:val="18"/>
                <w:szCs w:val="18"/>
              </w:rPr>
              <w:t>No aplica</w:t>
            </w:r>
          </w:p>
        </w:tc>
      </w:tr>
      <w:tr w:rsidR="009F0699" w:rsidRPr="00873415" w:rsidTr="001F7597">
        <w:trPr>
          <w:trHeight w:val="419"/>
        </w:trPr>
        <w:tc>
          <w:tcPr>
            <w:tcW w:w="534" w:type="dxa"/>
            <w:shd w:val="clear" w:color="auto" w:fill="BFBFBF" w:themeFill="background1" w:themeFillShade="BF"/>
            <w:vAlign w:val="center"/>
          </w:tcPr>
          <w:p w:rsidR="009F0699" w:rsidRDefault="009054D7" w:rsidP="00B74C6F">
            <w:pPr>
              <w:jc w:val="center"/>
              <w:rPr>
                <w:rFonts w:ascii="Arial" w:hAnsi="Arial" w:cs="Arial"/>
                <w:sz w:val="18"/>
                <w:szCs w:val="18"/>
              </w:rPr>
            </w:pPr>
            <w:r>
              <w:rPr>
                <w:rFonts w:ascii="Arial" w:hAnsi="Arial" w:cs="Arial"/>
                <w:sz w:val="18"/>
                <w:szCs w:val="18"/>
              </w:rPr>
              <w:t>13</w:t>
            </w:r>
          </w:p>
        </w:tc>
        <w:tc>
          <w:tcPr>
            <w:tcW w:w="5528" w:type="dxa"/>
            <w:vAlign w:val="center"/>
          </w:tcPr>
          <w:p w:rsidR="009F0699" w:rsidRPr="003B48C0" w:rsidRDefault="009F0699" w:rsidP="00B74C6F">
            <w:pPr>
              <w:rPr>
                <w:rFonts w:ascii="Arial" w:hAnsi="Arial" w:cs="Arial"/>
                <w:sz w:val="18"/>
                <w:szCs w:val="18"/>
              </w:rPr>
            </w:pPr>
            <w:r>
              <w:rPr>
                <w:rFonts w:ascii="Arial" w:hAnsi="Arial" w:cs="Arial"/>
                <w:sz w:val="18"/>
                <w:szCs w:val="18"/>
              </w:rPr>
              <w:t>Celebrar audiencia de desahogo de pruebas y expresión de alegatos.</w:t>
            </w:r>
          </w:p>
        </w:tc>
        <w:tc>
          <w:tcPr>
            <w:tcW w:w="1417" w:type="dxa"/>
            <w:vAlign w:val="center"/>
          </w:tcPr>
          <w:p w:rsidR="009F0699" w:rsidRDefault="009F0699" w:rsidP="00B74C6F">
            <w:pPr>
              <w:jc w:val="center"/>
              <w:rPr>
                <w:rFonts w:ascii="Arial" w:hAnsi="Arial" w:cs="Arial"/>
                <w:sz w:val="18"/>
                <w:szCs w:val="18"/>
              </w:rPr>
            </w:pPr>
            <w:r>
              <w:rPr>
                <w:rFonts w:ascii="Arial" w:hAnsi="Arial" w:cs="Arial"/>
                <w:sz w:val="18"/>
                <w:szCs w:val="18"/>
              </w:rPr>
              <w:t>Abogado</w:t>
            </w:r>
          </w:p>
        </w:tc>
        <w:tc>
          <w:tcPr>
            <w:tcW w:w="972" w:type="dxa"/>
            <w:vAlign w:val="center"/>
          </w:tcPr>
          <w:p w:rsidR="009F0699" w:rsidRDefault="009F0699" w:rsidP="00B74C6F">
            <w:pPr>
              <w:jc w:val="center"/>
              <w:rPr>
                <w:rFonts w:ascii="Arial" w:hAnsi="Arial" w:cs="Arial"/>
                <w:sz w:val="18"/>
                <w:szCs w:val="18"/>
              </w:rPr>
            </w:pPr>
            <w:r>
              <w:rPr>
                <w:rFonts w:ascii="Arial" w:hAnsi="Arial" w:cs="Arial"/>
                <w:sz w:val="18"/>
                <w:szCs w:val="18"/>
              </w:rPr>
              <w:t>01 día</w:t>
            </w:r>
          </w:p>
        </w:tc>
        <w:tc>
          <w:tcPr>
            <w:tcW w:w="1260" w:type="dxa"/>
            <w:vAlign w:val="center"/>
          </w:tcPr>
          <w:p w:rsidR="009F0699" w:rsidRPr="00380F86" w:rsidRDefault="009F0699" w:rsidP="00B74C6F">
            <w:pPr>
              <w:jc w:val="center"/>
              <w:rPr>
                <w:rFonts w:ascii="Arial" w:hAnsi="Arial" w:cs="Arial"/>
                <w:sz w:val="16"/>
                <w:szCs w:val="18"/>
              </w:rPr>
            </w:pPr>
            <w:r w:rsidRPr="008D1E9D">
              <w:rPr>
                <w:rFonts w:ascii="Arial" w:hAnsi="Arial" w:cs="Arial"/>
                <w:sz w:val="18"/>
                <w:szCs w:val="18"/>
              </w:rPr>
              <w:t>No aplica</w:t>
            </w:r>
          </w:p>
        </w:tc>
      </w:tr>
      <w:tr w:rsidR="009F0699" w:rsidRPr="00873415" w:rsidTr="001F7597">
        <w:trPr>
          <w:trHeight w:val="425"/>
        </w:trPr>
        <w:tc>
          <w:tcPr>
            <w:tcW w:w="534" w:type="dxa"/>
            <w:shd w:val="clear" w:color="auto" w:fill="BFBFBF" w:themeFill="background1" w:themeFillShade="BF"/>
            <w:vAlign w:val="center"/>
          </w:tcPr>
          <w:p w:rsidR="009F0699" w:rsidRDefault="009054D7" w:rsidP="00B74C6F">
            <w:pPr>
              <w:jc w:val="center"/>
              <w:rPr>
                <w:rFonts w:ascii="Arial" w:hAnsi="Arial" w:cs="Arial"/>
                <w:sz w:val="18"/>
                <w:szCs w:val="18"/>
              </w:rPr>
            </w:pPr>
            <w:r>
              <w:rPr>
                <w:rFonts w:ascii="Arial" w:hAnsi="Arial" w:cs="Arial"/>
                <w:sz w:val="18"/>
                <w:szCs w:val="18"/>
              </w:rPr>
              <w:t>14</w:t>
            </w:r>
          </w:p>
        </w:tc>
        <w:tc>
          <w:tcPr>
            <w:tcW w:w="5528" w:type="dxa"/>
            <w:vAlign w:val="center"/>
          </w:tcPr>
          <w:p w:rsidR="009F0699" w:rsidRPr="003B48C0" w:rsidRDefault="009F0699" w:rsidP="00B74C6F">
            <w:pPr>
              <w:rPr>
                <w:rFonts w:ascii="Arial" w:hAnsi="Arial" w:cs="Arial"/>
                <w:sz w:val="18"/>
                <w:szCs w:val="18"/>
              </w:rPr>
            </w:pPr>
            <w:r>
              <w:rPr>
                <w:rFonts w:ascii="Arial" w:hAnsi="Arial" w:cs="Arial"/>
                <w:sz w:val="18"/>
                <w:szCs w:val="18"/>
              </w:rPr>
              <w:t>Elaborar proyecto de resolución.</w:t>
            </w:r>
          </w:p>
        </w:tc>
        <w:tc>
          <w:tcPr>
            <w:tcW w:w="1417" w:type="dxa"/>
            <w:vAlign w:val="center"/>
          </w:tcPr>
          <w:p w:rsidR="009F0699" w:rsidRDefault="003F3A1C" w:rsidP="00B74C6F">
            <w:pPr>
              <w:jc w:val="center"/>
              <w:rPr>
                <w:rFonts w:ascii="Arial" w:hAnsi="Arial" w:cs="Arial"/>
                <w:sz w:val="18"/>
                <w:szCs w:val="18"/>
              </w:rPr>
            </w:pPr>
            <w:r>
              <w:rPr>
                <w:rFonts w:ascii="Arial" w:hAnsi="Arial" w:cs="Arial"/>
                <w:sz w:val="18"/>
                <w:szCs w:val="18"/>
              </w:rPr>
              <w:t xml:space="preserve">Director o </w:t>
            </w:r>
            <w:r w:rsidR="009F0699">
              <w:rPr>
                <w:rFonts w:ascii="Arial" w:hAnsi="Arial" w:cs="Arial"/>
                <w:sz w:val="18"/>
                <w:szCs w:val="18"/>
              </w:rPr>
              <w:t>Abogado</w:t>
            </w:r>
          </w:p>
        </w:tc>
        <w:tc>
          <w:tcPr>
            <w:tcW w:w="972" w:type="dxa"/>
            <w:vAlign w:val="center"/>
          </w:tcPr>
          <w:p w:rsidR="009F0699" w:rsidRDefault="009F0699" w:rsidP="00B74C6F">
            <w:pPr>
              <w:jc w:val="center"/>
              <w:rPr>
                <w:rFonts w:ascii="Arial" w:hAnsi="Arial" w:cs="Arial"/>
                <w:sz w:val="18"/>
                <w:szCs w:val="18"/>
              </w:rPr>
            </w:pPr>
            <w:r>
              <w:rPr>
                <w:rFonts w:ascii="Arial" w:hAnsi="Arial" w:cs="Arial"/>
                <w:sz w:val="18"/>
                <w:szCs w:val="18"/>
              </w:rPr>
              <w:t>3 día</w:t>
            </w:r>
          </w:p>
        </w:tc>
        <w:tc>
          <w:tcPr>
            <w:tcW w:w="1260" w:type="dxa"/>
            <w:vAlign w:val="center"/>
          </w:tcPr>
          <w:p w:rsidR="009F0699" w:rsidRPr="00380F86" w:rsidRDefault="009F0699" w:rsidP="00B74C6F">
            <w:pPr>
              <w:jc w:val="center"/>
              <w:rPr>
                <w:rFonts w:ascii="Arial" w:hAnsi="Arial" w:cs="Arial"/>
                <w:sz w:val="16"/>
                <w:szCs w:val="18"/>
              </w:rPr>
            </w:pPr>
            <w:r w:rsidRPr="008D1E9D">
              <w:rPr>
                <w:rFonts w:ascii="Arial" w:hAnsi="Arial" w:cs="Arial"/>
                <w:sz w:val="18"/>
                <w:szCs w:val="18"/>
              </w:rPr>
              <w:t>No aplica</w:t>
            </w:r>
          </w:p>
        </w:tc>
      </w:tr>
      <w:tr w:rsidR="009F0699" w:rsidRPr="00873415" w:rsidTr="001F7597">
        <w:trPr>
          <w:trHeight w:val="425"/>
        </w:trPr>
        <w:tc>
          <w:tcPr>
            <w:tcW w:w="534" w:type="dxa"/>
            <w:shd w:val="clear" w:color="auto" w:fill="BFBFBF" w:themeFill="background1" w:themeFillShade="BF"/>
            <w:vAlign w:val="center"/>
          </w:tcPr>
          <w:p w:rsidR="009F0699" w:rsidRDefault="009054D7" w:rsidP="00B74C6F">
            <w:pPr>
              <w:jc w:val="center"/>
              <w:rPr>
                <w:rFonts w:ascii="Arial" w:hAnsi="Arial" w:cs="Arial"/>
                <w:sz w:val="18"/>
                <w:szCs w:val="18"/>
              </w:rPr>
            </w:pPr>
            <w:r>
              <w:rPr>
                <w:rFonts w:ascii="Arial" w:hAnsi="Arial" w:cs="Arial"/>
                <w:sz w:val="18"/>
                <w:szCs w:val="18"/>
              </w:rPr>
              <w:t>15</w:t>
            </w:r>
          </w:p>
        </w:tc>
        <w:tc>
          <w:tcPr>
            <w:tcW w:w="5528" w:type="dxa"/>
            <w:vAlign w:val="center"/>
          </w:tcPr>
          <w:p w:rsidR="009F0699" w:rsidRDefault="009F0699" w:rsidP="00B74C6F">
            <w:pPr>
              <w:rPr>
                <w:rFonts w:ascii="Arial" w:hAnsi="Arial" w:cs="Arial"/>
                <w:sz w:val="18"/>
                <w:szCs w:val="18"/>
              </w:rPr>
            </w:pPr>
            <w:r>
              <w:rPr>
                <w:rFonts w:ascii="Arial" w:hAnsi="Arial" w:cs="Arial"/>
                <w:sz w:val="18"/>
                <w:szCs w:val="18"/>
              </w:rPr>
              <w:t>Aprobación de la resolución.</w:t>
            </w:r>
          </w:p>
        </w:tc>
        <w:tc>
          <w:tcPr>
            <w:tcW w:w="1417" w:type="dxa"/>
            <w:vAlign w:val="center"/>
          </w:tcPr>
          <w:p w:rsidR="009F0699" w:rsidRDefault="009F0699" w:rsidP="00B74C6F">
            <w:pPr>
              <w:jc w:val="center"/>
              <w:rPr>
                <w:rFonts w:ascii="Arial" w:hAnsi="Arial" w:cs="Arial"/>
                <w:sz w:val="18"/>
                <w:szCs w:val="18"/>
              </w:rPr>
            </w:pPr>
            <w:r>
              <w:rPr>
                <w:rFonts w:ascii="Arial" w:hAnsi="Arial" w:cs="Arial"/>
                <w:sz w:val="18"/>
                <w:szCs w:val="18"/>
              </w:rPr>
              <w:t>Presidente Sec. General</w:t>
            </w:r>
          </w:p>
          <w:p w:rsidR="009F0699" w:rsidRDefault="009F0699" w:rsidP="00B74C6F">
            <w:pPr>
              <w:jc w:val="center"/>
              <w:rPr>
                <w:rFonts w:ascii="Arial" w:hAnsi="Arial" w:cs="Arial"/>
                <w:sz w:val="18"/>
                <w:szCs w:val="18"/>
              </w:rPr>
            </w:pPr>
            <w:r>
              <w:rPr>
                <w:rFonts w:ascii="Arial" w:hAnsi="Arial" w:cs="Arial"/>
                <w:sz w:val="18"/>
                <w:szCs w:val="18"/>
              </w:rPr>
              <w:t>D. Jurídico</w:t>
            </w:r>
          </w:p>
        </w:tc>
        <w:tc>
          <w:tcPr>
            <w:tcW w:w="972" w:type="dxa"/>
            <w:vAlign w:val="center"/>
          </w:tcPr>
          <w:p w:rsidR="009F0699" w:rsidRDefault="009F0699" w:rsidP="00B74C6F">
            <w:pPr>
              <w:jc w:val="center"/>
              <w:rPr>
                <w:rFonts w:ascii="Arial" w:hAnsi="Arial" w:cs="Arial"/>
                <w:sz w:val="18"/>
                <w:szCs w:val="18"/>
              </w:rPr>
            </w:pPr>
            <w:r>
              <w:rPr>
                <w:rFonts w:ascii="Arial" w:hAnsi="Arial" w:cs="Arial"/>
                <w:sz w:val="18"/>
                <w:szCs w:val="18"/>
              </w:rPr>
              <w:t>2 días</w:t>
            </w:r>
          </w:p>
        </w:tc>
        <w:tc>
          <w:tcPr>
            <w:tcW w:w="1260" w:type="dxa"/>
            <w:vAlign w:val="center"/>
          </w:tcPr>
          <w:p w:rsidR="009F0699" w:rsidRPr="00380F86" w:rsidRDefault="009F0699" w:rsidP="00B74C6F">
            <w:pPr>
              <w:jc w:val="center"/>
              <w:rPr>
                <w:rFonts w:ascii="Arial" w:hAnsi="Arial" w:cs="Arial"/>
                <w:sz w:val="16"/>
                <w:szCs w:val="18"/>
              </w:rPr>
            </w:pPr>
            <w:r w:rsidRPr="008D1E9D">
              <w:rPr>
                <w:rFonts w:ascii="Arial" w:hAnsi="Arial" w:cs="Arial"/>
                <w:sz w:val="18"/>
                <w:szCs w:val="18"/>
              </w:rPr>
              <w:t>No aplica</w:t>
            </w:r>
          </w:p>
        </w:tc>
      </w:tr>
      <w:tr w:rsidR="009F0699" w:rsidRPr="00873415" w:rsidTr="001F7597">
        <w:trPr>
          <w:trHeight w:val="425"/>
        </w:trPr>
        <w:tc>
          <w:tcPr>
            <w:tcW w:w="534" w:type="dxa"/>
            <w:shd w:val="clear" w:color="auto" w:fill="BFBFBF" w:themeFill="background1" w:themeFillShade="BF"/>
            <w:vAlign w:val="center"/>
          </w:tcPr>
          <w:p w:rsidR="009F0699" w:rsidRDefault="009054D7" w:rsidP="00B74C6F">
            <w:pPr>
              <w:jc w:val="center"/>
              <w:rPr>
                <w:rFonts w:ascii="Arial" w:hAnsi="Arial" w:cs="Arial"/>
                <w:sz w:val="18"/>
                <w:szCs w:val="18"/>
              </w:rPr>
            </w:pPr>
            <w:r>
              <w:rPr>
                <w:rFonts w:ascii="Arial" w:hAnsi="Arial" w:cs="Arial"/>
                <w:sz w:val="18"/>
                <w:szCs w:val="18"/>
              </w:rPr>
              <w:t>16</w:t>
            </w:r>
          </w:p>
        </w:tc>
        <w:tc>
          <w:tcPr>
            <w:tcW w:w="5528" w:type="dxa"/>
            <w:vAlign w:val="center"/>
          </w:tcPr>
          <w:p w:rsidR="009F0699" w:rsidRDefault="009F0699" w:rsidP="00B74C6F">
            <w:pPr>
              <w:rPr>
                <w:rFonts w:ascii="Arial" w:hAnsi="Arial" w:cs="Arial"/>
                <w:sz w:val="18"/>
                <w:szCs w:val="18"/>
              </w:rPr>
            </w:pPr>
            <w:r>
              <w:rPr>
                <w:rFonts w:ascii="Arial" w:hAnsi="Arial" w:cs="Arial"/>
                <w:sz w:val="18"/>
                <w:szCs w:val="18"/>
              </w:rPr>
              <w:t>Recabar firmas de la resolución.</w:t>
            </w:r>
          </w:p>
        </w:tc>
        <w:tc>
          <w:tcPr>
            <w:tcW w:w="1417" w:type="dxa"/>
            <w:vAlign w:val="center"/>
          </w:tcPr>
          <w:p w:rsidR="009F0699" w:rsidRDefault="009F0699" w:rsidP="00B74C6F">
            <w:pPr>
              <w:jc w:val="center"/>
              <w:rPr>
                <w:rFonts w:ascii="Arial" w:hAnsi="Arial" w:cs="Arial"/>
                <w:sz w:val="18"/>
                <w:szCs w:val="18"/>
              </w:rPr>
            </w:pPr>
            <w:r>
              <w:rPr>
                <w:rFonts w:ascii="Arial" w:hAnsi="Arial" w:cs="Arial"/>
                <w:sz w:val="18"/>
                <w:szCs w:val="18"/>
              </w:rPr>
              <w:t>Abogado</w:t>
            </w:r>
          </w:p>
        </w:tc>
        <w:tc>
          <w:tcPr>
            <w:tcW w:w="972" w:type="dxa"/>
            <w:vAlign w:val="center"/>
          </w:tcPr>
          <w:p w:rsidR="009F0699" w:rsidRDefault="009F0699" w:rsidP="00B74C6F">
            <w:pPr>
              <w:jc w:val="center"/>
              <w:rPr>
                <w:rFonts w:ascii="Arial" w:hAnsi="Arial" w:cs="Arial"/>
                <w:sz w:val="18"/>
                <w:szCs w:val="18"/>
              </w:rPr>
            </w:pPr>
            <w:r>
              <w:rPr>
                <w:rFonts w:ascii="Arial" w:hAnsi="Arial" w:cs="Arial"/>
                <w:sz w:val="18"/>
                <w:szCs w:val="18"/>
              </w:rPr>
              <w:t>8 días</w:t>
            </w:r>
          </w:p>
        </w:tc>
        <w:tc>
          <w:tcPr>
            <w:tcW w:w="1260" w:type="dxa"/>
            <w:vAlign w:val="center"/>
          </w:tcPr>
          <w:p w:rsidR="009F0699" w:rsidRPr="00380F86" w:rsidRDefault="009F0699" w:rsidP="00B74C6F">
            <w:pPr>
              <w:jc w:val="center"/>
              <w:rPr>
                <w:rFonts w:ascii="Arial" w:hAnsi="Arial" w:cs="Arial"/>
                <w:sz w:val="16"/>
                <w:szCs w:val="18"/>
              </w:rPr>
            </w:pPr>
            <w:r w:rsidRPr="008D1E9D">
              <w:rPr>
                <w:rFonts w:ascii="Arial" w:hAnsi="Arial" w:cs="Arial"/>
                <w:sz w:val="18"/>
                <w:szCs w:val="18"/>
              </w:rPr>
              <w:t>No aplica</w:t>
            </w:r>
          </w:p>
        </w:tc>
      </w:tr>
      <w:tr w:rsidR="009F0699" w:rsidRPr="00873415" w:rsidTr="001F7597">
        <w:trPr>
          <w:trHeight w:val="425"/>
        </w:trPr>
        <w:tc>
          <w:tcPr>
            <w:tcW w:w="534" w:type="dxa"/>
            <w:shd w:val="clear" w:color="auto" w:fill="BFBFBF" w:themeFill="background1" w:themeFillShade="BF"/>
            <w:vAlign w:val="center"/>
          </w:tcPr>
          <w:p w:rsidR="009F0699" w:rsidRDefault="009054D7" w:rsidP="00B74C6F">
            <w:pPr>
              <w:jc w:val="center"/>
              <w:rPr>
                <w:rFonts w:ascii="Arial" w:hAnsi="Arial" w:cs="Arial"/>
                <w:sz w:val="18"/>
                <w:szCs w:val="18"/>
              </w:rPr>
            </w:pPr>
            <w:r>
              <w:rPr>
                <w:rFonts w:ascii="Arial" w:hAnsi="Arial" w:cs="Arial"/>
                <w:sz w:val="18"/>
                <w:szCs w:val="18"/>
              </w:rPr>
              <w:t>17</w:t>
            </w:r>
          </w:p>
        </w:tc>
        <w:tc>
          <w:tcPr>
            <w:tcW w:w="5528" w:type="dxa"/>
            <w:vAlign w:val="center"/>
          </w:tcPr>
          <w:p w:rsidR="009F0699" w:rsidRDefault="009F0699" w:rsidP="00B74C6F">
            <w:pPr>
              <w:rPr>
                <w:rFonts w:ascii="Arial" w:hAnsi="Arial" w:cs="Arial"/>
                <w:sz w:val="18"/>
                <w:szCs w:val="18"/>
              </w:rPr>
            </w:pPr>
            <w:r>
              <w:rPr>
                <w:rFonts w:ascii="Arial" w:hAnsi="Arial" w:cs="Arial"/>
                <w:sz w:val="18"/>
                <w:szCs w:val="18"/>
              </w:rPr>
              <w:t>Notificación de la resolución a todos los involucrados.</w:t>
            </w:r>
          </w:p>
        </w:tc>
        <w:tc>
          <w:tcPr>
            <w:tcW w:w="1417" w:type="dxa"/>
            <w:vAlign w:val="center"/>
          </w:tcPr>
          <w:p w:rsidR="009F0699" w:rsidRDefault="009F0699" w:rsidP="00B74C6F">
            <w:pPr>
              <w:jc w:val="center"/>
              <w:rPr>
                <w:rFonts w:ascii="Arial" w:hAnsi="Arial" w:cs="Arial"/>
                <w:sz w:val="18"/>
                <w:szCs w:val="18"/>
              </w:rPr>
            </w:pPr>
            <w:r>
              <w:rPr>
                <w:rFonts w:ascii="Arial" w:hAnsi="Arial" w:cs="Arial"/>
                <w:sz w:val="18"/>
                <w:szCs w:val="18"/>
              </w:rPr>
              <w:t>Abogado</w:t>
            </w:r>
          </w:p>
        </w:tc>
        <w:tc>
          <w:tcPr>
            <w:tcW w:w="972" w:type="dxa"/>
            <w:vAlign w:val="center"/>
          </w:tcPr>
          <w:p w:rsidR="009F0699" w:rsidRDefault="009F0699" w:rsidP="00B74C6F">
            <w:pPr>
              <w:jc w:val="center"/>
              <w:rPr>
                <w:rFonts w:ascii="Arial" w:hAnsi="Arial" w:cs="Arial"/>
                <w:sz w:val="18"/>
                <w:szCs w:val="18"/>
              </w:rPr>
            </w:pPr>
            <w:r>
              <w:rPr>
                <w:rFonts w:ascii="Arial" w:hAnsi="Arial" w:cs="Arial"/>
                <w:sz w:val="18"/>
                <w:szCs w:val="18"/>
              </w:rPr>
              <w:t>4 días</w:t>
            </w:r>
          </w:p>
        </w:tc>
        <w:tc>
          <w:tcPr>
            <w:tcW w:w="1260" w:type="dxa"/>
            <w:vAlign w:val="center"/>
          </w:tcPr>
          <w:p w:rsidR="009F0699" w:rsidRPr="00380F86" w:rsidRDefault="009F0699" w:rsidP="00B74C6F">
            <w:pPr>
              <w:jc w:val="center"/>
              <w:rPr>
                <w:rFonts w:ascii="Arial" w:hAnsi="Arial" w:cs="Arial"/>
                <w:sz w:val="16"/>
                <w:szCs w:val="18"/>
              </w:rPr>
            </w:pPr>
            <w:r w:rsidRPr="008D1E9D">
              <w:rPr>
                <w:rFonts w:ascii="Arial" w:hAnsi="Arial" w:cs="Arial"/>
                <w:sz w:val="18"/>
                <w:szCs w:val="18"/>
              </w:rPr>
              <w:t>No aplica</w:t>
            </w:r>
          </w:p>
        </w:tc>
      </w:tr>
    </w:tbl>
    <w:p w:rsidR="009F0699" w:rsidRDefault="009F0699" w:rsidP="009F0699">
      <w:pPr>
        <w:rPr>
          <w:rFonts w:ascii="Arial" w:hAnsi="Arial" w:cs="Arial"/>
          <w:b/>
          <w:color w:val="595C62" w:themeColor="accent6" w:themeShade="BF"/>
        </w:rPr>
      </w:pPr>
    </w:p>
    <w:tbl>
      <w:tblPr>
        <w:tblW w:w="9747"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747"/>
      </w:tblGrid>
      <w:tr w:rsidR="009F0699" w:rsidRPr="006B180B" w:rsidTr="009F0699">
        <w:tc>
          <w:tcPr>
            <w:tcW w:w="9747" w:type="dxa"/>
            <w:tcBorders>
              <w:bottom w:val="single" w:sz="4" w:space="0" w:color="808080" w:themeColor="background1" w:themeShade="80"/>
            </w:tcBorders>
          </w:tcPr>
          <w:p w:rsidR="009F0699" w:rsidRPr="006B180B" w:rsidRDefault="009F0699" w:rsidP="00B74C6F">
            <w:pPr>
              <w:rPr>
                <w:rFonts w:ascii="Arial" w:hAnsi="Arial" w:cs="Arial"/>
                <w:b/>
                <w:sz w:val="18"/>
              </w:rPr>
            </w:pPr>
            <w:r w:rsidRPr="006B180B">
              <w:rPr>
                <w:rFonts w:ascii="Arial" w:hAnsi="Arial" w:cs="Arial"/>
                <w:b/>
                <w:sz w:val="18"/>
              </w:rPr>
              <w:t>Proceso:</w:t>
            </w:r>
            <w:r>
              <w:rPr>
                <w:rFonts w:ascii="Arial" w:hAnsi="Arial" w:cs="Arial"/>
                <w:b/>
                <w:sz w:val="18"/>
              </w:rPr>
              <w:t xml:space="preserve"> Procedimiento de Responsabilidad</w:t>
            </w:r>
          </w:p>
          <w:p w:rsidR="009F0699" w:rsidRPr="006B180B" w:rsidRDefault="009F0699" w:rsidP="00B74C6F">
            <w:pPr>
              <w:rPr>
                <w:rFonts w:ascii="Arial" w:hAnsi="Arial" w:cs="Arial"/>
                <w:b/>
                <w:sz w:val="18"/>
              </w:rPr>
            </w:pPr>
          </w:p>
        </w:tc>
      </w:tr>
      <w:tr w:rsidR="009F0699" w:rsidRPr="004422F6" w:rsidTr="009F0699">
        <w:tc>
          <w:tcPr>
            <w:tcW w:w="9747" w:type="dxa"/>
            <w:shd w:val="clear" w:color="auto" w:fill="595C62" w:themeFill="accent6" w:themeFillShade="BF"/>
          </w:tcPr>
          <w:p w:rsidR="009F0699" w:rsidRPr="004422F6" w:rsidRDefault="009F0699" w:rsidP="00B74C6F">
            <w:pPr>
              <w:rPr>
                <w:rFonts w:ascii="Arial" w:hAnsi="Arial" w:cs="Arial"/>
                <w:color w:val="FFFFFF" w:themeColor="background1"/>
                <w:sz w:val="18"/>
              </w:rPr>
            </w:pPr>
            <w:r w:rsidRPr="004422F6">
              <w:rPr>
                <w:rFonts w:ascii="Arial" w:hAnsi="Arial" w:cs="Arial"/>
                <w:color w:val="FFFFFF" w:themeColor="background1"/>
                <w:sz w:val="18"/>
              </w:rPr>
              <w:t>Procedimiento:</w:t>
            </w:r>
            <w:r>
              <w:rPr>
                <w:rFonts w:ascii="Arial" w:hAnsi="Arial" w:cs="Arial"/>
                <w:color w:val="FFFFFF" w:themeColor="background1"/>
                <w:sz w:val="18"/>
              </w:rPr>
              <w:t xml:space="preserve"> Procedimiento de Responsabilidad Laboral.</w:t>
            </w:r>
          </w:p>
          <w:p w:rsidR="009F0699" w:rsidRPr="004422F6" w:rsidRDefault="009F0699" w:rsidP="00B74C6F">
            <w:pPr>
              <w:rPr>
                <w:rFonts w:ascii="Arial" w:hAnsi="Arial" w:cs="Arial"/>
                <w:b/>
                <w:color w:val="FFFFFF" w:themeColor="background1"/>
                <w:sz w:val="18"/>
              </w:rPr>
            </w:pPr>
          </w:p>
        </w:tc>
      </w:tr>
    </w:tbl>
    <w:p w:rsidR="009F0699" w:rsidRDefault="009F0699" w:rsidP="009F0699">
      <w:pPr>
        <w:spacing w:after="0"/>
        <w:rPr>
          <w:rFonts w:ascii="Arial" w:hAnsi="Arial" w:cs="Arial"/>
          <w:b/>
          <w:color w:val="595C62" w:themeColor="accent6" w:themeShade="BF"/>
        </w:rPr>
      </w:pPr>
    </w:p>
    <w:tbl>
      <w:tblPr>
        <w:tblStyle w:val="Tablaconcuadrcula"/>
        <w:tblW w:w="9747"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747"/>
      </w:tblGrid>
      <w:tr w:rsidR="009F0699" w:rsidRPr="00CF1B59" w:rsidTr="009F0699">
        <w:tc>
          <w:tcPr>
            <w:tcW w:w="9747" w:type="dxa"/>
          </w:tcPr>
          <w:p w:rsidR="009F0699" w:rsidRPr="00CF1B59" w:rsidRDefault="009F0699" w:rsidP="00B74C6F">
            <w:pPr>
              <w:rPr>
                <w:rFonts w:ascii="Arial" w:hAnsi="Arial" w:cs="Arial"/>
                <w:sz w:val="18"/>
                <w:szCs w:val="18"/>
              </w:rPr>
            </w:pPr>
            <w:r w:rsidRPr="00CF1B59">
              <w:rPr>
                <w:rFonts w:ascii="Arial" w:hAnsi="Arial" w:cs="Arial"/>
                <w:b/>
                <w:bCs/>
                <w:color w:val="595C62" w:themeColor="accent6" w:themeShade="BF"/>
                <w:sz w:val="18"/>
                <w:szCs w:val="18"/>
              </w:rPr>
              <w:t xml:space="preserve">Objetivo </w:t>
            </w:r>
            <w:r w:rsidRPr="00CF1B59">
              <w:rPr>
                <w:rFonts w:ascii="Arial" w:hAnsi="Arial" w:cs="Arial"/>
                <w:b/>
                <w:bCs/>
                <w:color w:val="595959" w:themeColor="text1" w:themeTint="A6"/>
                <w:sz w:val="18"/>
                <w:szCs w:val="18"/>
              </w:rPr>
              <w:t>y alcance del Procedimiento:</w:t>
            </w:r>
            <w:r>
              <w:rPr>
                <w:rFonts w:ascii="Arial" w:hAnsi="Arial" w:cs="Arial"/>
                <w:b/>
                <w:bCs/>
                <w:color w:val="595959" w:themeColor="text1" w:themeTint="A6"/>
                <w:sz w:val="18"/>
                <w:szCs w:val="18"/>
              </w:rPr>
              <w:t xml:space="preserve"> Determinar la responsabilidad del Servidor Público incoado y sancionarlo de acuerdo a la Ley</w:t>
            </w:r>
            <w:r w:rsidRPr="00CF1B59">
              <w:rPr>
                <w:rFonts w:ascii="Arial" w:hAnsi="Arial" w:cs="Arial"/>
                <w:sz w:val="18"/>
                <w:szCs w:val="18"/>
              </w:rPr>
              <w:t>.</w:t>
            </w:r>
          </w:p>
        </w:tc>
      </w:tr>
      <w:tr w:rsidR="009F0699" w:rsidRPr="00CF1B59" w:rsidTr="009F0699">
        <w:tc>
          <w:tcPr>
            <w:tcW w:w="9747" w:type="dxa"/>
          </w:tcPr>
          <w:p w:rsidR="009F0699" w:rsidRPr="00CF1B59" w:rsidRDefault="009F0699" w:rsidP="00B74C6F">
            <w:pPr>
              <w:rPr>
                <w:rFonts w:ascii="Arial" w:hAnsi="Arial" w:cs="Arial"/>
                <w:b/>
                <w:color w:val="595C62" w:themeColor="accent6" w:themeShade="BF"/>
                <w:sz w:val="18"/>
                <w:szCs w:val="18"/>
              </w:rPr>
            </w:pPr>
            <w:r w:rsidRPr="00CF1B59">
              <w:rPr>
                <w:rFonts w:ascii="Arial" w:hAnsi="Arial" w:cs="Arial"/>
                <w:b/>
                <w:bCs/>
                <w:color w:val="595C62" w:themeColor="accent6" w:themeShade="BF"/>
                <w:sz w:val="18"/>
                <w:szCs w:val="18"/>
              </w:rPr>
              <w:t xml:space="preserve">Dependencia  </w:t>
            </w:r>
            <w:r w:rsidRPr="00CF1B59">
              <w:rPr>
                <w:rFonts w:ascii="Arial" w:hAnsi="Arial" w:cs="Arial"/>
                <w:b/>
                <w:bCs/>
                <w:color w:val="595959" w:themeColor="text1" w:themeTint="A6"/>
                <w:sz w:val="18"/>
                <w:szCs w:val="18"/>
              </w:rPr>
              <w:t>responsable del Procedimiento</w:t>
            </w:r>
            <w:r w:rsidRPr="00CF1B59">
              <w:rPr>
                <w:rFonts w:ascii="Arial" w:hAnsi="Arial" w:cs="Arial"/>
                <w:b/>
                <w:bCs/>
                <w:color w:val="595C62" w:themeColor="accent6" w:themeShade="BF"/>
                <w:sz w:val="18"/>
                <w:szCs w:val="18"/>
              </w:rPr>
              <w:t>:</w:t>
            </w:r>
            <w:r>
              <w:rPr>
                <w:rFonts w:ascii="Arial" w:hAnsi="Arial" w:cs="Arial"/>
                <w:b/>
                <w:bCs/>
                <w:color w:val="595C62" w:themeColor="accent6" w:themeShade="BF"/>
                <w:sz w:val="18"/>
                <w:szCs w:val="18"/>
              </w:rPr>
              <w:t xml:space="preserve"> Dirección Jurídica.</w:t>
            </w:r>
          </w:p>
          <w:p w:rsidR="009F0699" w:rsidRPr="00CF1B59" w:rsidRDefault="009F0699" w:rsidP="00B74C6F">
            <w:pPr>
              <w:rPr>
                <w:rFonts w:ascii="Arial" w:hAnsi="Arial" w:cs="Arial"/>
                <w:b/>
                <w:color w:val="595C62" w:themeColor="accent6" w:themeShade="BF"/>
                <w:sz w:val="18"/>
                <w:szCs w:val="18"/>
              </w:rPr>
            </w:pPr>
          </w:p>
        </w:tc>
      </w:tr>
      <w:tr w:rsidR="009F0699" w:rsidRPr="00CF1B59" w:rsidTr="009F0699">
        <w:trPr>
          <w:trHeight w:val="1393"/>
        </w:trPr>
        <w:tc>
          <w:tcPr>
            <w:tcW w:w="9747" w:type="dxa"/>
          </w:tcPr>
          <w:p w:rsidR="009F0699" w:rsidRPr="00CF1B59" w:rsidRDefault="009F0699" w:rsidP="00B74C6F">
            <w:pPr>
              <w:jc w:val="both"/>
              <w:rPr>
                <w:rFonts w:ascii="Arial" w:hAnsi="Arial" w:cs="Arial"/>
                <w:b/>
                <w:color w:val="595C62" w:themeColor="accent6" w:themeShade="BF"/>
                <w:sz w:val="18"/>
                <w:szCs w:val="18"/>
              </w:rPr>
            </w:pPr>
            <w:r w:rsidRPr="00CF1B59">
              <w:rPr>
                <w:rFonts w:ascii="Arial" w:hAnsi="Arial" w:cs="Arial"/>
                <w:b/>
                <w:bCs/>
                <w:color w:val="595C62" w:themeColor="accent6" w:themeShade="BF"/>
                <w:sz w:val="18"/>
                <w:szCs w:val="18"/>
              </w:rPr>
              <w:t xml:space="preserve">Políticas </w:t>
            </w:r>
            <w:r w:rsidRPr="00CF1B59">
              <w:rPr>
                <w:rFonts w:ascii="Arial" w:hAnsi="Arial" w:cs="Arial"/>
                <w:b/>
                <w:bCs/>
                <w:color w:val="595959" w:themeColor="text1" w:themeTint="A6"/>
                <w:sz w:val="18"/>
                <w:szCs w:val="18"/>
              </w:rPr>
              <w:t>del Procedimiento</w:t>
            </w:r>
            <w:r w:rsidRPr="00CF1B59">
              <w:rPr>
                <w:rFonts w:ascii="Arial" w:hAnsi="Arial" w:cs="Arial"/>
                <w:b/>
                <w:bCs/>
                <w:sz w:val="18"/>
                <w:szCs w:val="18"/>
              </w:rPr>
              <w:t>:</w:t>
            </w:r>
            <w:r>
              <w:rPr>
                <w:rFonts w:ascii="Arial" w:hAnsi="Arial" w:cs="Arial"/>
                <w:b/>
                <w:bCs/>
                <w:sz w:val="18"/>
                <w:szCs w:val="18"/>
              </w:rPr>
              <w:t xml:space="preserve"> El tiempo que dure el proceso depende de la defensa de la contraparte y de las labores del Fiscal.</w:t>
            </w:r>
          </w:p>
          <w:p w:rsidR="009F0699" w:rsidRDefault="009F0699" w:rsidP="00703366">
            <w:pPr>
              <w:pStyle w:val="Textoindependiente2"/>
              <w:numPr>
                <w:ilvl w:val="1"/>
                <w:numId w:val="16"/>
              </w:numPr>
              <w:tabs>
                <w:tab w:val="clear" w:pos="1440"/>
                <w:tab w:val="num" w:pos="426"/>
              </w:tabs>
              <w:spacing w:after="0" w:line="240" w:lineRule="auto"/>
              <w:ind w:left="426" w:hanging="426"/>
              <w:jc w:val="both"/>
              <w:rPr>
                <w:rFonts w:ascii="Arial" w:hAnsi="Arial" w:cs="Arial"/>
                <w:sz w:val="18"/>
                <w:szCs w:val="18"/>
              </w:rPr>
            </w:pPr>
            <w:r>
              <w:rPr>
                <w:rFonts w:ascii="Arial" w:hAnsi="Arial" w:cs="Arial"/>
                <w:sz w:val="18"/>
                <w:szCs w:val="18"/>
              </w:rPr>
              <w:t>Término para incoar: 30 días a partir del momento en que se da la causa o que son conocidas las fallas.</w:t>
            </w:r>
          </w:p>
          <w:p w:rsidR="009F0699" w:rsidRDefault="009F0699" w:rsidP="00703366">
            <w:pPr>
              <w:pStyle w:val="Textoindependiente2"/>
              <w:numPr>
                <w:ilvl w:val="1"/>
                <w:numId w:val="16"/>
              </w:numPr>
              <w:tabs>
                <w:tab w:val="clear" w:pos="1440"/>
                <w:tab w:val="num" w:pos="426"/>
              </w:tabs>
              <w:spacing w:after="0" w:line="240" w:lineRule="auto"/>
              <w:ind w:left="426" w:hanging="426"/>
              <w:jc w:val="both"/>
              <w:rPr>
                <w:rFonts w:ascii="Arial" w:hAnsi="Arial" w:cs="Arial"/>
                <w:sz w:val="18"/>
                <w:szCs w:val="18"/>
              </w:rPr>
            </w:pPr>
            <w:r>
              <w:rPr>
                <w:rFonts w:ascii="Arial" w:hAnsi="Arial" w:cs="Arial"/>
                <w:sz w:val="18"/>
                <w:szCs w:val="18"/>
              </w:rPr>
              <w:t>Término para resolver: 30 días siguientes al levantamiento del acta administrativa.</w:t>
            </w:r>
          </w:p>
          <w:p w:rsidR="009F0699" w:rsidRDefault="009F0699" w:rsidP="00703366">
            <w:pPr>
              <w:pStyle w:val="Textoindependiente2"/>
              <w:numPr>
                <w:ilvl w:val="1"/>
                <w:numId w:val="16"/>
              </w:numPr>
              <w:tabs>
                <w:tab w:val="clear" w:pos="1440"/>
                <w:tab w:val="num" w:pos="426"/>
              </w:tabs>
              <w:spacing w:after="0" w:line="240" w:lineRule="auto"/>
              <w:ind w:left="426" w:hanging="426"/>
              <w:jc w:val="both"/>
              <w:rPr>
                <w:rFonts w:ascii="Arial" w:hAnsi="Arial" w:cs="Arial"/>
                <w:sz w:val="18"/>
                <w:szCs w:val="18"/>
              </w:rPr>
            </w:pPr>
            <w:r>
              <w:rPr>
                <w:rFonts w:ascii="Arial" w:hAnsi="Arial" w:cs="Arial"/>
                <w:sz w:val="18"/>
                <w:szCs w:val="18"/>
              </w:rPr>
              <w:t>Sanciones aplicables: Amonestación, suspensión hasta por 08 días, destitución o cese, destitución con inhabilitación por 6 años.</w:t>
            </w:r>
          </w:p>
          <w:p w:rsidR="009F0699" w:rsidRPr="00CF1B59" w:rsidRDefault="009F0699" w:rsidP="00B74C6F">
            <w:pPr>
              <w:pStyle w:val="Textoindependiente2"/>
              <w:spacing w:after="0" w:line="240" w:lineRule="auto"/>
              <w:ind w:left="426"/>
              <w:jc w:val="both"/>
              <w:rPr>
                <w:rFonts w:ascii="Arial" w:hAnsi="Arial" w:cs="Arial"/>
                <w:sz w:val="18"/>
                <w:szCs w:val="18"/>
              </w:rPr>
            </w:pPr>
          </w:p>
          <w:p w:rsidR="009F0699" w:rsidRPr="00CF1B59" w:rsidRDefault="009F0699" w:rsidP="00B74C6F">
            <w:pPr>
              <w:pStyle w:val="Textoindependiente2"/>
              <w:tabs>
                <w:tab w:val="num" w:pos="426"/>
              </w:tabs>
              <w:spacing w:after="0" w:line="240" w:lineRule="auto"/>
              <w:ind w:left="426"/>
              <w:jc w:val="both"/>
              <w:rPr>
                <w:rFonts w:ascii="Arial" w:hAnsi="Arial" w:cs="Arial"/>
                <w:sz w:val="18"/>
                <w:szCs w:val="18"/>
              </w:rPr>
            </w:pPr>
          </w:p>
        </w:tc>
      </w:tr>
      <w:tr w:rsidR="009F0699" w:rsidRPr="00CF1B59" w:rsidTr="009F06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74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9F0699" w:rsidRPr="0076662D" w:rsidRDefault="009F0699" w:rsidP="00B74C6F">
            <w:pPr>
              <w:rPr>
                <w:rFonts w:ascii="Arial" w:hAnsi="Arial" w:cs="Arial"/>
                <w:sz w:val="18"/>
                <w:szCs w:val="18"/>
              </w:rPr>
            </w:pPr>
            <w:r w:rsidRPr="00CF1B59">
              <w:rPr>
                <w:rFonts w:ascii="Arial" w:hAnsi="Arial" w:cs="Arial"/>
                <w:b/>
                <w:bCs/>
                <w:color w:val="595C62" w:themeColor="accent6" w:themeShade="BF"/>
                <w:sz w:val="18"/>
                <w:szCs w:val="18"/>
              </w:rPr>
              <w:t xml:space="preserve">Indicador(es) </w:t>
            </w:r>
            <w:r w:rsidRPr="00CF1B59">
              <w:rPr>
                <w:rFonts w:ascii="Arial" w:hAnsi="Arial" w:cs="Arial"/>
                <w:b/>
                <w:bCs/>
                <w:color w:val="595959" w:themeColor="text1" w:themeTint="A6"/>
                <w:sz w:val="18"/>
                <w:szCs w:val="18"/>
              </w:rPr>
              <w:t>de Medición del Procedimiento</w:t>
            </w:r>
            <w:r w:rsidRPr="00CF1B59">
              <w:rPr>
                <w:rFonts w:ascii="Arial" w:hAnsi="Arial" w:cs="Arial"/>
                <w:b/>
                <w:bCs/>
                <w:sz w:val="18"/>
                <w:szCs w:val="18"/>
              </w:rPr>
              <w:t>:</w:t>
            </w:r>
            <w:r>
              <w:rPr>
                <w:rFonts w:ascii="Arial" w:hAnsi="Arial" w:cs="Arial"/>
                <w:b/>
                <w:bCs/>
                <w:sz w:val="18"/>
                <w:szCs w:val="18"/>
              </w:rPr>
              <w:t xml:space="preserve"> Número de actas levantadas y en proceso Vs número de las denuncias.</w:t>
            </w:r>
          </w:p>
        </w:tc>
      </w:tr>
      <w:tr w:rsidR="009F0699" w:rsidRPr="00CF1B59" w:rsidTr="009F06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74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9F0699" w:rsidRDefault="009F0699" w:rsidP="00B74C6F">
            <w:pPr>
              <w:rPr>
                <w:rFonts w:ascii="Arial" w:hAnsi="Arial" w:cs="Arial"/>
                <w:b/>
                <w:bCs/>
                <w:sz w:val="18"/>
                <w:szCs w:val="18"/>
              </w:rPr>
            </w:pPr>
            <w:r w:rsidRPr="00CF1B59">
              <w:rPr>
                <w:rFonts w:ascii="Arial" w:hAnsi="Arial" w:cs="Arial"/>
                <w:b/>
                <w:bCs/>
                <w:color w:val="595C62" w:themeColor="accent6" w:themeShade="BF"/>
                <w:sz w:val="18"/>
                <w:szCs w:val="18"/>
              </w:rPr>
              <w:t xml:space="preserve">Documentos </w:t>
            </w:r>
            <w:r w:rsidRPr="00CF1B59">
              <w:rPr>
                <w:rFonts w:ascii="Arial" w:hAnsi="Arial" w:cs="Arial"/>
                <w:b/>
                <w:bCs/>
                <w:color w:val="595959" w:themeColor="text1" w:themeTint="A6"/>
                <w:sz w:val="18"/>
                <w:szCs w:val="18"/>
              </w:rPr>
              <w:t>de Referencia</w:t>
            </w:r>
            <w:r w:rsidRPr="00CF1B59">
              <w:rPr>
                <w:rFonts w:ascii="Arial" w:hAnsi="Arial" w:cs="Arial"/>
                <w:b/>
                <w:bCs/>
                <w:sz w:val="18"/>
                <w:szCs w:val="18"/>
              </w:rPr>
              <w:t xml:space="preserve"> :</w:t>
            </w:r>
            <w:r>
              <w:rPr>
                <w:rFonts w:ascii="Arial" w:hAnsi="Arial" w:cs="Arial"/>
                <w:b/>
                <w:bCs/>
                <w:sz w:val="18"/>
                <w:szCs w:val="18"/>
              </w:rPr>
              <w:t xml:space="preserve"> </w:t>
            </w:r>
          </w:p>
          <w:p w:rsidR="009F0699" w:rsidRDefault="009F0699" w:rsidP="00703366">
            <w:pPr>
              <w:pStyle w:val="Prrafodelista"/>
              <w:numPr>
                <w:ilvl w:val="0"/>
                <w:numId w:val="18"/>
              </w:numPr>
              <w:rPr>
                <w:rFonts w:ascii="Arial" w:hAnsi="Arial" w:cs="Arial"/>
                <w:b/>
                <w:bCs/>
                <w:sz w:val="18"/>
                <w:szCs w:val="18"/>
              </w:rPr>
            </w:pPr>
            <w:r>
              <w:rPr>
                <w:rFonts w:ascii="Arial" w:hAnsi="Arial" w:cs="Arial"/>
                <w:b/>
                <w:bCs/>
                <w:sz w:val="18"/>
                <w:szCs w:val="18"/>
              </w:rPr>
              <w:t>Ley para los Servidores Públicos del Estado de Jalisco y sus Municipios.</w:t>
            </w:r>
          </w:p>
          <w:p w:rsidR="009F0699" w:rsidRDefault="009F0699" w:rsidP="00703366">
            <w:pPr>
              <w:pStyle w:val="Prrafodelista"/>
              <w:numPr>
                <w:ilvl w:val="0"/>
                <w:numId w:val="18"/>
              </w:numPr>
              <w:rPr>
                <w:rFonts w:ascii="Arial" w:hAnsi="Arial" w:cs="Arial"/>
                <w:b/>
                <w:bCs/>
                <w:sz w:val="18"/>
                <w:szCs w:val="18"/>
              </w:rPr>
            </w:pPr>
            <w:r>
              <w:rPr>
                <w:rFonts w:ascii="Arial" w:hAnsi="Arial" w:cs="Arial"/>
                <w:b/>
                <w:bCs/>
                <w:sz w:val="18"/>
                <w:szCs w:val="18"/>
              </w:rPr>
              <w:t>Ley Federal del Trabajo.</w:t>
            </w:r>
          </w:p>
          <w:p w:rsidR="009F0699" w:rsidRPr="00D3247A" w:rsidRDefault="009F0699" w:rsidP="00703366">
            <w:pPr>
              <w:pStyle w:val="Prrafodelista"/>
              <w:numPr>
                <w:ilvl w:val="0"/>
                <w:numId w:val="18"/>
              </w:numPr>
              <w:rPr>
                <w:rFonts w:ascii="Arial" w:hAnsi="Arial" w:cs="Arial"/>
                <w:b/>
                <w:bCs/>
                <w:sz w:val="18"/>
                <w:szCs w:val="18"/>
              </w:rPr>
            </w:pPr>
            <w:r>
              <w:rPr>
                <w:rFonts w:ascii="Arial" w:hAnsi="Arial" w:cs="Arial"/>
                <w:b/>
                <w:bCs/>
                <w:sz w:val="18"/>
                <w:szCs w:val="18"/>
              </w:rPr>
              <w:t>Código de Procedimientos Civiles del Estado de Jalisco.</w:t>
            </w:r>
          </w:p>
          <w:p w:rsidR="009F0699" w:rsidRPr="00CF1B59" w:rsidRDefault="009F0699" w:rsidP="00B74C6F">
            <w:pPr>
              <w:rPr>
                <w:rFonts w:ascii="Arial" w:hAnsi="Arial" w:cs="Arial"/>
                <w:b/>
                <w:color w:val="595C62" w:themeColor="accent6" w:themeShade="BF"/>
                <w:sz w:val="18"/>
                <w:szCs w:val="18"/>
              </w:rPr>
            </w:pPr>
          </w:p>
        </w:tc>
      </w:tr>
    </w:tbl>
    <w:p w:rsidR="009F0699" w:rsidRDefault="009F0699" w:rsidP="009F0699">
      <w:pPr>
        <w:spacing w:after="0"/>
        <w:rPr>
          <w:rFonts w:ascii="Arial" w:hAnsi="Arial" w:cs="Arial"/>
          <w:b/>
          <w:color w:val="595C62" w:themeColor="accent6" w:themeShade="BF"/>
        </w:rPr>
      </w:pPr>
    </w:p>
    <w:tbl>
      <w:tblPr>
        <w:tblStyle w:val="Tablaconcuadrcula"/>
        <w:tblW w:w="9711"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534"/>
        <w:gridCol w:w="5528"/>
        <w:gridCol w:w="1507"/>
        <w:gridCol w:w="882"/>
        <w:gridCol w:w="1260"/>
      </w:tblGrid>
      <w:tr w:rsidR="009F0699" w:rsidRPr="00821D75" w:rsidTr="008F0B88">
        <w:tc>
          <w:tcPr>
            <w:tcW w:w="534" w:type="dxa"/>
          </w:tcPr>
          <w:p w:rsidR="009F0699" w:rsidRPr="00821D75" w:rsidRDefault="009F0699" w:rsidP="00B74C6F">
            <w:pPr>
              <w:jc w:val="center"/>
              <w:rPr>
                <w:rFonts w:ascii="Arial" w:hAnsi="Arial" w:cs="Arial"/>
                <w:b/>
                <w:sz w:val="18"/>
                <w:szCs w:val="18"/>
              </w:rPr>
            </w:pPr>
            <w:r w:rsidRPr="00821D75">
              <w:rPr>
                <w:rFonts w:ascii="Arial" w:hAnsi="Arial" w:cs="Arial"/>
                <w:b/>
                <w:sz w:val="18"/>
                <w:szCs w:val="18"/>
              </w:rPr>
              <w:t>No</w:t>
            </w:r>
          </w:p>
        </w:tc>
        <w:tc>
          <w:tcPr>
            <w:tcW w:w="5528" w:type="dxa"/>
            <w:shd w:val="clear" w:color="auto" w:fill="E65B01" w:themeFill="accent1" w:themeFillShade="BF"/>
          </w:tcPr>
          <w:p w:rsidR="009F0699" w:rsidRPr="0043734D" w:rsidRDefault="009F0699" w:rsidP="00B74C6F">
            <w:pPr>
              <w:jc w:val="center"/>
              <w:rPr>
                <w:rFonts w:ascii="Arial" w:hAnsi="Arial" w:cs="Arial"/>
                <w:b/>
                <w:color w:val="FFFFFF" w:themeColor="background1"/>
                <w:sz w:val="18"/>
                <w:szCs w:val="18"/>
              </w:rPr>
            </w:pPr>
            <w:r w:rsidRPr="0043734D">
              <w:rPr>
                <w:rFonts w:ascii="Arial" w:hAnsi="Arial" w:cs="Arial"/>
                <w:b/>
                <w:color w:val="FFFFFF" w:themeColor="background1"/>
                <w:sz w:val="18"/>
                <w:szCs w:val="18"/>
              </w:rPr>
              <w:t>Actividad</w:t>
            </w:r>
          </w:p>
        </w:tc>
        <w:tc>
          <w:tcPr>
            <w:tcW w:w="1507" w:type="dxa"/>
            <w:tcBorders>
              <w:right w:val="nil"/>
            </w:tcBorders>
            <w:shd w:val="clear" w:color="auto" w:fill="595959" w:themeFill="text1" w:themeFillTint="A6"/>
          </w:tcPr>
          <w:p w:rsidR="009F0699" w:rsidRPr="0043734D" w:rsidRDefault="009F0699" w:rsidP="00B74C6F">
            <w:pPr>
              <w:jc w:val="center"/>
              <w:rPr>
                <w:rFonts w:ascii="Arial" w:hAnsi="Arial" w:cs="Arial"/>
                <w:b/>
                <w:color w:val="FFFFFF" w:themeColor="background1"/>
                <w:sz w:val="18"/>
                <w:szCs w:val="18"/>
              </w:rPr>
            </w:pPr>
            <w:r w:rsidRPr="0043734D">
              <w:rPr>
                <w:rFonts w:ascii="Arial" w:hAnsi="Arial" w:cs="Arial"/>
                <w:b/>
                <w:color w:val="FFFFFF" w:themeColor="background1"/>
                <w:sz w:val="18"/>
                <w:szCs w:val="18"/>
              </w:rPr>
              <w:t>Puesto</w:t>
            </w:r>
          </w:p>
        </w:tc>
        <w:tc>
          <w:tcPr>
            <w:tcW w:w="882" w:type="dxa"/>
            <w:tcBorders>
              <w:left w:val="nil"/>
              <w:right w:val="nil"/>
            </w:tcBorders>
            <w:shd w:val="clear" w:color="auto" w:fill="595959" w:themeFill="text1" w:themeFillTint="A6"/>
          </w:tcPr>
          <w:p w:rsidR="009F0699" w:rsidRPr="0043734D" w:rsidRDefault="009F0699" w:rsidP="00B74C6F">
            <w:pPr>
              <w:jc w:val="center"/>
              <w:rPr>
                <w:rFonts w:ascii="Arial" w:hAnsi="Arial" w:cs="Arial"/>
                <w:b/>
                <w:color w:val="FFFFFF" w:themeColor="background1"/>
                <w:sz w:val="18"/>
                <w:szCs w:val="18"/>
              </w:rPr>
            </w:pPr>
            <w:r w:rsidRPr="0043734D">
              <w:rPr>
                <w:rFonts w:ascii="Arial" w:hAnsi="Arial" w:cs="Arial"/>
                <w:b/>
                <w:color w:val="FFFFFF" w:themeColor="background1"/>
                <w:sz w:val="18"/>
                <w:szCs w:val="18"/>
              </w:rPr>
              <w:t xml:space="preserve">Tiempo </w:t>
            </w:r>
          </w:p>
        </w:tc>
        <w:tc>
          <w:tcPr>
            <w:tcW w:w="1260" w:type="dxa"/>
            <w:tcBorders>
              <w:left w:val="nil"/>
            </w:tcBorders>
            <w:shd w:val="clear" w:color="auto" w:fill="595959" w:themeFill="text1" w:themeFillTint="A6"/>
          </w:tcPr>
          <w:p w:rsidR="009F0699" w:rsidRPr="0043734D" w:rsidRDefault="009F0699" w:rsidP="00B74C6F">
            <w:pPr>
              <w:jc w:val="center"/>
              <w:rPr>
                <w:rFonts w:ascii="Arial" w:hAnsi="Arial" w:cs="Arial"/>
                <w:b/>
                <w:color w:val="FFFFFF" w:themeColor="background1"/>
                <w:sz w:val="18"/>
                <w:szCs w:val="18"/>
              </w:rPr>
            </w:pPr>
            <w:r w:rsidRPr="0043734D">
              <w:rPr>
                <w:rFonts w:ascii="Arial" w:hAnsi="Arial" w:cs="Arial"/>
                <w:b/>
                <w:color w:val="FFFFFF" w:themeColor="background1"/>
                <w:sz w:val="18"/>
                <w:szCs w:val="18"/>
              </w:rPr>
              <w:t>Formato</w:t>
            </w:r>
          </w:p>
        </w:tc>
      </w:tr>
      <w:tr w:rsidR="009F0699" w:rsidRPr="00873415" w:rsidTr="008F0B88">
        <w:trPr>
          <w:trHeight w:val="453"/>
        </w:trPr>
        <w:tc>
          <w:tcPr>
            <w:tcW w:w="534" w:type="dxa"/>
            <w:shd w:val="clear" w:color="auto" w:fill="BFBFBF" w:themeFill="background1" w:themeFillShade="BF"/>
            <w:vAlign w:val="center"/>
          </w:tcPr>
          <w:p w:rsidR="009F0699" w:rsidRPr="000806D8" w:rsidRDefault="009F0699" w:rsidP="00B74C6F">
            <w:pPr>
              <w:jc w:val="center"/>
              <w:rPr>
                <w:rFonts w:ascii="Arial" w:hAnsi="Arial" w:cs="Arial"/>
                <w:sz w:val="18"/>
                <w:szCs w:val="18"/>
              </w:rPr>
            </w:pPr>
            <w:r w:rsidRPr="000806D8">
              <w:rPr>
                <w:rFonts w:ascii="Arial" w:hAnsi="Arial" w:cs="Arial"/>
                <w:sz w:val="18"/>
                <w:szCs w:val="18"/>
              </w:rPr>
              <w:t>1</w:t>
            </w:r>
          </w:p>
        </w:tc>
        <w:tc>
          <w:tcPr>
            <w:tcW w:w="5528" w:type="dxa"/>
            <w:vAlign w:val="center"/>
          </w:tcPr>
          <w:p w:rsidR="009F0699" w:rsidRPr="00801575" w:rsidRDefault="009F0699" w:rsidP="00B74C6F">
            <w:pPr>
              <w:rPr>
                <w:rFonts w:ascii="Arial" w:hAnsi="Arial" w:cs="Arial"/>
                <w:sz w:val="18"/>
                <w:szCs w:val="18"/>
              </w:rPr>
            </w:pPr>
            <w:r>
              <w:rPr>
                <w:rFonts w:ascii="Arial" w:hAnsi="Arial" w:cs="Arial"/>
                <w:sz w:val="18"/>
                <w:szCs w:val="18"/>
              </w:rPr>
              <w:t>Levantar actas circunstanciadas de hechos a os servidores públicos que incurran en responsabilidad.</w:t>
            </w:r>
          </w:p>
        </w:tc>
        <w:tc>
          <w:tcPr>
            <w:tcW w:w="1507" w:type="dxa"/>
            <w:vAlign w:val="center"/>
          </w:tcPr>
          <w:p w:rsidR="009F0699" w:rsidRPr="00873415" w:rsidRDefault="003F3A1C" w:rsidP="003F3A1C">
            <w:pPr>
              <w:jc w:val="center"/>
              <w:rPr>
                <w:rFonts w:ascii="Arial" w:hAnsi="Arial" w:cs="Arial"/>
                <w:sz w:val="18"/>
                <w:szCs w:val="18"/>
              </w:rPr>
            </w:pPr>
            <w:r>
              <w:rPr>
                <w:rFonts w:ascii="Arial" w:hAnsi="Arial" w:cs="Arial"/>
                <w:sz w:val="18"/>
                <w:szCs w:val="18"/>
              </w:rPr>
              <w:t>Jefe Inmediato</w:t>
            </w:r>
          </w:p>
        </w:tc>
        <w:tc>
          <w:tcPr>
            <w:tcW w:w="882" w:type="dxa"/>
            <w:vAlign w:val="center"/>
          </w:tcPr>
          <w:p w:rsidR="009F0699" w:rsidRPr="00801575" w:rsidRDefault="009F0699" w:rsidP="00B74C6F">
            <w:pPr>
              <w:jc w:val="center"/>
              <w:rPr>
                <w:rFonts w:ascii="Arial" w:hAnsi="Arial" w:cs="Arial"/>
                <w:sz w:val="18"/>
                <w:szCs w:val="18"/>
              </w:rPr>
            </w:pPr>
            <w:r>
              <w:rPr>
                <w:rFonts w:ascii="Arial" w:hAnsi="Arial" w:cs="Arial"/>
                <w:sz w:val="18"/>
                <w:szCs w:val="18"/>
              </w:rPr>
              <w:t>Indeterminado</w:t>
            </w:r>
          </w:p>
        </w:tc>
        <w:tc>
          <w:tcPr>
            <w:tcW w:w="1260" w:type="dxa"/>
            <w:vAlign w:val="center"/>
          </w:tcPr>
          <w:p w:rsidR="009F0699" w:rsidRPr="00380F86" w:rsidRDefault="009F0699" w:rsidP="00B74C6F">
            <w:pPr>
              <w:jc w:val="center"/>
              <w:rPr>
                <w:rFonts w:ascii="Arial" w:hAnsi="Arial" w:cs="Arial"/>
                <w:sz w:val="16"/>
                <w:szCs w:val="18"/>
              </w:rPr>
            </w:pPr>
            <w:r w:rsidRPr="008D1E9D">
              <w:rPr>
                <w:rFonts w:ascii="Arial" w:hAnsi="Arial" w:cs="Arial"/>
                <w:sz w:val="18"/>
                <w:szCs w:val="18"/>
              </w:rPr>
              <w:t>No aplica</w:t>
            </w:r>
          </w:p>
        </w:tc>
      </w:tr>
      <w:tr w:rsidR="009F0699" w:rsidRPr="00873415" w:rsidTr="008F0B88">
        <w:trPr>
          <w:trHeight w:val="430"/>
        </w:trPr>
        <w:tc>
          <w:tcPr>
            <w:tcW w:w="534" w:type="dxa"/>
            <w:shd w:val="clear" w:color="auto" w:fill="BFBFBF" w:themeFill="background1" w:themeFillShade="BF"/>
            <w:vAlign w:val="center"/>
          </w:tcPr>
          <w:p w:rsidR="009F0699" w:rsidRPr="000806D8" w:rsidRDefault="009F0699" w:rsidP="00B74C6F">
            <w:pPr>
              <w:jc w:val="center"/>
              <w:rPr>
                <w:rFonts w:ascii="Arial" w:hAnsi="Arial" w:cs="Arial"/>
                <w:sz w:val="18"/>
                <w:szCs w:val="18"/>
              </w:rPr>
            </w:pPr>
            <w:r>
              <w:rPr>
                <w:rFonts w:ascii="Arial" w:hAnsi="Arial" w:cs="Arial"/>
                <w:sz w:val="18"/>
                <w:szCs w:val="18"/>
              </w:rPr>
              <w:t>2</w:t>
            </w:r>
          </w:p>
        </w:tc>
        <w:tc>
          <w:tcPr>
            <w:tcW w:w="5528" w:type="dxa"/>
            <w:vAlign w:val="center"/>
          </w:tcPr>
          <w:p w:rsidR="009F0699" w:rsidRPr="00801575" w:rsidRDefault="009F0699" w:rsidP="003F3A1C">
            <w:pPr>
              <w:rPr>
                <w:rFonts w:ascii="Arial" w:hAnsi="Arial" w:cs="Arial"/>
                <w:sz w:val="18"/>
                <w:szCs w:val="18"/>
              </w:rPr>
            </w:pPr>
            <w:r>
              <w:rPr>
                <w:rFonts w:ascii="Arial" w:hAnsi="Arial" w:cs="Arial"/>
                <w:sz w:val="18"/>
                <w:szCs w:val="18"/>
              </w:rPr>
              <w:t>Enviar las actas circunstanciadas de hechos a la Dirección Jurídica</w:t>
            </w:r>
            <w:r w:rsidR="003F3A1C">
              <w:rPr>
                <w:rFonts w:ascii="Arial" w:hAnsi="Arial" w:cs="Arial"/>
                <w:sz w:val="18"/>
                <w:szCs w:val="18"/>
              </w:rPr>
              <w:t xml:space="preserve"> y</w:t>
            </w:r>
            <w:r>
              <w:rPr>
                <w:rFonts w:ascii="Arial" w:hAnsi="Arial" w:cs="Arial"/>
                <w:sz w:val="18"/>
                <w:szCs w:val="18"/>
              </w:rPr>
              <w:t xml:space="preserve"> </w:t>
            </w:r>
            <w:r w:rsidR="003F3A1C">
              <w:rPr>
                <w:rFonts w:ascii="Arial" w:hAnsi="Arial" w:cs="Arial"/>
                <w:sz w:val="18"/>
                <w:szCs w:val="18"/>
              </w:rPr>
              <w:t>Oficialía Mayor</w:t>
            </w:r>
            <w:r>
              <w:rPr>
                <w:rFonts w:ascii="Arial" w:hAnsi="Arial" w:cs="Arial"/>
                <w:sz w:val="18"/>
                <w:szCs w:val="18"/>
              </w:rPr>
              <w:t xml:space="preserve"> </w:t>
            </w:r>
          </w:p>
        </w:tc>
        <w:tc>
          <w:tcPr>
            <w:tcW w:w="1507" w:type="dxa"/>
            <w:vAlign w:val="center"/>
          </w:tcPr>
          <w:p w:rsidR="009F0699" w:rsidRPr="00873415" w:rsidRDefault="003F3A1C" w:rsidP="003F3A1C">
            <w:pPr>
              <w:jc w:val="center"/>
              <w:rPr>
                <w:rFonts w:ascii="Arial" w:hAnsi="Arial" w:cs="Arial"/>
                <w:sz w:val="18"/>
                <w:szCs w:val="18"/>
              </w:rPr>
            </w:pPr>
            <w:r>
              <w:rPr>
                <w:rFonts w:ascii="Arial" w:hAnsi="Arial" w:cs="Arial"/>
                <w:sz w:val="18"/>
                <w:szCs w:val="18"/>
              </w:rPr>
              <w:t>Jefe Inmediato</w:t>
            </w:r>
          </w:p>
        </w:tc>
        <w:tc>
          <w:tcPr>
            <w:tcW w:w="882" w:type="dxa"/>
            <w:vAlign w:val="center"/>
          </w:tcPr>
          <w:p w:rsidR="009F0699" w:rsidRPr="00801575" w:rsidRDefault="009F0699" w:rsidP="00B74C6F">
            <w:pPr>
              <w:jc w:val="center"/>
              <w:rPr>
                <w:rFonts w:ascii="Arial" w:hAnsi="Arial" w:cs="Arial"/>
                <w:sz w:val="18"/>
                <w:szCs w:val="18"/>
              </w:rPr>
            </w:pPr>
            <w:r>
              <w:rPr>
                <w:rFonts w:ascii="Arial" w:hAnsi="Arial" w:cs="Arial"/>
                <w:sz w:val="18"/>
                <w:szCs w:val="18"/>
              </w:rPr>
              <w:t>01 día</w:t>
            </w:r>
          </w:p>
        </w:tc>
        <w:tc>
          <w:tcPr>
            <w:tcW w:w="1260" w:type="dxa"/>
            <w:vAlign w:val="center"/>
          </w:tcPr>
          <w:p w:rsidR="009F0699" w:rsidRPr="00380F86" w:rsidRDefault="009F0699" w:rsidP="00B74C6F">
            <w:pPr>
              <w:jc w:val="center"/>
              <w:rPr>
                <w:rFonts w:ascii="Arial" w:hAnsi="Arial" w:cs="Arial"/>
                <w:sz w:val="16"/>
                <w:szCs w:val="18"/>
              </w:rPr>
            </w:pPr>
            <w:r w:rsidRPr="008D1E9D">
              <w:rPr>
                <w:rFonts w:ascii="Arial" w:hAnsi="Arial" w:cs="Arial"/>
                <w:sz w:val="18"/>
                <w:szCs w:val="18"/>
              </w:rPr>
              <w:t>No aplica</w:t>
            </w:r>
          </w:p>
        </w:tc>
      </w:tr>
      <w:tr w:rsidR="009F0699" w:rsidRPr="00873415" w:rsidTr="008F0B88">
        <w:trPr>
          <w:trHeight w:val="394"/>
        </w:trPr>
        <w:tc>
          <w:tcPr>
            <w:tcW w:w="534" w:type="dxa"/>
            <w:shd w:val="clear" w:color="auto" w:fill="BFBFBF" w:themeFill="background1" w:themeFillShade="BF"/>
            <w:vAlign w:val="center"/>
          </w:tcPr>
          <w:p w:rsidR="009F0699" w:rsidRPr="000806D8" w:rsidRDefault="009F0699" w:rsidP="00B74C6F">
            <w:pPr>
              <w:jc w:val="center"/>
              <w:rPr>
                <w:rFonts w:ascii="Arial" w:hAnsi="Arial" w:cs="Arial"/>
                <w:sz w:val="18"/>
                <w:szCs w:val="18"/>
              </w:rPr>
            </w:pPr>
            <w:r>
              <w:rPr>
                <w:rFonts w:ascii="Arial" w:hAnsi="Arial" w:cs="Arial"/>
                <w:sz w:val="18"/>
                <w:szCs w:val="18"/>
              </w:rPr>
              <w:lastRenderedPageBreak/>
              <w:t>3</w:t>
            </w:r>
          </w:p>
        </w:tc>
        <w:tc>
          <w:tcPr>
            <w:tcW w:w="5528" w:type="dxa"/>
            <w:vAlign w:val="center"/>
          </w:tcPr>
          <w:p w:rsidR="009F0699" w:rsidRPr="00801575" w:rsidRDefault="009F0699" w:rsidP="00B74C6F">
            <w:pPr>
              <w:rPr>
                <w:rFonts w:ascii="Arial" w:hAnsi="Arial" w:cs="Arial"/>
                <w:sz w:val="18"/>
                <w:szCs w:val="18"/>
              </w:rPr>
            </w:pPr>
            <w:r>
              <w:rPr>
                <w:rFonts w:ascii="Arial" w:hAnsi="Arial" w:cs="Arial"/>
                <w:sz w:val="18"/>
                <w:szCs w:val="18"/>
              </w:rPr>
              <w:t>Recibir las actas circunstanciadas, analizar y valorar la procedencia o improcedencia de la incoación.</w:t>
            </w:r>
          </w:p>
        </w:tc>
        <w:tc>
          <w:tcPr>
            <w:tcW w:w="1507" w:type="dxa"/>
            <w:vAlign w:val="center"/>
          </w:tcPr>
          <w:p w:rsidR="009F0699" w:rsidRPr="00873415" w:rsidRDefault="003F3A1C" w:rsidP="00B74C6F">
            <w:pPr>
              <w:jc w:val="center"/>
              <w:rPr>
                <w:rFonts w:ascii="Arial" w:hAnsi="Arial" w:cs="Arial"/>
                <w:sz w:val="18"/>
                <w:szCs w:val="18"/>
              </w:rPr>
            </w:pPr>
            <w:r>
              <w:rPr>
                <w:rFonts w:ascii="Arial" w:hAnsi="Arial" w:cs="Arial"/>
                <w:sz w:val="18"/>
                <w:szCs w:val="18"/>
              </w:rPr>
              <w:t xml:space="preserve"> Director o </w:t>
            </w:r>
            <w:r w:rsidR="009F0699">
              <w:rPr>
                <w:rFonts w:ascii="Arial" w:hAnsi="Arial" w:cs="Arial"/>
                <w:sz w:val="18"/>
                <w:szCs w:val="18"/>
              </w:rPr>
              <w:t>Abogado</w:t>
            </w:r>
          </w:p>
        </w:tc>
        <w:tc>
          <w:tcPr>
            <w:tcW w:w="882" w:type="dxa"/>
            <w:vAlign w:val="center"/>
          </w:tcPr>
          <w:p w:rsidR="009F0699" w:rsidRPr="00801575" w:rsidRDefault="009F0699" w:rsidP="00B74C6F">
            <w:pPr>
              <w:jc w:val="center"/>
              <w:rPr>
                <w:rFonts w:ascii="Arial" w:hAnsi="Arial" w:cs="Arial"/>
                <w:sz w:val="18"/>
                <w:szCs w:val="18"/>
              </w:rPr>
            </w:pPr>
            <w:r>
              <w:rPr>
                <w:rFonts w:ascii="Arial" w:hAnsi="Arial" w:cs="Arial"/>
                <w:sz w:val="18"/>
                <w:szCs w:val="18"/>
              </w:rPr>
              <w:t>01 día</w:t>
            </w:r>
          </w:p>
        </w:tc>
        <w:tc>
          <w:tcPr>
            <w:tcW w:w="1260" w:type="dxa"/>
            <w:vAlign w:val="center"/>
          </w:tcPr>
          <w:p w:rsidR="009F0699" w:rsidRPr="00380F86" w:rsidRDefault="009F0699" w:rsidP="00B74C6F">
            <w:pPr>
              <w:jc w:val="center"/>
              <w:rPr>
                <w:rFonts w:ascii="Arial" w:hAnsi="Arial" w:cs="Arial"/>
                <w:sz w:val="16"/>
                <w:szCs w:val="18"/>
              </w:rPr>
            </w:pPr>
            <w:r w:rsidRPr="008D1E9D">
              <w:rPr>
                <w:rFonts w:ascii="Arial" w:hAnsi="Arial" w:cs="Arial"/>
                <w:sz w:val="18"/>
                <w:szCs w:val="18"/>
              </w:rPr>
              <w:t>No aplica</w:t>
            </w:r>
          </w:p>
        </w:tc>
      </w:tr>
      <w:tr w:rsidR="009F0699" w:rsidRPr="00873415" w:rsidTr="008F0B88">
        <w:trPr>
          <w:trHeight w:val="429"/>
        </w:trPr>
        <w:tc>
          <w:tcPr>
            <w:tcW w:w="534" w:type="dxa"/>
            <w:shd w:val="clear" w:color="auto" w:fill="BFBFBF" w:themeFill="background1" w:themeFillShade="BF"/>
            <w:vAlign w:val="center"/>
          </w:tcPr>
          <w:p w:rsidR="009F0699" w:rsidRPr="000806D8" w:rsidRDefault="009F0699" w:rsidP="00B74C6F">
            <w:pPr>
              <w:jc w:val="center"/>
              <w:rPr>
                <w:rFonts w:ascii="Arial" w:hAnsi="Arial" w:cs="Arial"/>
                <w:sz w:val="18"/>
                <w:szCs w:val="18"/>
              </w:rPr>
            </w:pPr>
            <w:r>
              <w:rPr>
                <w:rFonts w:ascii="Arial" w:hAnsi="Arial" w:cs="Arial"/>
                <w:sz w:val="18"/>
                <w:szCs w:val="18"/>
              </w:rPr>
              <w:t>4</w:t>
            </w:r>
          </w:p>
        </w:tc>
        <w:tc>
          <w:tcPr>
            <w:tcW w:w="5528" w:type="dxa"/>
            <w:vAlign w:val="center"/>
          </w:tcPr>
          <w:p w:rsidR="009F0699" w:rsidRPr="00801575" w:rsidRDefault="009F0699" w:rsidP="00B74C6F">
            <w:pPr>
              <w:rPr>
                <w:rFonts w:ascii="Arial" w:hAnsi="Arial" w:cs="Arial"/>
                <w:sz w:val="18"/>
                <w:szCs w:val="18"/>
              </w:rPr>
            </w:pPr>
            <w:r>
              <w:rPr>
                <w:rFonts w:ascii="Arial" w:hAnsi="Arial" w:cs="Arial"/>
                <w:sz w:val="18"/>
                <w:szCs w:val="18"/>
              </w:rPr>
              <w:t>Elaborar el acuerdo de incoación al servidor público presunto responsable.</w:t>
            </w:r>
          </w:p>
        </w:tc>
        <w:tc>
          <w:tcPr>
            <w:tcW w:w="1507" w:type="dxa"/>
            <w:vAlign w:val="center"/>
          </w:tcPr>
          <w:p w:rsidR="009F0699" w:rsidRPr="00873415" w:rsidRDefault="003F3A1C" w:rsidP="00B74C6F">
            <w:pPr>
              <w:jc w:val="center"/>
              <w:rPr>
                <w:rFonts w:ascii="Arial" w:hAnsi="Arial" w:cs="Arial"/>
                <w:sz w:val="18"/>
                <w:szCs w:val="18"/>
              </w:rPr>
            </w:pPr>
            <w:r>
              <w:rPr>
                <w:rFonts w:ascii="Arial" w:hAnsi="Arial" w:cs="Arial"/>
                <w:sz w:val="18"/>
                <w:szCs w:val="18"/>
              </w:rPr>
              <w:t xml:space="preserve">Director o </w:t>
            </w:r>
            <w:r w:rsidR="009F0699">
              <w:rPr>
                <w:rFonts w:ascii="Arial" w:hAnsi="Arial" w:cs="Arial"/>
                <w:sz w:val="18"/>
                <w:szCs w:val="18"/>
              </w:rPr>
              <w:t>Abogado</w:t>
            </w:r>
          </w:p>
        </w:tc>
        <w:tc>
          <w:tcPr>
            <w:tcW w:w="882" w:type="dxa"/>
            <w:vAlign w:val="center"/>
          </w:tcPr>
          <w:p w:rsidR="009F0699" w:rsidRPr="00801575" w:rsidRDefault="009F0699" w:rsidP="00B74C6F">
            <w:pPr>
              <w:jc w:val="center"/>
              <w:rPr>
                <w:rFonts w:ascii="Arial" w:hAnsi="Arial" w:cs="Arial"/>
                <w:sz w:val="18"/>
                <w:szCs w:val="18"/>
              </w:rPr>
            </w:pPr>
            <w:r>
              <w:rPr>
                <w:rFonts w:ascii="Arial" w:hAnsi="Arial" w:cs="Arial"/>
                <w:sz w:val="18"/>
                <w:szCs w:val="18"/>
              </w:rPr>
              <w:t>01 día</w:t>
            </w:r>
          </w:p>
        </w:tc>
        <w:tc>
          <w:tcPr>
            <w:tcW w:w="1260" w:type="dxa"/>
            <w:vAlign w:val="center"/>
          </w:tcPr>
          <w:p w:rsidR="009F0699" w:rsidRPr="00380F86" w:rsidRDefault="009F0699" w:rsidP="00B74C6F">
            <w:pPr>
              <w:jc w:val="center"/>
              <w:rPr>
                <w:rFonts w:ascii="Arial" w:hAnsi="Arial" w:cs="Arial"/>
                <w:sz w:val="16"/>
                <w:szCs w:val="18"/>
              </w:rPr>
            </w:pPr>
            <w:r w:rsidRPr="008D1E9D">
              <w:rPr>
                <w:rFonts w:ascii="Arial" w:hAnsi="Arial" w:cs="Arial"/>
                <w:sz w:val="18"/>
                <w:szCs w:val="18"/>
              </w:rPr>
              <w:t>No aplica</w:t>
            </w:r>
          </w:p>
        </w:tc>
      </w:tr>
      <w:tr w:rsidR="009F0699" w:rsidRPr="00873415" w:rsidTr="008F0B88">
        <w:trPr>
          <w:trHeight w:val="407"/>
        </w:trPr>
        <w:tc>
          <w:tcPr>
            <w:tcW w:w="534" w:type="dxa"/>
            <w:shd w:val="clear" w:color="auto" w:fill="BFBFBF" w:themeFill="background1" w:themeFillShade="BF"/>
            <w:vAlign w:val="center"/>
          </w:tcPr>
          <w:p w:rsidR="009F0699" w:rsidRPr="000806D8" w:rsidRDefault="009F0699" w:rsidP="00B74C6F">
            <w:pPr>
              <w:jc w:val="center"/>
              <w:rPr>
                <w:rFonts w:ascii="Arial" w:hAnsi="Arial" w:cs="Arial"/>
                <w:sz w:val="18"/>
                <w:szCs w:val="18"/>
              </w:rPr>
            </w:pPr>
            <w:r>
              <w:rPr>
                <w:rFonts w:ascii="Arial" w:hAnsi="Arial" w:cs="Arial"/>
                <w:sz w:val="18"/>
                <w:szCs w:val="18"/>
              </w:rPr>
              <w:t>5</w:t>
            </w:r>
          </w:p>
        </w:tc>
        <w:tc>
          <w:tcPr>
            <w:tcW w:w="5528" w:type="dxa"/>
            <w:vAlign w:val="center"/>
          </w:tcPr>
          <w:p w:rsidR="009F0699" w:rsidRPr="00801575" w:rsidRDefault="009F0699" w:rsidP="00B74C6F">
            <w:pPr>
              <w:rPr>
                <w:rFonts w:ascii="Arial" w:hAnsi="Arial" w:cs="Arial"/>
                <w:sz w:val="18"/>
                <w:szCs w:val="18"/>
              </w:rPr>
            </w:pPr>
            <w:r>
              <w:rPr>
                <w:rFonts w:ascii="Arial" w:hAnsi="Arial" w:cs="Arial"/>
                <w:sz w:val="18"/>
                <w:szCs w:val="18"/>
              </w:rPr>
              <w:t>Recabar firmas del Presidente, Secretario General y Director Jurídico del acuerdo de incoación.</w:t>
            </w:r>
          </w:p>
        </w:tc>
        <w:tc>
          <w:tcPr>
            <w:tcW w:w="1507" w:type="dxa"/>
            <w:vAlign w:val="center"/>
          </w:tcPr>
          <w:p w:rsidR="009F0699" w:rsidRPr="00873415" w:rsidRDefault="009F0699" w:rsidP="00B74C6F">
            <w:pPr>
              <w:jc w:val="center"/>
              <w:rPr>
                <w:rFonts w:ascii="Arial" w:hAnsi="Arial" w:cs="Arial"/>
                <w:sz w:val="18"/>
                <w:szCs w:val="18"/>
              </w:rPr>
            </w:pPr>
            <w:r>
              <w:rPr>
                <w:rFonts w:ascii="Arial" w:hAnsi="Arial" w:cs="Arial"/>
                <w:sz w:val="18"/>
                <w:szCs w:val="18"/>
              </w:rPr>
              <w:t>Abogado</w:t>
            </w:r>
          </w:p>
        </w:tc>
        <w:tc>
          <w:tcPr>
            <w:tcW w:w="882" w:type="dxa"/>
            <w:vAlign w:val="center"/>
          </w:tcPr>
          <w:p w:rsidR="009F0699" w:rsidRPr="00801575" w:rsidRDefault="009F0699" w:rsidP="00B74C6F">
            <w:pPr>
              <w:jc w:val="center"/>
              <w:rPr>
                <w:rFonts w:ascii="Arial" w:hAnsi="Arial" w:cs="Arial"/>
                <w:sz w:val="18"/>
                <w:szCs w:val="18"/>
              </w:rPr>
            </w:pPr>
            <w:r>
              <w:rPr>
                <w:rFonts w:ascii="Arial" w:hAnsi="Arial" w:cs="Arial"/>
                <w:sz w:val="18"/>
                <w:szCs w:val="18"/>
              </w:rPr>
              <w:t>5 días</w:t>
            </w:r>
          </w:p>
        </w:tc>
        <w:tc>
          <w:tcPr>
            <w:tcW w:w="1260" w:type="dxa"/>
            <w:vAlign w:val="center"/>
          </w:tcPr>
          <w:p w:rsidR="009F0699" w:rsidRPr="00380F86" w:rsidRDefault="009F0699" w:rsidP="00B74C6F">
            <w:pPr>
              <w:jc w:val="center"/>
              <w:rPr>
                <w:rFonts w:ascii="Arial" w:hAnsi="Arial" w:cs="Arial"/>
                <w:sz w:val="16"/>
                <w:szCs w:val="18"/>
              </w:rPr>
            </w:pPr>
            <w:r w:rsidRPr="008D1E9D">
              <w:rPr>
                <w:rFonts w:ascii="Arial" w:hAnsi="Arial" w:cs="Arial"/>
                <w:sz w:val="18"/>
                <w:szCs w:val="18"/>
              </w:rPr>
              <w:t>No aplica</w:t>
            </w:r>
          </w:p>
        </w:tc>
      </w:tr>
      <w:tr w:rsidR="009F0699" w:rsidRPr="00873415" w:rsidTr="008F0B88">
        <w:trPr>
          <w:trHeight w:val="412"/>
        </w:trPr>
        <w:tc>
          <w:tcPr>
            <w:tcW w:w="534" w:type="dxa"/>
            <w:shd w:val="clear" w:color="auto" w:fill="BFBFBF" w:themeFill="background1" w:themeFillShade="BF"/>
            <w:vAlign w:val="center"/>
          </w:tcPr>
          <w:p w:rsidR="009F0699" w:rsidRPr="000806D8" w:rsidRDefault="009F0699" w:rsidP="00B74C6F">
            <w:pPr>
              <w:jc w:val="center"/>
              <w:rPr>
                <w:rFonts w:ascii="Arial" w:hAnsi="Arial" w:cs="Arial"/>
                <w:sz w:val="18"/>
                <w:szCs w:val="18"/>
              </w:rPr>
            </w:pPr>
            <w:r>
              <w:rPr>
                <w:rFonts w:ascii="Arial" w:hAnsi="Arial" w:cs="Arial"/>
                <w:sz w:val="18"/>
                <w:szCs w:val="18"/>
              </w:rPr>
              <w:t>6</w:t>
            </w:r>
          </w:p>
        </w:tc>
        <w:tc>
          <w:tcPr>
            <w:tcW w:w="5528" w:type="dxa"/>
            <w:vAlign w:val="center"/>
          </w:tcPr>
          <w:p w:rsidR="009F0699" w:rsidRPr="00801575" w:rsidRDefault="009F0699" w:rsidP="003F3A1C">
            <w:pPr>
              <w:rPr>
                <w:rFonts w:ascii="Arial" w:hAnsi="Arial" w:cs="Arial"/>
                <w:sz w:val="18"/>
                <w:szCs w:val="18"/>
              </w:rPr>
            </w:pPr>
            <w:r>
              <w:rPr>
                <w:rFonts w:ascii="Arial" w:hAnsi="Arial" w:cs="Arial"/>
                <w:sz w:val="18"/>
                <w:szCs w:val="18"/>
              </w:rPr>
              <w:t xml:space="preserve">Notificar el acuerdo de incoación al servidor público, superior jerárquico, representante sindical y </w:t>
            </w:r>
            <w:r w:rsidR="003F3A1C">
              <w:rPr>
                <w:rFonts w:ascii="Arial" w:hAnsi="Arial" w:cs="Arial"/>
                <w:sz w:val="18"/>
                <w:szCs w:val="18"/>
              </w:rPr>
              <w:t>Oficialía Mayor.</w:t>
            </w:r>
          </w:p>
        </w:tc>
        <w:tc>
          <w:tcPr>
            <w:tcW w:w="1507" w:type="dxa"/>
            <w:vAlign w:val="center"/>
          </w:tcPr>
          <w:p w:rsidR="009F0699" w:rsidRPr="00873415" w:rsidRDefault="000D702E" w:rsidP="000D702E">
            <w:pPr>
              <w:jc w:val="center"/>
              <w:rPr>
                <w:rFonts w:ascii="Arial" w:hAnsi="Arial" w:cs="Arial"/>
                <w:sz w:val="18"/>
                <w:szCs w:val="18"/>
              </w:rPr>
            </w:pPr>
            <w:r>
              <w:rPr>
                <w:rFonts w:ascii="Arial" w:hAnsi="Arial" w:cs="Arial"/>
                <w:sz w:val="18"/>
                <w:szCs w:val="18"/>
              </w:rPr>
              <w:t>Director o Abogado</w:t>
            </w:r>
          </w:p>
        </w:tc>
        <w:tc>
          <w:tcPr>
            <w:tcW w:w="882" w:type="dxa"/>
            <w:vAlign w:val="center"/>
          </w:tcPr>
          <w:p w:rsidR="009F0699" w:rsidRPr="00801575" w:rsidRDefault="009F0699" w:rsidP="00B74C6F">
            <w:pPr>
              <w:jc w:val="center"/>
              <w:rPr>
                <w:rFonts w:ascii="Arial" w:hAnsi="Arial" w:cs="Arial"/>
                <w:sz w:val="18"/>
                <w:szCs w:val="18"/>
              </w:rPr>
            </w:pPr>
            <w:r>
              <w:rPr>
                <w:rFonts w:ascii="Arial" w:hAnsi="Arial" w:cs="Arial"/>
                <w:sz w:val="18"/>
                <w:szCs w:val="18"/>
              </w:rPr>
              <w:t>3 días</w:t>
            </w:r>
          </w:p>
        </w:tc>
        <w:tc>
          <w:tcPr>
            <w:tcW w:w="1260" w:type="dxa"/>
            <w:vAlign w:val="center"/>
          </w:tcPr>
          <w:p w:rsidR="009F0699" w:rsidRPr="00380F86" w:rsidRDefault="009F0699" w:rsidP="00B74C6F">
            <w:pPr>
              <w:jc w:val="center"/>
              <w:rPr>
                <w:rFonts w:ascii="Arial" w:hAnsi="Arial" w:cs="Arial"/>
                <w:sz w:val="16"/>
                <w:szCs w:val="18"/>
              </w:rPr>
            </w:pPr>
            <w:r w:rsidRPr="008D1E9D">
              <w:rPr>
                <w:rFonts w:ascii="Arial" w:hAnsi="Arial" w:cs="Arial"/>
                <w:sz w:val="18"/>
                <w:szCs w:val="18"/>
              </w:rPr>
              <w:t>No aplica</w:t>
            </w:r>
          </w:p>
        </w:tc>
      </w:tr>
      <w:tr w:rsidR="009F0699" w:rsidRPr="00873415" w:rsidTr="008F0B88">
        <w:trPr>
          <w:trHeight w:val="418"/>
        </w:trPr>
        <w:tc>
          <w:tcPr>
            <w:tcW w:w="534" w:type="dxa"/>
            <w:shd w:val="clear" w:color="auto" w:fill="BFBFBF" w:themeFill="background1" w:themeFillShade="BF"/>
            <w:vAlign w:val="center"/>
          </w:tcPr>
          <w:p w:rsidR="009F0699" w:rsidRPr="000806D8" w:rsidRDefault="009F0699" w:rsidP="00B74C6F">
            <w:pPr>
              <w:jc w:val="center"/>
              <w:rPr>
                <w:rFonts w:ascii="Arial" w:hAnsi="Arial" w:cs="Arial"/>
                <w:sz w:val="18"/>
                <w:szCs w:val="18"/>
              </w:rPr>
            </w:pPr>
            <w:r>
              <w:rPr>
                <w:rFonts w:ascii="Arial" w:hAnsi="Arial" w:cs="Arial"/>
                <w:sz w:val="18"/>
                <w:szCs w:val="18"/>
              </w:rPr>
              <w:t>7</w:t>
            </w:r>
          </w:p>
        </w:tc>
        <w:tc>
          <w:tcPr>
            <w:tcW w:w="5528" w:type="dxa"/>
            <w:vAlign w:val="center"/>
          </w:tcPr>
          <w:p w:rsidR="009F0699" w:rsidRPr="00801575" w:rsidRDefault="009F0699" w:rsidP="00B74C6F">
            <w:pPr>
              <w:rPr>
                <w:rFonts w:ascii="Arial" w:hAnsi="Arial" w:cs="Arial"/>
                <w:sz w:val="18"/>
                <w:szCs w:val="18"/>
              </w:rPr>
            </w:pPr>
            <w:r>
              <w:rPr>
                <w:rFonts w:ascii="Arial" w:hAnsi="Arial" w:cs="Arial"/>
                <w:sz w:val="18"/>
                <w:szCs w:val="18"/>
              </w:rPr>
              <w:t>Celebrar audiencia para el levantamiento del acta administrativa.</w:t>
            </w:r>
          </w:p>
        </w:tc>
        <w:tc>
          <w:tcPr>
            <w:tcW w:w="1507" w:type="dxa"/>
            <w:vAlign w:val="center"/>
          </w:tcPr>
          <w:p w:rsidR="009F0699" w:rsidRPr="00873415" w:rsidRDefault="000D702E" w:rsidP="00B74C6F">
            <w:pPr>
              <w:jc w:val="center"/>
              <w:rPr>
                <w:rFonts w:ascii="Arial" w:hAnsi="Arial" w:cs="Arial"/>
                <w:sz w:val="18"/>
                <w:szCs w:val="18"/>
              </w:rPr>
            </w:pPr>
            <w:r>
              <w:rPr>
                <w:rFonts w:ascii="Arial" w:hAnsi="Arial" w:cs="Arial"/>
                <w:sz w:val="18"/>
                <w:szCs w:val="18"/>
              </w:rPr>
              <w:t xml:space="preserve">Director o </w:t>
            </w:r>
            <w:r w:rsidR="009F0699">
              <w:rPr>
                <w:rFonts w:ascii="Arial" w:hAnsi="Arial" w:cs="Arial"/>
                <w:sz w:val="18"/>
                <w:szCs w:val="18"/>
              </w:rPr>
              <w:t>Abogado</w:t>
            </w:r>
          </w:p>
        </w:tc>
        <w:tc>
          <w:tcPr>
            <w:tcW w:w="882" w:type="dxa"/>
            <w:vAlign w:val="center"/>
          </w:tcPr>
          <w:p w:rsidR="009F0699" w:rsidRPr="00801575" w:rsidRDefault="009F0699" w:rsidP="00B74C6F">
            <w:pPr>
              <w:jc w:val="center"/>
              <w:rPr>
                <w:rFonts w:ascii="Arial" w:hAnsi="Arial" w:cs="Arial"/>
                <w:sz w:val="18"/>
                <w:szCs w:val="18"/>
              </w:rPr>
            </w:pPr>
            <w:r>
              <w:rPr>
                <w:rFonts w:ascii="Arial" w:hAnsi="Arial" w:cs="Arial"/>
                <w:sz w:val="18"/>
                <w:szCs w:val="18"/>
              </w:rPr>
              <w:t>01 día</w:t>
            </w:r>
          </w:p>
        </w:tc>
        <w:tc>
          <w:tcPr>
            <w:tcW w:w="1260" w:type="dxa"/>
            <w:vAlign w:val="center"/>
          </w:tcPr>
          <w:p w:rsidR="009F0699" w:rsidRPr="00380F86" w:rsidRDefault="009F0699" w:rsidP="00B74C6F">
            <w:pPr>
              <w:jc w:val="center"/>
              <w:rPr>
                <w:rFonts w:ascii="Arial" w:hAnsi="Arial" w:cs="Arial"/>
                <w:sz w:val="16"/>
                <w:szCs w:val="18"/>
              </w:rPr>
            </w:pPr>
            <w:r w:rsidRPr="008D1E9D">
              <w:rPr>
                <w:rFonts w:ascii="Arial" w:hAnsi="Arial" w:cs="Arial"/>
                <w:sz w:val="18"/>
                <w:szCs w:val="18"/>
              </w:rPr>
              <w:t>No aplica</w:t>
            </w:r>
          </w:p>
        </w:tc>
      </w:tr>
      <w:tr w:rsidR="009F0699" w:rsidRPr="00873415" w:rsidTr="008F0B88">
        <w:trPr>
          <w:trHeight w:val="411"/>
        </w:trPr>
        <w:tc>
          <w:tcPr>
            <w:tcW w:w="534" w:type="dxa"/>
            <w:shd w:val="clear" w:color="auto" w:fill="BFBFBF" w:themeFill="background1" w:themeFillShade="BF"/>
            <w:vAlign w:val="center"/>
          </w:tcPr>
          <w:p w:rsidR="009F0699" w:rsidRPr="000806D8" w:rsidRDefault="009F0699" w:rsidP="00B74C6F">
            <w:pPr>
              <w:jc w:val="center"/>
              <w:rPr>
                <w:rFonts w:ascii="Arial" w:hAnsi="Arial" w:cs="Arial"/>
                <w:sz w:val="18"/>
                <w:szCs w:val="18"/>
              </w:rPr>
            </w:pPr>
            <w:r>
              <w:rPr>
                <w:rFonts w:ascii="Arial" w:hAnsi="Arial" w:cs="Arial"/>
                <w:sz w:val="18"/>
                <w:szCs w:val="18"/>
              </w:rPr>
              <w:t>8</w:t>
            </w:r>
          </w:p>
        </w:tc>
        <w:tc>
          <w:tcPr>
            <w:tcW w:w="5528" w:type="dxa"/>
            <w:vAlign w:val="center"/>
          </w:tcPr>
          <w:p w:rsidR="009F0699" w:rsidRPr="00801575" w:rsidRDefault="009F0699" w:rsidP="00B74C6F">
            <w:pPr>
              <w:rPr>
                <w:rFonts w:ascii="Arial" w:hAnsi="Arial" w:cs="Arial"/>
                <w:sz w:val="18"/>
                <w:szCs w:val="18"/>
              </w:rPr>
            </w:pPr>
            <w:r>
              <w:rPr>
                <w:rFonts w:ascii="Arial" w:hAnsi="Arial" w:cs="Arial"/>
                <w:sz w:val="18"/>
                <w:szCs w:val="18"/>
              </w:rPr>
              <w:t>Elaborar el proyecto de resolución.</w:t>
            </w:r>
          </w:p>
        </w:tc>
        <w:tc>
          <w:tcPr>
            <w:tcW w:w="1507" w:type="dxa"/>
            <w:vAlign w:val="center"/>
          </w:tcPr>
          <w:p w:rsidR="009F0699" w:rsidRPr="00873415" w:rsidRDefault="008F0B88" w:rsidP="008F0B88">
            <w:pPr>
              <w:jc w:val="center"/>
              <w:rPr>
                <w:rFonts w:ascii="Arial" w:hAnsi="Arial" w:cs="Arial"/>
                <w:sz w:val="18"/>
                <w:szCs w:val="18"/>
              </w:rPr>
            </w:pPr>
            <w:r>
              <w:rPr>
                <w:rFonts w:ascii="Arial" w:hAnsi="Arial" w:cs="Arial"/>
                <w:sz w:val="18"/>
                <w:szCs w:val="18"/>
              </w:rPr>
              <w:t>Director o Abogado</w:t>
            </w:r>
          </w:p>
        </w:tc>
        <w:tc>
          <w:tcPr>
            <w:tcW w:w="882" w:type="dxa"/>
            <w:vAlign w:val="center"/>
          </w:tcPr>
          <w:p w:rsidR="009F0699" w:rsidRPr="00801575" w:rsidRDefault="009F0699" w:rsidP="00B74C6F">
            <w:pPr>
              <w:jc w:val="center"/>
              <w:rPr>
                <w:rFonts w:ascii="Arial" w:hAnsi="Arial" w:cs="Arial"/>
                <w:sz w:val="18"/>
                <w:szCs w:val="18"/>
              </w:rPr>
            </w:pPr>
            <w:r>
              <w:rPr>
                <w:rFonts w:ascii="Arial" w:hAnsi="Arial" w:cs="Arial"/>
                <w:sz w:val="18"/>
                <w:szCs w:val="18"/>
              </w:rPr>
              <w:t>3 días</w:t>
            </w:r>
          </w:p>
        </w:tc>
        <w:tc>
          <w:tcPr>
            <w:tcW w:w="1260" w:type="dxa"/>
            <w:vAlign w:val="center"/>
          </w:tcPr>
          <w:p w:rsidR="009F0699" w:rsidRPr="00380F86" w:rsidRDefault="009F0699" w:rsidP="00B74C6F">
            <w:pPr>
              <w:jc w:val="center"/>
              <w:rPr>
                <w:rFonts w:ascii="Arial" w:hAnsi="Arial" w:cs="Arial"/>
                <w:sz w:val="16"/>
                <w:szCs w:val="18"/>
              </w:rPr>
            </w:pPr>
            <w:r w:rsidRPr="008D1E9D">
              <w:rPr>
                <w:rFonts w:ascii="Arial" w:hAnsi="Arial" w:cs="Arial"/>
                <w:sz w:val="18"/>
                <w:szCs w:val="18"/>
              </w:rPr>
              <w:t>No aplica</w:t>
            </w:r>
          </w:p>
        </w:tc>
      </w:tr>
      <w:tr w:rsidR="009F0699" w:rsidRPr="00873415" w:rsidTr="008F0B88">
        <w:trPr>
          <w:trHeight w:val="417"/>
        </w:trPr>
        <w:tc>
          <w:tcPr>
            <w:tcW w:w="534" w:type="dxa"/>
            <w:shd w:val="clear" w:color="auto" w:fill="BFBFBF" w:themeFill="background1" w:themeFillShade="BF"/>
            <w:vAlign w:val="center"/>
          </w:tcPr>
          <w:p w:rsidR="009F0699" w:rsidRPr="000806D8" w:rsidRDefault="009F0699" w:rsidP="00B74C6F">
            <w:pPr>
              <w:jc w:val="center"/>
              <w:rPr>
                <w:rFonts w:ascii="Arial" w:hAnsi="Arial" w:cs="Arial"/>
                <w:sz w:val="18"/>
                <w:szCs w:val="18"/>
              </w:rPr>
            </w:pPr>
            <w:r>
              <w:rPr>
                <w:rFonts w:ascii="Arial" w:hAnsi="Arial" w:cs="Arial"/>
                <w:sz w:val="18"/>
                <w:szCs w:val="18"/>
              </w:rPr>
              <w:t>9</w:t>
            </w:r>
          </w:p>
        </w:tc>
        <w:tc>
          <w:tcPr>
            <w:tcW w:w="5528" w:type="dxa"/>
            <w:vAlign w:val="center"/>
          </w:tcPr>
          <w:p w:rsidR="009F0699" w:rsidRPr="00801575" w:rsidRDefault="009F0699" w:rsidP="00B74C6F">
            <w:pPr>
              <w:rPr>
                <w:rFonts w:ascii="Arial" w:hAnsi="Arial" w:cs="Arial"/>
                <w:sz w:val="18"/>
                <w:szCs w:val="18"/>
              </w:rPr>
            </w:pPr>
            <w:r>
              <w:rPr>
                <w:rFonts w:ascii="Arial" w:hAnsi="Arial" w:cs="Arial"/>
                <w:sz w:val="18"/>
                <w:szCs w:val="18"/>
              </w:rPr>
              <w:t>Aprobación de la resolución.</w:t>
            </w:r>
          </w:p>
        </w:tc>
        <w:tc>
          <w:tcPr>
            <w:tcW w:w="1507" w:type="dxa"/>
            <w:vAlign w:val="center"/>
          </w:tcPr>
          <w:p w:rsidR="009F0699" w:rsidRPr="00873415" w:rsidRDefault="009F0699" w:rsidP="008F0B88">
            <w:pPr>
              <w:jc w:val="center"/>
              <w:rPr>
                <w:rFonts w:ascii="Arial" w:hAnsi="Arial" w:cs="Arial"/>
                <w:sz w:val="18"/>
                <w:szCs w:val="18"/>
              </w:rPr>
            </w:pPr>
            <w:r>
              <w:rPr>
                <w:rFonts w:ascii="Arial" w:hAnsi="Arial" w:cs="Arial"/>
                <w:sz w:val="18"/>
                <w:szCs w:val="18"/>
              </w:rPr>
              <w:t>Presidente y S</w:t>
            </w:r>
            <w:r w:rsidR="008F0B88">
              <w:rPr>
                <w:rFonts w:ascii="Arial" w:hAnsi="Arial" w:cs="Arial"/>
                <w:sz w:val="18"/>
                <w:szCs w:val="18"/>
              </w:rPr>
              <w:t>índico</w:t>
            </w:r>
          </w:p>
        </w:tc>
        <w:tc>
          <w:tcPr>
            <w:tcW w:w="882" w:type="dxa"/>
            <w:vAlign w:val="center"/>
          </w:tcPr>
          <w:p w:rsidR="009F0699" w:rsidRPr="00801575" w:rsidRDefault="009F0699" w:rsidP="00B74C6F">
            <w:pPr>
              <w:jc w:val="center"/>
              <w:rPr>
                <w:rFonts w:ascii="Arial" w:hAnsi="Arial" w:cs="Arial"/>
                <w:sz w:val="18"/>
                <w:szCs w:val="18"/>
              </w:rPr>
            </w:pPr>
            <w:r>
              <w:rPr>
                <w:rFonts w:ascii="Arial" w:hAnsi="Arial" w:cs="Arial"/>
                <w:sz w:val="18"/>
                <w:szCs w:val="18"/>
              </w:rPr>
              <w:t>2 días</w:t>
            </w:r>
          </w:p>
        </w:tc>
        <w:tc>
          <w:tcPr>
            <w:tcW w:w="1260" w:type="dxa"/>
            <w:vAlign w:val="center"/>
          </w:tcPr>
          <w:p w:rsidR="009F0699" w:rsidRPr="00380F86" w:rsidRDefault="009F0699" w:rsidP="00B74C6F">
            <w:pPr>
              <w:jc w:val="center"/>
              <w:rPr>
                <w:rFonts w:ascii="Arial" w:hAnsi="Arial" w:cs="Arial"/>
                <w:sz w:val="16"/>
                <w:szCs w:val="18"/>
              </w:rPr>
            </w:pPr>
            <w:r w:rsidRPr="008D1E9D">
              <w:rPr>
                <w:rFonts w:ascii="Arial" w:hAnsi="Arial" w:cs="Arial"/>
                <w:sz w:val="18"/>
                <w:szCs w:val="18"/>
              </w:rPr>
              <w:t>No aplica</w:t>
            </w:r>
          </w:p>
        </w:tc>
      </w:tr>
      <w:tr w:rsidR="009F0699" w:rsidRPr="00873415" w:rsidTr="008F0B88">
        <w:trPr>
          <w:trHeight w:val="415"/>
        </w:trPr>
        <w:tc>
          <w:tcPr>
            <w:tcW w:w="534" w:type="dxa"/>
            <w:shd w:val="clear" w:color="auto" w:fill="BFBFBF" w:themeFill="background1" w:themeFillShade="BF"/>
            <w:vAlign w:val="center"/>
          </w:tcPr>
          <w:p w:rsidR="009F0699" w:rsidRPr="000806D8" w:rsidRDefault="009F0699" w:rsidP="009054D7">
            <w:pPr>
              <w:jc w:val="center"/>
              <w:rPr>
                <w:rFonts w:ascii="Arial" w:hAnsi="Arial" w:cs="Arial"/>
                <w:sz w:val="18"/>
                <w:szCs w:val="18"/>
              </w:rPr>
            </w:pPr>
            <w:r>
              <w:rPr>
                <w:rFonts w:ascii="Arial" w:hAnsi="Arial" w:cs="Arial"/>
                <w:sz w:val="18"/>
                <w:szCs w:val="18"/>
              </w:rPr>
              <w:t>1</w:t>
            </w:r>
            <w:r w:rsidR="009054D7">
              <w:rPr>
                <w:rFonts w:ascii="Arial" w:hAnsi="Arial" w:cs="Arial"/>
                <w:sz w:val="18"/>
                <w:szCs w:val="18"/>
              </w:rPr>
              <w:t>0</w:t>
            </w:r>
          </w:p>
        </w:tc>
        <w:tc>
          <w:tcPr>
            <w:tcW w:w="5528" w:type="dxa"/>
            <w:vAlign w:val="center"/>
          </w:tcPr>
          <w:p w:rsidR="009F0699" w:rsidRPr="00801575" w:rsidRDefault="009F0699" w:rsidP="008F0B88">
            <w:pPr>
              <w:rPr>
                <w:rFonts w:ascii="Arial" w:hAnsi="Arial" w:cs="Arial"/>
                <w:sz w:val="18"/>
                <w:szCs w:val="18"/>
              </w:rPr>
            </w:pPr>
            <w:r>
              <w:rPr>
                <w:rFonts w:ascii="Arial" w:hAnsi="Arial" w:cs="Arial"/>
                <w:sz w:val="18"/>
                <w:szCs w:val="18"/>
              </w:rPr>
              <w:t xml:space="preserve">Notificar resolución al servidor público incoado, superior jerárquico, representante sindical, </w:t>
            </w:r>
            <w:r w:rsidR="008F0B88">
              <w:rPr>
                <w:rFonts w:ascii="Arial" w:hAnsi="Arial" w:cs="Arial"/>
                <w:sz w:val="18"/>
                <w:szCs w:val="18"/>
              </w:rPr>
              <w:t>Oficialía Mayor</w:t>
            </w:r>
            <w:r>
              <w:rPr>
                <w:rFonts w:ascii="Arial" w:hAnsi="Arial" w:cs="Arial"/>
                <w:sz w:val="18"/>
                <w:szCs w:val="18"/>
              </w:rPr>
              <w:t>, Contraloría y Transparencia.</w:t>
            </w:r>
          </w:p>
        </w:tc>
        <w:tc>
          <w:tcPr>
            <w:tcW w:w="1507" w:type="dxa"/>
            <w:vAlign w:val="center"/>
          </w:tcPr>
          <w:p w:rsidR="009F0699" w:rsidRPr="00873415" w:rsidRDefault="009F0699" w:rsidP="00B74C6F">
            <w:pPr>
              <w:jc w:val="center"/>
              <w:rPr>
                <w:rFonts w:ascii="Arial" w:hAnsi="Arial" w:cs="Arial"/>
                <w:sz w:val="18"/>
                <w:szCs w:val="18"/>
              </w:rPr>
            </w:pPr>
            <w:r>
              <w:rPr>
                <w:rFonts w:ascii="Arial" w:hAnsi="Arial" w:cs="Arial"/>
                <w:sz w:val="18"/>
                <w:szCs w:val="18"/>
              </w:rPr>
              <w:t>Abogado</w:t>
            </w:r>
          </w:p>
        </w:tc>
        <w:tc>
          <w:tcPr>
            <w:tcW w:w="882" w:type="dxa"/>
            <w:vAlign w:val="center"/>
          </w:tcPr>
          <w:p w:rsidR="009F0699" w:rsidRPr="00801575" w:rsidRDefault="009F0699" w:rsidP="00B74C6F">
            <w:pPr>
              <w:jc w:val="center"/>
              <w:rPr>
                <w:rFonts w:ascii="Arial" w:hAnsi="Arial" w:cs="Arial"/>
                <w:sz w:val="18"/>
                <w:szCs w:val="18"/>
              </w:rPr>
            </w:pPr>
            <w:r>
              <w:rPr>
                <w:rFonts w:ascii="Arial" w:hAnsi="Arial" w:cs="Arial"/>
                <w:sz w:val="18"/>
                <w:szCs w:val="18"/>
              </w:rPr>
              <w:t>4 días</w:t>
            </w:r>
          </w:p>
        </w:tc>
        <w:tc>
          <w:tcPr>
            <w:tcW w:w="1260" w:type="dxa"/>
            <w:vAlign w:val="center"/>
          </w:tcPr>
          <w:p w:rsidR="009F0699" w:rsidRPr="00380F86" w:rsidRDefault="009F0699" w:rsidP="00B74C6F">
            <w:pPr>
              <w:jc w:val="center"/>
              <w:rPr>
                <w:rFonts w:ascii="Arial" w:hAnsi="Arial" w:cs="Arial"/>
                <w:sz w:val="16"/>
                <w:szCs w:val="18"/>
              </w:rPr>
            </w:pPr>
            <w:r w:rsidRPr="008D1E9D">
              <w:rPr>
                <w:rFonts w:ascii="Arial" w:hAnsi="Arial" w:cs="Arial"/>
                <w:sz w:val="18"/>
                <w:szCs w:val="18"/>
              </w:rPr>
              <w:t>No aplica</w:t>
            </w:r>
          </w:p>
        </w:tc>
      </w:tr>
    </w:tbl>
    <w:p w:rsidR="009F0699" w:rsidRDefault="009F0699" w:rsidP="009F0699">
      <w:pPr>
        <w:rPr>
          <w:rFonts w:ascii="Arial" w:hAnsi="Arial" w:cs="Arial"/>
          <w:b/>
          <w:color w:val="595C62" w:themeColor="accent6" w:themeShade="BF"/>
        </w:rPr>
      </w:pPr>
      <w:r>
        <w:rPr>
          <w:rFonts w:ascii="Arial" w:hAnsi="Arial" w:cs="Arial"/>
          <w:b/>
          <w:color w:val="595C62" w:themeColor="accent6" w:themeShade="BF"/>
        </w:rPr>
        <w:t xml:space="preserve"> </w:t>
      </w:r>
    </w:p>
    <w:tbl>
      <w:tblPr>
        <w:tblW w:w="9747"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747"/>
      </w:tblGrid>
      <w:tr w:rsidR="009F0699" w:rsidRPr="006B180B" w:rsidTr="009F0699">
        <w:tc>
          <w:tcPr>
            <w:tcW w:w="9747" w:type="dxa"/>
            <w:tcBorders>
              <w:bottom w:val="single" w:sz="4" w:space="0" w:color="808080" w:themeColor="background1" w:themeShade="80"/>
            </w:tcBorders>
          </w:tcPr>
          <w:p w:rsidR="009F0699" w:rsidRPr="006B180B" w:rsidRDefault="009F0699" w:rsidP="00B74C6F">
            <w:pPr>
              <w:rPr>
                <w:rFonts w:ascii="Arial" w:hAnsi="Arial" w:cs="Arial"/>
                <w:b/>
                <w:sz w:val="18"/>
              </w:rPr>
            </w:pPr>
            <w:r>
              <w:rPr>
                <w:rFonts w:ascii="Arial" w:hAnsi="Arial" w:cs="Arial"/>
              </w:rPr>
              <w:br w:type="page"/>
            </w:r>
            <w:r w:rsidRPr="006B180B">
              <w:rPr>
                <w:rFonts w:ascii="Arial" w:hAnsi="Arial" w:cs="Arial"/>
                <w:b/>
                <w:sz w:val="18"/>
              </w:rPr>
              <w:t>Proceso:</w:t>
            </w:r>
            <w:r>
              <w:rPr>
                <w:rFonts w:ascii="Arial" w:hAnsi="Arial" w:cs="Arial"/>
                <w:b/>
                <w:sz w:val="18"/>
              </w:rPr>
              <w:t xml:space="preserve"> Juicios Laborales. </w:t>
            </w:r>
          </w:p>
          <w:p w:rsidR="009F0699" w:rsidRPr="006B180B" w:rsidRDefault="009F0699" w:rsidP="00B74C6F">
            <w:pPr>
              <w:rPr>
                <w:rFonts w:ascii="Arial" w:hAnsi="Arial" w:cs="Arial"/>
                <w:b/>
                <w:sz w:val="18"/>
              </w:rPr>
            </w:pPr>
          </w:p>
        </w:tc>
      </w:tr>
      <w:tr w:rsidR="009F0699" w:rsidRPr="004422F6" w:rsidTr="009F0699">
        <w:tc>
          <w:tcPr>
            <w:tcW w:w="9747" w:type="dxa"/>
            <w:shd w:val="clear" w:color="auto" w:fill="595C62" w:themeFill="accent6" w:themeFillShade="BF"/>
          </w:tcPr>
          <w:p w:rsidR="009F0699" w:rsidRPr="004422F6" w:rsidRDefault="009F0699" w:rsidP="00B74C6F">
            <w:pPr>
              <w:rPr>
                <w:rFonts w:ascii="Arial" w:hAnsi="Arial" w:cs="Arial"/>
                <w:color w:val="FFFFFF" w:themeColor="background1"/>
                <w:sz w:val="18"/>
              </w:rPr>
            </w:pPr>
            <w:r w:rsidRPr="004422F6">
              <w:rPr>
                <w:rFonts w:ascii="Arial" w:hAnsi="Arial" w:cs="Arial"/>
                <w:color w:val="FFFFFF" w:themeColor="background1"/>
                <w:sz w:val="18"/>
              </w:rPr>
              <w:t>Procedimiento:</w:t>
            </w:r>
            <w:r>
              <w:rPr>
                <w:rFonts w:ascii="Arial" w:hAnsi="Arial" w:cs="Arial"/>
                <w:color w:val="FFFFFF" w:themeColor="background1"/>
                <w:sz w:val="18"/>
              </w:rPr>
              <w:t xml:space="preserve"> Renuncias Voluntarias, Retiro Voluntario.</w:t>
            </w:r>
          </w:p>
          <w:p w:rsidR="009F0699" w:rsidRPr="004422F6" w:rsidRDefault="009F0699" w:rsidP="00B74C6F">
            <w:pPr>
              <w:rPr>
                <w:rFonts w:ascii="Arial" w:hAnsi="Arial" w:cs="Arial"/>
                <w:b/>
                <w:color w:val="FFFFFF" w:themeColor="background1"/>
                <w:sz w:val="18"/>
              </w:rPr>
            </w:pPr>
          </w:p>
        </w:tc>
      </w:tr>
    </w:tbl>
    <w:p w:rsidR="009F0699" w:rsidRDefault="009F0699" w:rsidP="009F0699">
      <w:pPr>
        <w:spacing w:after="0"/>
        <w:rPr>
          <w:rFonts w:ascii="Arial" w:hAnsi="Arial" w:cs="Arial"/>
          <w:b/>
          <w:color w:val="595C62" w:themeColor="accent6" w:themeShade="BF"/>
        </w:rPr>
      </w:pPr>
    </w:p>
    <w:tbl>
      <w:tblPr>
        <w:tblStyle w:val="Tablaconcuadrcula"/>
        <w:tblW w:w="9747"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747"/>
      </w:tblGrid>
      <w:tr w:rsidR="009F0699" w:rsidRPr="00CF1B59" w:rsidTr="009F0699">
        <w:tc>
          <w:tcPr>
            <w:tcW w:w="9747" w:type="dxa"/>
          </w:tcPr>
          <w:p w:rsidR="009F0699" w:rsidRPr="00CF1B59" w:rsidRDefault="009F0699" w:rsidP="00B74C6F">
            <w:pPr>
              <w:rPr>
                <w:rFonts w:ascii="Arial" w:hAnsi="Arial" w:cs="Arial"/>
                <w:sz w:val="18"/>
                <w:szCs w:val="18"/>
              </w:rPr>
            </w:pPr>
            <w:r w:rsidRPr="00CF1B59">
              <w:rPr>
                <w:rFonts w:ascii="Arial" w:hAnsi="Arial" w:cs="Arial"/>
                <w:b/>
                <w:bCs/>
                <w:color w:val="595C62" w:themeColor="accent6" w:themeShade="BF"/>
                <w:sz w:val="18"/>
                <w:szCs w:val="18"/>
              </w:rPr>
              <w:t xml:space="preserve">Objetivo </w:t>
            </w:r>
            <w:r w:rsidRPr="00CF1B59">
              <w:rPr>
                <w:rFonts w:ascii="Arial" w:hAnsi="Arial" w:cs="Arial"/>
                <w:b/>
                <w:bCs/>
                <w:color w:val="595959" w:themeColor="text1" w:themeTint="A6"/>
                <w:sz w:val="18"/>
                <w:szCs w:val="18"/>
              </w:rPr>
              <w:t>y alcance del Procedimiento:</w:t>
            </w:r>
            <w:r>
              <w:rPr>
                <w:rFonts w:ascii="Arial" w:hAnsi="Arial" w:cs="Arial"/>
                <w:b/>
                <w:bCs/>
                <w:color w:val="595959" w:themeColor="text1" w:themeTint="A6"/>
                <w:sz w:val="18"/>
                <w:szCs w:val="18"/>
              </w:rPr>
              <w:t xml:space="preserve"> Hacer un estudio a las Direcciones del Ayuntamiento para la creatividad de sus integrantes y ofrecer el retiro.</w:t>
            </w:r>
          </w:p>
        </w:tc>
      </w:tr>
      <w:tr w:rsidR="009F0699" w:rsidRPr="00CF1B59" w:rsidTr="009F0699">
        <w:tc>
          <w:tcPr>
            <w:tcW w:w="9747" w:type="dxa"/>
          </w:tcPr>
          <w:p w:rsidR="009F0699" w:rsidRPr="00CF1B59" w:rsidRDefault="009F0699" w:rsidP="00B74C6F">
            <w:pPr>
              <w:rPr>
                <w:rFonts w:ascii="Arial" w:hAnsi="Arial" w:cs="Arial"/>
                <w:b/>
                <w:color w:val="595C62" w:themeColor="accent6" w:themeShade="BF"/>
                <w:sz w:val="18"/>
                <w:szCs w:val="18"/>
              </w:rPr>
            </w:pPr>
            <w:r w:rsidRPr="00CF1B59">
              <w:rPr>
                <w:rFonts w:ascii="Arial" w:hAnsi="Arial" w:cs="Arial"/>
                <w:b/>
                <w:bCs/>
                <w:color w:val="595C62" w:themeColor="accent6" w:themeShade="BF"/>
                <w:sz w:val="18"/>
                <w:szCs w:val="18"/>
              </w:rPr>
              <w:t xml:space="preserve">Dependencia  </w:t>
            </w:r>
            <w:r w:rsidRPr="00CF1B59">
              <w:rPr>
                <w:rFonts w:ascii="Arial" w:hAnsi="Arial" w:cs="Arial"/>
                <w:b/>
                <w:bCs/>
                <w:color w:val="595959" w:themeColor="text1" w:themeTint="A6"/>
                <w:sz w:val="18"/>
                <w:szCs w:val="18"/>
              </w:rPr>
              <w:t>responsable del Procedimiento</w:t>
            </w:r>
            <w:r w:rsidRPr="00CF1B59">
              <w:rPr>
                <w:rFonts w:ascii="Arial" w:hAnsi="Arial" w:cs="Arial"/>
                <w:b/>
                <w:bCs/>
                <w:color w:val="595C62" w:themeColor="accent6" w:themeShade="BF"/>
                <w:sz w:val="18"/>
                <w:szCs w:val="18"/>
              </w:rPr>
              <w:t>:</w:t>
            </w:r>
            <w:r w:rsidR="00EF7E23">
              <w:rPr>
                <w:rFonts w:ascii="Arial" w:hAnsi="Arial" w:cs="Arial"/>
                <w:b/>
                <w:bCs/>
                <w:color w:val="595C62" w:themeColor="accent6" w:themeShade="BF"/>
                <w:sz w:val="18"/>
                <w:szCs w:val="18"/>
              </w:rPr>
              <w:t xml:space="preserve"> Dirección Juríd</w:t>
            </w:r>
            <w:r>
              <w:rPr>
                <w:rFonts w:ascii="Arial" w:hAnsi="Arial" w:cs="Arial"/>
                <w:b/>
                <w:bCs/>
                <w:color w:val="595C62" w:themeColor="accent6" w:themeShade="BF"/>
                <w:sz w:val="18"/>
                <w:szCs w:val="18"/>
              </w:rPr>
              <w:t>ica</w:t>
            </w:r>
          </w:p>
          <w:p w:rsidR="009F0699" w:rsidRPr="00CF1B59" w:rsidRDefault="009F0699" w:rsidP="00B74C6F">
            <w:pPr>
              <w:rPr>
                <w:rFonts w:ascii="Arial" w:hAnsi="Arial" w:cs="Arial"/>
                <w:b/>
                <w:color w:val="595C62" w:themeColor="accent6" w:themeShade="BF"/>
                <w:sz w:val="18"/>
                <w:szCs w:val="18"/>
              </w:rPr>
            </w:pPr>
          </w:p>
        </w:tc>
      </w:tr>
      <w:tr w:rsidR="009F0699" w:rsidRPr="00CF1B59" w:rsidTr="009F0699">
        <w:trPr>
          <w:trHeight w:val="889"/>
        </w:trPr>
        <w:tc>
          <w:tcPr>
            <w:tcW w:w="9747" w:type="dxa"/>
          </w:tcPr>
          <w:p w:rsidR="009F0699" w:rsidRPr="00CF1B59" w:rsidRDefault="009F0699" w:rsidP="00B74C6F">
            <w:pPr>
              <w:jc w:val="both"/>
              <w:rPr>
                <w:rFonts w:ascii="Arial" w:hAnsi="Arial" w:cs="Arial"/>
                <w:b/>
                <w:color w:val="595C62" w:themeColor="accent6" w:themeShade="BF"/>
                <w:sz w:val="18"/>
                <w:szCs w:val="18"/>
              </w:rPr>
            </w:pPr>
            <w:r w:rsidRPr="00CF1B59">
              <w:rPr>
                <w:rFonts w:ascii="Arial" w:hAnsi="Arial" w:cs="Arial"/>
                <w:b/>
                <w:bCs/>
                <w:color w:val="595C62" w:themeColor="accent6" w:themeShade="BF"/>
                <w:sz w:val="18"/>
                <w:szCs w:val="18"/>
              </w:rPr>
              <w:t xml:space="preserve">Políticas </w:t>
            </w:r>
            <w:r w:rsidRPr="00CF1B59">
              <w:rPr>
                <w:rFonts w:ascii="Arial" w:hAnsi="Arial" w:cs="Arial"/>
                <w:b/>
                <w:bCs/>
                <w:color w:val="595959" w:themeColor="text1" w:themeTint="A6"/>
                <w:sz w:val="18"/>
                <w:szCs w:val="18"/>
              </w:rPr>
              <w:t>del Procedimiento</w:t>
            </w:r>
            <w:r w:rsidRPr="00CF1B59">
              <w:rPr>
                <w:rFonts w:ascii="Arial" w:hAnsi="Arial" w:cs="Arial"/>
                <w:b/>
                <w:bCs/>
                <w:sz w:val="18"/>
                <w:szCs w:val="18"/>
              </w:rPr>
              <w:t>:</w:t>
            </w:r>
            <w:r>
              <w:rPr>
                <w:rFonts w:ascii="Arial" w:hAnsi="Arial" w:cs="Arial"/>
                <w:b/>
                <w:bCs/>
                <w:sz w:val="18"/>
                <w:szCs w:val="18"/>
              </w:rPr>
              <w:t xml:space="preserve"> el tiempo que dure el proceso depende de la brevedad en la que se tenga la información de las distintas dependencias municipales.</w:t>
            </w:r>
          </w:p>
          <w:p w:rsidR="009F0699" w:rsidRDefault="009F0699" w:rsidP="00703366">
            <w:pPr>
              <w:pStyle w:val="Textoindependiente2"/>
              <w:numPr>
                <w:ilvl w:val="1"/>
                <w:numId w:val="5"/>
              </w:numPr>
              <w:tabs>
                <w:tab w:val="clear" w:pos="1440"/>
                <w:tab w:val="num" w:pos="426"/>
              </w:tabs>
              <w:spacing w:after="0" w:line="240" w:lineRule="auto"/>
              <w:ind w:left="426" w:hanging="426"/>
              <w:jc w:val="both"/>
              <w:rPr>
                <w:rFonts w:ascii="Arial" w:hAnsi="Arial" w:cs="Arial"/>
                <w:sz w:val="18"/>
                <w:szCs w:val="18"/>
              </w:rPr>
            </w:pPr>
            <w:r>
              <w:rPr>
                <w:rFonts w:ascii="Arial" w:hAnsi="Arial" w:cs="Arial"/>
                <w:sz w:val="18"/>
                <w:szCs w:val="18"/>
              </w:rPr>
              <w:t>Entregar el cheque por concepto de finiquito en un periodo de 15 días, a partir de la firma de la Renuncia.</w:t>
            </w:r>
          </w:p>
          <w:p w:rsidR="009F0699" w:rsidRDefault="009F0699" w:rsidP="00703366">
            <w:pPr>
              <w:pStyle w:val="Textoindependiente2"/>
              <w:numPr>
                <w:ilvl w:val="1"/>
                <w:numId w:val="5"/>
              </w:numPr>
              <w:tabs>
                <w:tab w:val="clear" w:pos="1440"/>
                <w:tab w:val="num" w:pos="426"/>
              </w:tabs>
              <w:spacing w:after="0" w:line="240" w:lineRule="auto"/>
              <w:ind w:left="426" w:hanging="426"/>
              <w:jc w:val="both"/>
              <w:rPr>
                <w:rFonts w:ascii="Arial" w:hAnsi="Arial" w:cs="Arial"/>
                <w:sz w:val="18"/>
                <w:szCs w:val="18"/>
              </w:rPr>
            </w:pPr>
            <w:r>
              <w:rPr>
                <w:rFonts w:ascii="Arial" w:hAnsi="Arial" w:cs="Arial"/>
                <w:sz w:val="18"/>
                <w:szCs w:val="18"/>
              </w:rPr>
              <w:t>Hacer la ratificación de la renuncia voluntaria ante el Tribunal de lo Administrativo o de Arbitraje y Escalafón.</w:t>
            </w:r>
          </w:p>
          <w:p w:rsidR="009F0699" w:rsidRPr="00CF1B59" w:rsidRDefault="009F0699" w:rsidP="00B74C6F">
            <w:pPr>
              <w:pStyle w:val="Textoindependiente2"/>
              <w:spacing w:after="0" w:line="240" w:lineRule="auto"/>
              <w:jc w:val="both"/>
              <w:rPr>
                <w:rFonts w:ascii="Arial" w:hAnsi="Arial" w:cs="Arial"/>
                <w:sz w:val="18"/>
                <w:szCs w:val="18"/>
              </w:rPr>
            </w:pPr>
          </w:p>
          <w:p w:rsidR="009F0699" w:rsidRPr="00CF1B59" w:rsidRDefault="009F0699" w:rsidP="00B74C6F">
            <w:pPr>
              <w:pStyle w:val="Textoindependiente2"/>
              <w:tabs>
                <w:tab w:val="num" w:pos="426"/>
              </w:tabs>
              <w:spacing w:after="0" w:line="240" w:lineRule="auto"/>
              <w:ind w:left="426"/>
              <w:jc w:val="both"/>
              <w:rPr>
                <w:rFonts w:ascii="Arial" w:hAnsi="Arial" w:cs="Arial"/>
                <w:sz w:val="18"/>
                <w:szCs w:val="18"/>
              </w:rPr>
            </w:pPr>
          </w:p>
        </w:tc>
      </w:tr>
      <w:tr w:rsidR="009F0699" w:rsidRPr="00CF1B59" w:rsidTr="009F06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74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9F0699" w:rsidRPr="0076662D" w:rsidRDefault="009F0699" w:rsidP="00B74C6F">
            <w:pPr>
              <w:rPr>
                <w:rFonts w:ascii="Arial" w:hAnsi="Arial" w:cs="Arial"/>
                <w:sz w:val="18"/>
                <w:szCs w:val="18"/>
              </w:rPr>
            </w:pPr>
            <w:r w:rsidRPr="00CF1B59">
              <w:rPr>
                <w:rFonts w:ascii="Arial" w:hAnsi="Arial" w:cs="Arial"/>
                <w:b/>
                <w:bCs/>
                <w:color w:val="595C62" w:themeColor="accent6" w:themeShade="BF"/>
                <w:sz w:val="18"/>
                <w:szCs w:val="18"/>
              </w:rPr>
              <w:t xml:space="preserve">Indicador(es) </w:t>
            </w:r>
            <w:r w:rsidRPr="00CF1B59">
              <w:rPr>
                <w:rFonts w:ascii="Arial" w:hAnsi="Arial" w:cs="Arial"/>
                <w:b/>
                <w:bCs/>
                <w:color w:val="595959" w:themeColor="text1" w:themeTint="A6"/>
                <w:sz w:val="18"/>
                <w:szCs w:val="18"/>
              </w:rPr>
              <w:t>de Medición del Procedimiento</w:t>
            </w:r>
            <w:r w:rsidRPr="00CF1B59">
              <w:rPr>
                <w:rFonts w:ascii="Arial" w:hAnsi="Arial" w:cs="Arial"/>
                <w:b/>
                <w:bCs/>
                <w:sz w:val="18"/>
                <w:szCs w:val="18"/>
              </w:rPr>
              <w:t>:</w:t>
            </w:r>
            <w:r>
              <w:rPr>
                <w:rFonts w:ascii="Arial" w:hAnsi="Arial" w:cs="Arial"/>
                <w:b/>
                <w:bCs/>
                <w:sz w:val="18"/>
                <w:szCs w:val="18"/>
              </w:rPr>
              <w:t xml:space="preserve"> número de renuncias presentadas por parte del Ayuntamiento.</w:t>
            </w:r>
          </w:p>
        </w:tc>
      </w:tr>
      <w:tr w:rsidR="009F0699" w:rsidRPr="00CF1B59" w:rsidTr="009F06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74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9F0699" w:rsidRPr="00CF1B59" w:rsidRDefault="009F0699" w:rsidP="00B74C6F">
            <w:pPr>
              <w:rPr>
                <w:rFonts w:ascii="Arial" w:hAnsi="Arial" w:cs="Arial"/>
                <w:b/>
                <w:bCs/>
                <w:sz w:val="18"/>
                <w:szCs w:val="18"/>
              </w:rPr>
            </w:pPr>
            <w:r w:rsidRPr="00CF1B59">
              <w:rPr>
                <w:rFonts w:ascii="Arial" w:hAnsi="Arial" w:cs="Arial"/>
                <w:b/>
                <w:bCs/>
                <w:color w:val="595C62" w:themeColor="accent6" w:themeShade="BF"/>
                <w:sz w:val="18"/>
                <w:szCs w:val="18"/>
              </w:rPr>
              <w:t xml:space="preserve">Documentos </w:t>
            </w:r>
            <w:r w:rsidRPr="00CF1B59">
              <w:rPr>
                <w:rFonts w:ascii="Arial" w:hAnsi="Arial" w:cs="Arial"/>
                <w:b/>
                <w:bCs/>
                <w:color w:val="595959" w:themeColor="text1" w:themeTint="A6"/>
                <w:sz w:val="18"/>
                <w:szCs w:val="18"/>
              </w:rPr>
              <w:t>de Referencia</w:t>
            </w:r>
            <w:r w:rsidRPr="00CF1B59">
              <w:rPr>
                <w:rFonts w:ascii="Arial" w:hAnsi="Arial" w:cs="Arial"/>
                <w:b/>
                <w:bCs/>
                <w:sz w:val="18"/>
                <w:szCs w:val="18"/>
              </w:rPr>
              <w:t xml:space="preserve"> :</w:t>
            </w:r>
            <w:r>
              <w:rPr>
                <w:rFonts w:ascii="Arial" w:hAnsi="Arial" w:cs="Arial"/>
                <w:b/>
                <w:bCs/>
                <w:sz w:val="18"/>
                <w:szCs w:val="18"/>
              </w:rPr>
              <w:t xml:space="preserve"> Renuncia Voluntaria.</w:t>
            </w:r>
          </w:p>
          <w:p w:rsidR="009F0699" w:rsidRPr="00CF1B59" w:rsidRDefault="009F0699" w:rsidP="00B74C6F">
            <w:pPr>
              <w:rPr>
                <w:rFonts w:ascii="Arial" w:hAnsi="Arial" w:cs="Arial"/>
                <w:b/>
                <w:color w:val="595C62" w:themeColor="accent6" w:themeShade="BF"/>
                <w:sz w:val="18"/>
                <w:szCs w:val="18"/>
              </w:rPr>
            </w:pPr>
          </w:p>
        </w:tc>
      </w:tr>
    </w:tbl>
    <w:p w:rsidR="009F0699" w:rsidRDefault="009F0699" w:rsidP="009F0699">
      <w:pPr>
        <w:spacing w:after="0"/>
        <w:rPr>
          <w:rFonts w:ascii="Arial" w:hAnsi="Arial" w:cs="Arial"/>
          <w:b/>
          <w:color w:val="595C62" w:themeColor="accent6" w:themeShade="BF"/>
        </w:rPr>
      </w:pPr>
    </w:p>
    <w:tbl>
      <w:tblPr>
        <w:tblStyle w:val="Tablaconcuadrcula"/>
        <w:tblW w:w="9711"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534"/>
        <w:gridCol w:w="5528"/>
        <w:gridCol w:w="1507"/>
        <w:gridCol w:w="882"/>
        <w:gridCol w:w="1260"/>
      </w:tblGrid>
      <w:tr w:rsidR="009F0699" w:rsidRPr="00821D75" w:rsidTr="008F0B88">
        <w:tc>
          <w:tcPr>
            <w:tcW w:w="534" w:type="dxa"/>
          </w:tcPr>
          <w:p w:rsidR="009F0699" w:rsidRPr="00821D75" w:rsidRDefault="009F0699" w:rsidP="00B74C6F">
            <w:pPr>
              <w:jc w:val="center"/>
              <w:rPr>
                <w:rFonts w:ascii="Arial" w:hAnsi="Arial" w:cs="Arial"/>
                <w:b/>
                <w:sz w:val="18"/>
                <w:szCs w:val="18"/>
              </w:rPr>
            </w:pPr>
            <w:r w:rsidRPr="00821D75">
              <w:rPr>
                <w:rFonts w:ascii="Arial" w:hAnsi="Arial" w:cs="Arial"/>
                <w:b/>
                <w:sz w:val="18"/>
                <w:szCs w:val="18"/>
              </w:rPr>
              <w:t>No</w:t>
            </w:r>
          </w:p>
        </w:tc>
        <w:tc>
          <w:tcPr>
            <w:tcW w:w="5528" w:type="dxa"/>
            <w:shd w:val="clear" w:color="auto" w:fill="E65B01" w:themeFill="accent1" w:themeFillShade="BF"/>
          </w:tcPr>
          <w:p w:rsidR="009F0699" w:rsidRPr="0043734D" w:rsidRDefault="009F0699" w:rsidP="00B74C6F">
            <w:pPr>
              <w:jc w:val="center"/>
              <w:rPr>
                <w:rFonts w:ascii="Arial" w:hAnsi="Arial" w:cs="Arial"/>
                <w:b/>
                <w:color w:val="FFFFFF" w:themeColor="background1"/>
                <w:sz w:val="18"/>
                <w:szCs w:val="18"/>
              </w:rPr>
            </w:pPr>
            <w:r w:rsidRPr="0043734D">
              <w:rPr>
                <w:rFonts w:ascii="Arial" w:hAnsi="Arial" w:cs="Arial"/>
                <w:b/>
                <w:color w:val="FFFFFF" w:themeColor="background1"/>
                <w:sz w:val="18"/>
                <w:szCs w:val="18"/>
              </w:rPr>
              <w:t>Actividad</w:t>
            </w:r>
          </w:p>
        </w:tc>
        <w:tc>
          <w:tcPr>
            <w:tcW w:w="1507" w:type="dxa"/>
            <w:tcBorders>
              <w:right w:val="nil"/>
            </w:tcBorders>
            <w:shd w:val="clear" w:color="auto" w:fill="595959" w:themeFill="text1" w:themeFillTint="A6"/>
          </w:tcPr>
          <w:p w:rsidR="009F0699" w:rsidRPr="0043734D" w:rsidRDefault="009F0699" w:rsidP="00B74C6F">
            <w:pPr>
              <w:jc w:val="center"/>
              <w:rPr>
                <w:rFonts w:ascii="Arial" w:hAnsi="Arial" w:cs="Arial"/>
                <w:b/>
                <w:color w:val="FFFFFF" w:themeColor="background1"/>
                <w:sz w:val="18"/>
                <w:szCs w:val="18"/>
              </w:rPr>
            </w:pPr>
            <w:r w:rsidRPr="0043734D">
              <w:rPr>
                <w:rFonts w:ascii="Arial" w:hAnsi="Arial" w:cs="Arial"/>
                <w:b/>
                <w:color w:val="FFFFFF" w:themeColor="background1"/>
                <w:sz w:val="18"/>
                <w:szCs w:val="18"/>
              </w:rPr>
              <w:t>Puesto</w:t>
            </w:r>
          </w:p>
        </w:tc>
        <w:tc>
          <w:tcPr>
            <w:tcW w:w="882" w:type="dxa"/>
            <w:tcBorders>
              <w:left w:val="nil"/>
              <w:right w:val="nil"/>
            </w:tcBorders>
            <w:shd w:val="clear" w:color="auto" w:fill="595959" w:themeFill="text1" w:themeFillTint="A6"/>
          </w:tcPr>
          <w:p w:rsidR="009F0699" w:rsidRPr="0043734D" w:rsidRDefault="009F0699" w:rsidP="00B74C6F">
            <w:pPr>
              <w:jc w:val="center"/>
              <w:rPr>
                <w:rFonts w:ascii="Arial" w:hAnsi="Arial" w:cs="Arial"/>
                <w:b/>
                <w:color w:val="FFFFFF" w:themeColor="background1"/>
                <w:sz w:val="18"/>
                <w:szCs w:val="18"/>
              </w:rPr>
            </w:pPr>
            <w:r w:rsidRPr="0043734D">
              <w:rPr>
                <w:rFonts w:ascii="Arial" w:hAnsi="Arial" w:cs="Arial"/>
                <w:b/>
                <w:color w:val="FFFFFF" w:themeColor="background1"/>
                <w:sz w:val="18"/>
                <w:szCs w:val="18"/>
              </w:rPr>
              <w:t xml:space="preserve">Tiempo </w:t>
            </w:r>
          </w:p>
        </w:tc>
        <w:tc>
          <w:tcPr>
            <w:tcW w:w="1260" w:type="dxa"/>
            <w:tcBorders>
              <w:left w:val="nil"/>
            </w:tcBorders>
            <w:shd w:val="clear" w:color="auto" w:fill="595959" w:themeFill="text1" w:themeFillTint="A6"/>
          </w:tcPr>
          <w:p w:rsidR="009F0699" w:rsidRPr="0043734D" w:rsidRDefault="009F0699" w:rsidP="00B74C6F">
            <w:pPr>
              <w:jc w:val="center"/>
              <w:rPr>
                <w:rFonts w:ascii="Arial" w:hAnsi="Arial" w:cs="Arial"/>
                <w:b/>
                <w:color w:val="FFFFFF" w:themeColor="background1"/>
                <w:sz w:val="18"/>
                <w:szCs w:val="18"/>
              </w:rPr>
            </w:pPr>
            <w:r w:rsidRPr="0043734D">
              <w:rPr>
                <w:rFonts w:ascii="Arial" w:hAnsi="Arial" w:cs="Arial"/>
                <w:b/>
                <w:color w:val="FFFFFF" w:themeColor="background1"/>
                <w:sz w:val="18"/>
                <w:szCs w:val="18"/>
              </w:rPr>
              <w:t>Formato</w:t>
            </w:r>
          </w:p>
        </w:tc>
      </w:tr>
      <w:tr w:rsidR="009F0699" w:rsidRPr="00873415" w:rsidTr="008F0B88">
        <w:trPr>
          <w:trHeight w:val="453"/>
        </w:trPr>
        <w:tc>
          <w:tcPr>
            <w:tcW w:w="534" w:type="dxa"/>
            <w:shd w:val="clear" w:color="auto" w:fill="BFBFBF" w:themeFill="background1" w:themeFillShade="BF"/>
            <w:vAlign w:val="center"/>
          </w:tcPr>
          <w:p w:rsidR="009F0699" w:rsidRPr="000806D8" w:rsidRDefault="009F0699" w:rsidP="00B74C6F">
            <w:pPr>
              <w:jc w:val="center"/>
              <w:rPr>
                <w:rFonts w:ascii="Arial" w:hAnsi="Arial" w:cs="Arial"/>
                <w:sz w:val="18"/>
                <w:szCs w:val="18"/>
              </w:rPr>
            </w:pPr>
            <w:r w:rsidRPr="000806D8">
              <w:rPr>
                <w:rFonts w:ascii="Arial" w:hAnsi="Arial" w:cs="Arial"/>
                <w:sz w:val="18"/>
                <w:szCs w:val="18"/>
              </w:rPr>
              <w:t>1</w:t>
            </w:r>
          </w:p>
        </w:tc>
        <w:tc>
          <w:tcPr>
            <w:tcW w:w="5528" w:type="dxa"/>
            <w:vAlign w:val="center"/>
          </w:tcPr>
          <w:p w:rsidR="009F0699" w:rsidRPr="00801575" w:rsidRDefault="009F0699" w:rsidP="00B74C6F">
            <w:pPr>
              <w:rPr>
                <w:rFonts w:ascii="Arial" w:hAnsi="Arial" w:cs="Arial"/>
                <w:sz w:val="18"/>
                <w:szCs w:val="18"/>
              </w:rPr>
            </w:pPr>
            <w:r>
              <w:rPr>
                <w:rFonts w:ascii="Arial" w:hAnsi="Arial" w:cs="Arial"/>
                <w:sz w:val="18"/>
                <w:szCs w:val="18"/>
              </w:rPr>
              <w:t>Firma y presentación de la renuncia voluntaria.</w:t>
            </w:r>
          </w:p>
        </w:tc>
        <w:tc>
          <w:tcPr>
            <w:tcW w:w="1507" w:type="dxa"/>
            <w:vAlign w:val="center"/>
          </w:tcPr>
          <w:p w:rsidR="009F0699" w:rsidRPr="00873415" w:rsidRDefault="009F0699" w:rsidP="00B74C6F">
            <w:pPr>
              <w:jc w:val="center"/>
              <w:rPr>
                <w:rFonts w:ascii="Arial" w:hAnsi="Arial" w:cs="Arial"/>
                <w:sz w:val="18"/>
                <w:szCs w:val="18"/>
              </w:rPr>
            </w:pPr>
            <w:r>
              <w:rPr>
                <w:rFonts w:ascii="Arial" w:hAnsi="Arial" w:cs="Arial"/>
                <w:sz w:val="18"/>
                <w:szCs w:val="18"/>
              </w:rPr>
              <w:t>Servidor Público</w:t>
            </w:r>
          </w:p>
        </w:tc>
        <w:tc>
          <w:tcPr>
            <w:tcW w:w="882" w:type="dxa"/>
            <w:vAlign w:val="center"/>
          </w:tcPr>
          <w:p w:rsidR="009F0699" w:rsidRPr="00801575" w:rsidRDefault="009F0699" w:rsidP="00B74C6F">
            <w:pPr>
              <w:jc w:val="center"/>
              <w:rPr>
                <w:rFonts w:ascii="Arial" w:hAnsi="Arial" w:cs="Arial"/>
                <w:sz w:val="18"/>
                <w:szCs w:val="18"/>
              </w:rPr>
            </w:pPr>
          </w:p>
        </w:tc>
        <w:tc>
          <w:tcPr>
            <w:tcW w:w="1260" w:type="dxa"/>
            <w:vAlign w:val="center"/>
          </w:tcPr>
          <w:p w:rsidR="009F0699" w:rsidRPr="00F83017" w:rsidRDefault="009F0699" w:rsidP="00B74C6F">
            <w:pPr>
              <w:jc w:val="center"/>
              <w:rPr>
                <w:rFonts w:ascii="Arial" w:hAnsi="Arial" w:cs="Arial"/>
                <w:sz w:val="18"/>
                <w:szCs w:val="18"/>
              </w:rPr>
            </w:pPr>
            <w:r w:rsidRPr="00F83017">
              <w:rPr>
                <w:rFonts w:ascii="Arial" w:hAnsi="Arial" w:cs="Arial"/>
                <w:sz w:val="18"/>
                <w:szCs w:val="18"/>
              </w:rPr>
              <w:t>No aplica</w:t>
            </w:r>
          </w:p>
        </w:tc>
      </w:tr>
      <w:tr w:rsidR="009F0699" w:rsidRPr="00873415" w:rsidTr="008F0B88">
        <w:trPr>
          <w:trHeight w:val="430"/>
        </w:trPr>
        <w:tc>
          <w:tcPr>
            <w:tcW w:w="534" w:type="dxa"/>
            <w:shd w:val="clear" w:color="auto" w:fill="BFBFBF" w:themeFill="background1" w:themeFillShade="BF"/>
            <w:vAlign w:val="center"/>
          </w:tcPr>
          <w:p w:rsidR="009F0699" w:rsidRPr="000806D8" w:rsidRDefault="009F0699" w:rsidP="00B74C6F">
            <w:pPr>
              <w:jc w:val="center"/>
              <w:rPr>
                <w:rFonts w:ascii="Arial" w:hAnsi="Arial" w:cs="Arial"/>
                <w:sz w:val="18"/>
                <w:szCs w:val="18"/>
              </w:rPr>
            </w:pPr>
            <w:r>
              <w:rPr>
                <w:rFonts w:ascii="Arial" w:hAnsi="Arial" w:cs="Arial"/>
                <w:sz w:val="18"/>
                <w:szCs w:val="18"/>
              </w:rPr>
              <w:t>2</w:t>
            </w:r>
          </w:p>
        </w:tc>
        <w:tc>
          <w:tcPr>
            <w:tcW w:w="5528" w:type="dxa"/>
            <w:vAlign w:val="center"/>
          </w:tcPr>
          <w:p w:rsidR="009F0699" w:rsidRPr="00801575" w:rsidRDefault="009F0699" w:rsidP="00B74C6F">
            <w:pPr>
              <w:rPr>
                <w:rFonts w:ascii="Arial" w:hAnsi="Arial" w:cs="Arial"/>
                <w:sz w:val="18"/>
                <w:szCs w:val="18"/>
              </w:rPr>
            </w:pPr>
            <w:r>
              <w:rPr>
                <w:rFonts w:ascii="Arial" w:hAnsi="Arial" w:cs="Arial"/>
                <w:sz w:val="18"/>
                <w:szCs w:val="18"/>
              </w:rPr>
              <w:t>Presentar por oficio la renuncia voluntaria y solicitar la autorización del finiquito.</w:t>
            </w:r>
          </w:p>
        </w:tc>
        <w:tc>
          <w:tcPr>
            <w:tcW w:w="1507" w:type="dxa"/>
            <w:vAlign w:val="center"/>
          </w:tcPr>
          <w:p w:rsidR="009F0699" w:rsidRPr="00873415" w:rsidRDefault="008F0B88" w:rsidP="008F0B88">
            <w:pPr>
              <w:jc w:val="center"/>
              <w:rPr>
                <w:rFonts w:ascii="Arial" w:hAnsi="Arial" w:cs="Arial"/>
                <w:sz w:val="18"/>
                <w:szCs w:val="18"/>
              </w:rPr>
            </w:pPr>
            <w:r>
              <w:rPr>
                <w:rFonts w:ascii="Arial" w:hAnsi="Arial" w:cs="Arial"/>
                <w:sz w:val="18"/>
                <w:szCs w:val="18"/>
              </w:rPr>
              <w:t>Director o Abogado</w:t>
            </w:r>
          </w:p>
        </w:tc>
        <w:tc>
          <w:tcPr>
            <w:tcW w:w="882" w:type="dxa"/>
            <w:vAlign w:val="center"/>
          </w:tcPr>
          <w:p w:rsidR="009F0699" w:rsidRPr="00801575" w:rsidRDefault="009F0699" w:rsidP="00B74C6F">
            <w:pPr>
              <w:jc w:val="center"/>
              <w:rPr>
                <w:rFonts w:ascii="Arial" w:hAnsi="Arial" w:cs="Arial"/>
                <w:sz w:val="18"/>
                <w:szCs w:val="18"/>
              </w:rPr>
            </w:pPr>
            <w:r>
              <w:rPr>
                <w:rFonts w:ascii="Arial" w:hAnsi="Arial" w:cs="Arial"/>
                <w:sz w:val="18"/>
                <w:szCs w:val="18"/>
              </w:rPr>
              <w:t>3 días</w:t>
            </w:r>
          </w:p>
        </w:tc>
        <w:tc>
          <w:tcPr>
            <w:tcW w:w="1260" w:type="dxa"/>
            <w:vAlign w:val="center"/>
          </w:tcPr>
          <w:p w:rsidR="009F0699" w:rsidRPr="00F83017" w:rsidRDefault="009F0699" w:rsidP="00B74C6F">
            <w:pPr>
              <w:jc w:val="center"/>
              <w:rPr>
                <w:rFonts w:ascii="Arial" w:hAnsi="Arial" w:cs="Arial"/>
                <w:sz w:val="18"/>
                <w:szCs w:val="18"/>
              </w:rPr>
            </w:pPr>
            <w:r w:rsidRPr="00F83017">
              <w:rPr>
                <w:rFonts w:ascii="Arial" w:hAnsi="Arial" w:cs="Arial"/>
                <w:sz w:val="18"/>
                <w:szCs w:val="18"/>
              </w:rPr>
              <w:t>No aplica</w:t>
            </w:r>
          </w:p>
        </w:tc>
      </w:tr>
      <w:tr w:rsidR="009F0699" w:rsidRPr="00873415" w:rsidTr="008F0B88">
        <w:trPr>
          <w:trHeight w:val="429"/>
        </w:trPr>
        <w:tc>
          <w:tcPr>
            <w:tcW w:w="534" w:type="dxa"/>
            <w:shd w:val="clear" w:color="auto" w:fill="BFBFBF" w:themeFill="background1" w:themeFillShade="BF"/>
            <w:vAlign w:val="center"/>
          </w:tcPr>
          <w:p w:rsidR="009F0699" w:rsidRPr="000806D8" w:rsidRDefault="009054D7" w:rsidP="00B74C6F">
            <w:pPr>
              <w:jc w:val="center"/>
              <w:rPr>
                <w:rFonts w:ascii="Arial" w:hAnsi="Arial" w:cs="Arial"/>
                <w:sz w:val="18"/>
                <w:szCs w:val="18"/>
              </w:rPr>
            </w:pPr>
            <w:r>
              <w:rPr>
                <w:rFonts w:ascii="Arial" w:hAnsi="Arial" w:cs="Arial"/>
                <w:sz w:val="18"/>
                <w:szCs w:val="18"/>
              </w:rPr>
              <w:t>3</w:t>
            </w:r>
          </w:p>
        </w:tc>
        <w:tc>
          <w:tcPr>
            <w:tcW w:w="5528" w:type="dxa"/>
            <w:vAlign w:val="center"/>
          </w:tcPr>
          <w:p w:rsidR="009F0699" w:rsidRPr="00801575" w:rsidRDefault="009F0699" w:rsidP="00B74C6F">
            <w:pPr>
              <w:rPr>
                <w:rFonts w:ascii="Arial" w:hAnsi="Arial" w:cs="Arial"/>
                <w:sz w:val="18"/>
                <w:szCs w:val="18"/>
              </w:rPr>
            </w:pPr>
            <w:r>
              <w:rPr>
                <w:rFonts w:ascii="Arial" w:hAnsi="Arial" w:cs="Arial"/>
                <w:sz w:val="18"/>
                <w:szCs w:val="18"/>
              </w:rPr>
              <w:t>Emitir un oficio de no adeudo, se espera la recepción del finiquito y el no adeudo.</w:t>
            </w:r>
          </w:p>
        </w:tc>
        <w:tc>
          <w:tcPr>
            <w:tcW w:w="1507" w:type="dxa"/>
            <w:vAlign w:val="center"/>
          </w:tcPr>
          <w:p w:rsidR="009F0699" w:rsidRPr="00873415" w:rsidRDefault="009F0699" w:rsidP="00B74C6F">
            <w:pPr>
              <w:jc w:val="center"/>
              <w:rPr>
                <w:rFonts w:ascii="Arial" w:hAnsi="Arial" w:cs="Arial"/>
                <w:sz w:val="18"/>
                <w:szCs w:val="18"/>
              </w:rPr>
            </w:pPr>
            <w:r>
              <w:rPr>
                <w:rFonts w:ascii="Arial" w:hAnsi="Arial" w:cs="Arial"/>
                <w:sz w:val="18"/>
                <w:szCs w:val="18"/>
              </w:rPr>
              <w:t>R.H.</w:t>
            </w:r>
          </w:p>
        </w:tc>
        <w:tc>
          <w:tcPr>
            <w:tcW w:w="882" w:type="dxa"/>
            <w:vAlign w:val="center"/>
          </w:tcPr>
          <w:p w:rsidR="009F0699" w:rsidRPr="00801575" w:rsidRDefault="009F0699" w:rsidP="00B74C6F">
            <w:pPr>
              <w:jc w:val="center"/>
              <w:rPr>
                <w:rFonts w:ascii="Arial" w:hAnsi="Arial" w:cs="Arial"/>
                <w:sz w:val="18"/>
                <w:szCs w:val="18"/>
              </w:rPr>
            </w:pPr>
            <w:r>
              <w:rPr>
                <w:rFonts w:ascii="Arial" w:hAnsi="Arial" w:cs="Arial"/>
                <w:sz w:val="18"/>
                <w:szCs w:val="18"/>
              </w:rPr>
              <w:t>01 día</w:t>
            </w:r>
          </w:p>
        </w:tc>
        <w:tc>
          <w:tcPr>
            <w:tcW w:w="1260" w:type="dxa"/>
            <w:vAlign w:val="center"/>
          </w:tcPr>
          <w:p w:rsidR="009F0699" w:rsidRPr="00F83017" w:rsidRDefault="009F0699" w:rsidP="00B74C6F">
            <w:pPr>
              <w:jc w:val="center"/>
              <w:rPr>
                <w:rFonts w:ascii="Arial" w:hAnsi="Arial" w:cs="Arial"/>
                <w:sz w:val="18"/>
                <w:szCs w:val="18"/>
              </w:rPr>
            </w:pPr>
            <w:r w:rsidRPr="00F83017">
              <w:rPr>
                <w:rFonts w:ascii="Arial" w:hAnsi="Arial" w:cs="Arial"/>
                <w:sz w:val="18"/>
                <w:szCs w:val="18"/>
              </w:rPr>
              <w:t>No aplica</w:t>
            </w:r>
          </w:p>
        </w:tc>
      </w:tr>
      <w:tr w:rsidR="009F0699" w:rsidRPr="00873415" w:rsidTr="008F0B88">
        <w:trPr>
          <w:trHeight w:val="407"/>
        </w:trPr>
        <w:tc>
          <w:tcPr>
            <w:tcW w:w="534" w:type="dxa"/>
            <w:shd w:val="clear" w:color="auto" w:fill="BFBFBF" w:themeFill="background1" w:themeFillShade="BF"/>
            <w:vAlign w:val="center"/>
          </w:tcPr>
          <w:p w:rsidR="009F0699" w:rsidRPr="000806D8" w:rsidRDefault="009054D7" w:rsidP="00B74C6F">
            <w:pPr>
              <w:jc w:val="center"/>
              <w:rPr>
                <w:rFonts w:ascii="Arial" w:hAnsi="Arial" w:cs="Arial"/>
                <w:sz w:val="18"/>
                <w:szCs w:val="18"/>
              </w:rPr>
            </w:pPr>
            <w:r>
              <w:rPr>
                <w:rFonts w:ascii="Arial" w:hAnsi="Arial" w:cs="Arial"/>
                <w:sz w:val="18"/>
                <w:szCs w:val="18"/>
              </w:rPr>
              <w:t>4</w:t>
            </w:r>
          </w:p>
        </w:tc>
        <w:tc>
          <w:tcPr>
            <w:tcW w:w="5528" w:type="dxa"/>
            <w:vAlign w:val="center"/>
          </w:tcPr>
          <w:p w:rsidR="009F0699" w:rsidRPr="00801575" w:rsidRDefault="009F0699" w:rsidP="00B74C6F">
            <w:pPr>
              <w:rPr>
                <w:rFonts w:ascii="Arial" w:hAnsi="Arial" w:cs="Arial"/>
                <w:sz w:val="18"/>
                <w:szCs w:val="18"/>
              </w:rPr>
            </w:pPr>
            <w:r>
              <w:rPr>
                <w:rFonts w:ascii="Arial" w:hAnsi="Arial" w:cs="Arial"/>
                <w:sz w:val="18"/>
                <w:szCs w:val="18"/>
              </w:rPr>
              <w:t>Se anexan las respuestas del finiquito y el no adeudo y se solicita el cheque.</w:t>
            </w:r>
          </w:p>
        </w:tc>
        <w:tc>
          <w:tcPr>
            <w:tcW w:w="1507" w:type="dxa"/>
            <w:vAlign w:val="center"/>
          </w:tcPr>
          <w:p w:rsidR="009F0699" w:rsidRPr="00873415" w:rsidRDefault="009F0699" w:rsidP="00B74C6F">
            <w:pPr>
              <w:jc w:val="center"/>
              <w:rPr>
                <w:rFonts w:ascii="Arial" w:hAnsi="Arial" w:cs="Arial"/>
                <w:sz w:val="18"/>
                <w:szCs w:val="18"/>
              </w:rPr>
            </w:pPr>
            <w:r>
              <w:rPr>
                <w:rFonts w:ascii="Arial" w:hAnsi="Arial" w:cs="Arial"/>
                <w:sz w:val="18"/>
                <w:szCs w:val="18"/>
              </w:rPr>
              <w:t>Patrimonio</w:t>
            </w:r>
          </w:p>
        </w:tc>
        <w:tc>
          <w:tcPr>
            <w:tcW w:w="882" w:type="dxa"/>
            <w:vAlign w:val="center"/>
          </w:tcPr>
          <w:p w:rsidR="009F0699" w:rsidRPr="00801575" w:rsidRDefault="009F0699" w:rsidP="00B74C6F">
            <w:pPr>
              <w:jc w:val="center"/>
              <w:rPr>
                <w:rFonts w:ascii="Arial" w:hAnsi="Arial" w:cs="Arial"/>
                <w:sz w:val="18"/>
                <w:szCs w:val="18"/>
              </w:rPr>
            </w:pPr>
            <w:r>
              <w:rPr>
                <w:rFonts w:ascii="Arial" w:hAnsi="Arial" w:cs="Arial"/>
                <w:sz w:val="18"/>
                <w:szCs w:val="18"/>
              </w:rPr>
              <w:t>5-8 días</w:t>
            </w:r>
          </w:p>
        </w:tc>
        <w:tc>
          <w:tcPr>
            <w:tcW w:w="1260" w:type="dxa"/>
            <w:vAlign w:val="center"/>
          </w:tcPr>
          <w:p w:rsidR="009F0699" w:rsidRPr="00F83017" w:rsidRDefault="009F0699" w:rsidP="00B74C6F">
            <w:pPr>
              <w:jc w:val="center"/>
              <w:rPr>
                <w:rFonts w:ascii="Arial" w:hAnsi="Arial" w:cs="Arial"/>
                <w:sz w:val="18"/>
                <w:szCs w:val="18"/>
              </w:rPr>
            </w:pPr>
            <w:r w:rsidRPr="00F83017">
              <w:rPr>
                <w:rFonts w:ascii="Arial" w:hAnsi="Arial" w:cs="Arial"/>
                <w:sz w:val="18"/>
                <w:szCs w:val="18"/>
              </w:rPr>
              <w:t>No aplica</w:t>
            </w:r>
          </w:p>
        </w:tc>
      </w:tr>
      <w:tr w:rsidR="009F0699" w:rsidRPr="00873415" w:rsidTr="008F0B88">
        <w:trPr>
          <w:trHeight w:val="412"/>
        </w:trPr>
        <w:tc>
          <w:tcPr>
            <w:tcW w:w="534" w:type="dxa"/>
            <w:shd w:val="clear" w:color="auto" w:fill="BFBFBF" w:themeFill="background1" w:themeFillShade="BF"/>
            <w:vAlign w:val="center"/>
          </w:tcPr>
          <w:p w:rsidR="009F0699" w:rsidRPr="000806D8" w:rsidRDefault="009054D7" w:rsidP="00B74C6F">
            <w:pPr>
              <w:jc w:val="center"/>
              <w:rPr>
                <w:rFonts w:ascii="Arial" w:hAnsi="Arial" w:cs="Arial"/>
                <w:sz w:val="18"/>
                <w:szCs w:val="18"/>
              </w:rPr>
            </w:pPr>
            <w:r>
              <w:rPr>
                <w:rFonts w:ascii="Arial" w:hAnsi="Arial" w:cs="Arial"/>
                <w:sz w:val="18"/>
                <w:szCs w:val="18"/>
              </w:rPr>
              <w:lastRenderedPageBreak/>
              <w:t>5</w:t>
            </w:r>
          </w:p>
        </w:tc>
        <w:tc>
          <w:tcPr>
            <w:tcW w:w="5528" w:type="dxa"/>
            <w:vAlign w:val="center"/>
          </w:tcPr>
          <w:p w:rsidR="009F0699" w:rsidRPr="00801575" w:rsidRDefault="009F0699" w:rsidP="00B74C6F">
            <w:pPr>
              <w:rPr>
                <w:rFonts w:ascii="Arial" w:hAnsi="Arial" w:cs="Arial"/>
                <w:sz w:val="18"/>
                <w:szCs w:val="18"/>
              </w:rPr>
            </w:pPr>
            <w:r>
              <w:rPr>
                <w:rFonts w:ascii="Arial" w:hAnsi="Arial" w:cs="Arial"/>
                <w:sz w:val="18"/>
                <w:szCs w:val="18"/>
              </w:rPr>
              <w:t>Ratificar la renuncia voluntaria y entrega del cheque finiquito.</w:t>
            </w:r>
          </w:p>
        </w:tc>
        <w:tc>
          <w:tcPr>
            <w:tcW w:w="1507" w:type="dxa"/>
            <w:vAlign w:val="center"/>
          </w:tcPr>
          <w:p w:rsidR="009F0699" w:rsidRPr="00873415" w:rsidRDefault="008F0B88" w:rsidP="00B74C6F">
            <w:pPr>
              <w:jc w:val="center"/>
              <w:rPr>
                <w:rFonts w:ascii="Arial" w:hAnsi="Arial" w:cs="Arial"/>
                <w:sz w:val="18"/>
                <w:szCs w:val="18"/>
              </w:rPr>
            </w:pPr>
            <w:r>
              <w:rPr>
                <w:rFonts w:ascii="Arial" w:hAnsi="Arial" w:cs="Arial"/>
                <w:sz w:val="18"/>
                <w:szCs w:val="18"/>
              </w:rPr>
              <w:t>Interesado</w:t>
            </w:r>
            <w:r w:rsidR="003852E4">
              <w:rPr>
                <w:rFonts w:ascii="Arial" w:hAnsi="Arial" w:cs="Arial"/>
                <w:sz w:val="18"/>
                <w:szCs w:val="18"/>
              </w:rPr>
              <w:t xml:space="preserve"> y Director</w:t>
            </w:r>
          </w:p>
        </w:tc>
        <w:tc>
          <w:tcPr>
            <w:tcW w:w="882" w:type="dxa"/>
            <w:vAlign w:val="center"/>
          </w:tcPr>
          <w:p w:rsidR="009F0699" w:rsidRPr="00801575" w:rsidRDefault="009F0699" w:rsidP="00B74C6F">
            <w:pPr>
              <w:jc w:val="center"/>
              <w:rPr>
                <w:rFonts w:ascii="Arial" w:hAnsi="Arial" w:cs="Arial"/>
                <w:sz w:val="18"/>
                <w:szCs w:val="18"/>
              </w:rPr>
            </w:pPr>
            <w:r>
              <w:rPr>
                <w:rFonts w:ascii="Arial" w:hAnsi="Arial" w:cs="Arial"/>
                <w:sz w:val="18"/>
                <w:szCs w:val="18"/>
              </w:rPr>
              <w:t>2 horas</w:t>
            </w:r>
          </w:p>
        </w:tc>
        <w:tc>
          <w:tcPr>
            <w:tcW w:w="1260" w:type="dxa"/>
            <w:vAlign w:val="center"/>
          </w:tcPr>
          <w:p w:rsidR="009F0699" w:rsidRPr="00F83017" w:rsidRDefault="009F0699" w:rsidP="00B74C6F">
            <w:pPr>
              <w:jc w:val="center"/>
              <w:rPr>
                <w:rFonts w:ascii="Arial" w:hAnsi="Arial" w:cs="Arial"/>
                <w:sz w:val="18"/>
                <w:szCs w:val="18"/>
              </w:rPr>
            </w:pPr>
            <w:r w:rsidRPr="00F83017">
              <w:rPr>
                <w:rFonts w:ascii="Arial" w:hAnsi="Arial" w:cs="Arial"/>
                <w:sz w:val="18"/>
                <w:szCs w:val="18"/>
              </w:rPr>
              <w:t>No aplica</w:t>
            </w:r>
          </w:p>
        </w:tc>
      </w:tr>
    </w:tbl>
    <w:p w:rsidR="009F0699" w:rsidRPr="009F0699" w:rsidRDefault="009F0699" w:rsidP="009F0699">
      <w:pPr>
        <w:rPr>
          <w:rFonts w:ascii="Arial" w:hAnsi="Arial" w:cs="Arial"/>
          <w:b/>
          <w:color w:val="595C62" w:themeColor="accent6" w:themeShade="BF"/>
        </w:rPr>
      </w:pPr>
    </w:p>
    <w:tbl>
      <w:tblPr>
        <w:tblW w:w="9747"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747"/>
      </w:tblGrid>
      <w:tr w:rsidR="003852E4" w:rsidRPr="006B180B" w:rsidTr="00645CED">
        <w:tc>
          <w:tcPr>
            <w:tcW w:w="9747" w:type="dxa"/>
            <w:tcBorders>
              <w:bottom w:val="single" w:sz="4" w:space="0" w:color="808080" w:themeColor="background1" w:themeShade="80"/>
            </w:tcBorders>
          </w:tcPr>
          <w:p w:rsidR="003852E4" w:rsidRPr="006B180B" w:rsidRDefault="003852E4" w:rsidP="00B74C6F">
            <w:pPr>
              <w:rPr>
                <w:rFonts w:ascii="Arial" w:hAnsi="Arial" w:cs="Arial"/>
                <w:b/>
                <w:sz w:val="18"/>
              </w:rPr>
            </w:pPr>
            <w:r w:rsidRPr="006B180B">
              <w:rPr>
                <w:rFonts w:ascii="Arial" w:hAnsi="Arial" w:cs="Arial"/>
                <w:b/>
                <w:sz w:val="18"/>
              </w:rPr>
              <w:t>Proceso:</w:t>
            </w:r>
            <w:r>
              <w:rPr>
                <w:rFonts w:ascii="Arial" w:hAnsi="Arial" w:cs="Arial"/>
                <w:b/>
                <w:sz w:val="18"/>
              </w:rPr>
              <w:t xml:space="preserve"> Juicios Laborales.</w:t>
            </w:r>
          </w:p>
          <w:p w:rsidR="003852E4" w:rsidRPr="006B180B" w:rsidRDefault="003852E4" w:rsidP="00B74C6F">
            <w:pPr>
              <w:rPr>
                <w:rFonts w:ascii="Arial" w:hAnsi="Arial" w:cs="Arial"/>
                <w:b/>
                <w:sz w:val="18"/>
              </w:rPr>
            </w:pPr>
          </w:p>
        </w:tc>
      </w:tr>
      <w:tr w:rsidR="003852E4" w:rsidRPr="004422F6" w:rsidTr="00645CED">
        <w:tc>
          <w:tcPr>
            <w:tcW w:w="9747" w:type="dxa"/>
            <w:shd w:val="clear" w:color="auto" w:fill="595C62" w:themeFill="accent6" w:themeFillShade="BF"/>
          </w:tcPr>
          <w:p w:rsidR="003852E4" w:rsidRPr="004422F6" w:rsidRDefault="003852E4" w:rsidP="00B74C6F">
            <w:pPr>
              <w:rPr>
                <w:rFonts w:ascii="Arial" w:hAnsi="Arial" w:cs="Arial"/>
                <w:color w:val="FFFFFF" w:themeColor="background1"/>
                <w:sz w:val="18"/>
              </w:rPr>
            </w:pPr>
            <w:r w:rsidRPr="004422F6">
              <w:rPr>
                <w:rFonts w:ascii="Arial" w:hAnsi="Arial" w:cs="Arial"/>
                <w:color w:val="FFFFFF" w:themeColor="background1"/>
                <w:sz w:val="18"/>
              </w:rPr>
              <w:t>Procedimiento:</w:t>
            </w:r>
            <w:r>
              <w:rPr>
                <w:rFonts w:ascii="Arial" w:hAnsi="Arial" w:cs="Arial"/>
                <w:color w:val="FFFFFF" w:themeColor="background1"/>
                <w:sz w:val="18"/>
              </w:rPr>
              <w:t xml:space="preserve"> Demanda Laboral.</w:t>
            </w:r>
          </w:p>
          <w:p w:rsidR="003852E4" w:rsidRPr="004422F6" w:rsidRDefault="003852E4" w:rsidP="00B74C6F">
            <w:pPr>
              <w:rPr>
                <w:rFonts w:ascii="Arial" w:hAnsi="Arial" w:cs="Arial"/>
                <w:b/>
                <w:color w:val="FFFFFF" w:themeColor="background1"/>
                <w:sz w:val="18"/>
              </w:rPr>
            </w:pPr>
          </w:p>
        </w:tc>
      </w:tr>
    </w:tbl>
    <w:p w:rsidR="009F0699" w:rsidRDefault="009F0699" w:rsidP="009F0699">
      <w:pPr>
        <w:spacing w:after="0"/>
        <w:rPr>
          <w:rFonts w:ascii="Arial" w:hAnsi="Arial" w:cs="Arial"/>
          <w:b/>
          <w:color w:val="595C62" w:themeColor="accent6" w:themeShade="BF"/>
        </w:rPr>
      </w:pPr>
    </w:p>
    <w:tbl>
      <w:tblPr>
        <w:tblStyle w:val="Tablaconcuadrcula"/>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430"/>
      </w:tblGrid>
      <w:tr w:rsidR="009F0699" w:rsidRPr="00CF1B59" w:rsidTr="00B74C6F">
        <w:tc>
          <w:tcPr>
            <w:tcW w:w="9715" w:type="dxa"/>
          </w:tcPr>
          <w:p w:rsidR="009F0699" w:rsidRPr="00CF1B59" w:rsidRDefault="009F0699" w:rsidP="00B74C6F">
            <w:pPr>
              <w:rPr>
                <w:rFonts w:ascii="Arial" w:hAnsi="Arial" w:cs="Arial"/>
                <w:sz w:val="18"/>
                <w:szCs w:val="18"/>
              </w:rPr>
            </w:pPr>
            <w:r w:rsidRPr="00CF1B59">
              <w:rPr>
                <w:rFonts w:ascii="Arial" w:hAnsi="Arial" w:cs="Arial"/>
                <w:b/>
                <w:bCs/>
                <w:color w:val="595C62" w:themeColor="accent6" w:themeShade="BF"/>
                <w:sz w:val="18"/>
                <w:szCs w:val="18"/>
              </w:rPr>
              <w:t xml:space="preserve">Objetivo </w:t>
            </w:r>
            <w:r w:rsidRPr="00CF1B59">
              <w:rPr>
                <w:rFonts w:ascii="Arial" w:hAnsi="Arial" w:cs="Arial"/>
                <w:b/>
                <w:bCs/>
                <w:color w:val="595959" w:themeColor="text1" w:themeTint="A6"/>
                <w:sz w:val="18"/>
                <w:szCs w:val="18"/>
              </w:rPr>
              <w:t>y alcance del Procedimiento:</w:t>
            </w:r>
            <w:r>
              <w:rPr>
                <w:rFonts w:ascii="Arial" w:hAnsi="Arial" w:cs="Arial"/>
                <w:b/>
                <w:bCs/>
                <w:color w:val="595959" w:themeColor="text1" w:themeTint="A6"/>
                <w:sz w:val="18"/>
                <w:szCs w:val="18"/>
              </w:rPr>
              <w:t xml:space="preserve"> Dar seguimiento al juicio laboral, así como al cumplimiento de los laudos.</w:t>
            </w:r>
          </w:p>
        </w:tc>
      </w:tr>
      <w:tr w:rsidR="009F0699" w:rsidRPr="00CF1B59" w:rsidTr="00B74C6F">
        <w:tc>
          <w:tcPr>
            <w:tcW w:w="9715" w:type="dxa"/>
          </w:tcPr>
          <w:p w:rsidR="009F0699" w:rsidRPr="00CF1B59" w:rsidRDefault="009F0699" w:rsidP="00B74C6F">
            <w:pPr>
              <w:rPr>
                <w:rFonts w:ascii="Arial" w:hAnsi="Arial" w:cs="Arial"/>
                <w:b/>
                <w:color w:val="595C62" w:themeColor="accent6" w:themeShade="BF"/>
                <w:sz w:val="18"/>
                <w:szCs w:val="18"/>
              </w:rPr>
            </w:pPr>
            <w:r w:rsidRPr="00CF1B59">
              <w:rPr>
                <w:rFonts w:ascii="Arial" w:hAnsi="Arial" w:cs="Arial"/>
                <w:b/>
                <w:bCs/>
                <w:color w:val="595C62" w:themeColor="accent6" w:themeShade="BF"/>
                <w:sz w:val="18"/>
                <w:szCs w:val="18"/>
              </w:rPr>
              <w:t xml:space="preserve">Dependencia  </w:t>
            </w:r>
            <w:r w:rsidRPr="00CF1B59">
              <w:rPr>
                <w:rFonts w:ascii="Arial" w:hAnsi="Arial" w:cs="Arial"/>
                <w:b/>
                <w:bCs/>
                <w:color w:val="595959" w:themeColor="text1" w:themeTint="A6"/>
                <w:sz w:val="18"/>
                <w:szCs w:val="18"/>
              </w:rPr>
              <w:t>responsable del Procedimiento</w:t>
            </w:r>
            <w:r w:rsidRPr="00CF1B59">
              <w:rPr>
                <w:rFonts w:ascii="Arial" w:hAnsi="Arial" w:cs="Arial"/>
                <w:b/>
                <w:bCs/>
                <w:color w:val="595C62" w:themeColor="accent6" w:themeShade="BF"/>
                <w:sz w:val="18"/>
                <w:szCs w:val="18"/>
              </w:rPr>
              <w:t>:</w:t>
            </w:r>
            <w:r>
              <w:rPr>
                <w:rFonts w:ascii="Arial" w:hAnsi="Arial" w:cs="Arial"/>
                <w:b/>
                <w:bCs/>
                <w:color w:val="595C62" w:themeColor="accent6" w:themeShade="BF"/>
                <w:sz w:val="18"/>
                <w:szCs w:val="18"/>
              </w:rPr>
              <w:t xml:space="preserve"> Dirección Jurídica.</w:t>
            </w:r>
          </w:p>
          <w:p w:rsidR="009F0699" w:rsidRPr="00CF1B59" w:rsidRDefault="009F0699" w:rsidP="00B74C6F">
            <w:pPr>
              <w:rPr>
                <w:rFonts w:ascii="Arial" w:hAnsi="Arial" w:cs="Arial"/>
                <w:b/>
                <w:color w:val="595C62" w:themeColor="accent6" w:themeShade="BF"/>
                <w:sz w:val="18"/>
                <w:szCs w:val="18"/>
              </w:rPr>
            </w:pPr>
          </w:p>
        </w:tc>
      </w:tr>
      <w:tr w:rsidR="009F0699" w:rsidRPr="00CF1B59" w:rsidTr="00B74C6F">
        <w:trPr>
          <w:trHeight w:val="542"/>
        </w:trPr>
        <w:tc>
          <w:tcPr>
            <w:tcW w:w="9715" w:type="dxa"/>
          </w:tcPr>
          <w:p w:rsidR="009F0699" w:rsidRPr="00CF1B59" w:rsidRDefault="009F0699" w:rsidP="00B74C6F">
            <w:pPr>
              <w:jc w:val="both"/>
              <w:rPr>
                <w:rFonts w:ascii="Arial" w:hAnsi="Arial" w:cs="Arial"/>
                <w:b/>
                <w:color w:val="595C62" w:themeColor="accent6" w:themeShade="BF"/>
                <w:sz w:val="18"/>
                <w:szCs w:val="18"/>
              </w:rPr>
            </w:pPr>
            <w:r w:rsidRPr="00CF1B59">
              <w:rPr>
                <w:rFonts w:ascii="Arial" w:hAnsi="Arial" w:cs="Arial"/>
                <w:b/>
                <w:bCs/>
                <w:color w:val="595C62" w:themeColor="accent6" w:themeShade="BF"/>
                <w:sz w:val="18"/>
                <w:szCs w:val="18"/>
              </w:rPr>
              <w:t xml:space="preserve">Políticas </w:t>
            </w:r>
            <w:r w:rsidRPr="00CF1B59">
              <w:rPr>
                <w:rFonts w:ascii="Arial" w:hAnsi="Arial" w:cs="Arial"/>
                <w:b/>
                <w:bCs/>
                <w:color w:val="595959" w:themeColor="text1" w:themeTint="A6"/>
                <w:sz w:val="18"/>
                <w:szCs w:val="18"/>
              </w:rPr>
              <w:t>del Procedimiento</w:t>
            </w:r>
            <w:r w:rsidRPr="00CF1B59">
              <w:rPr>
                <w:rFonts w:ascii="Arial" w:hAnsi="Arial" w:cs="Arial"/>
                <w:b/>
                <w:bCs/>
                <w:sz w:val="18"/>
                <w:szCs w:val="18"/>
              </w:rPr>
              <w:t>:</w:t>
            </w:r>
            <w:r>
              <w:rPr>
                <w:rFonts w:ascii="Arial" w:hAnsi="Arial" w:cs="Arial"/>
                <w:b/>
                <w:bCs/>
                <w:sz w:val="18"/>
                <w:szCs w:val="18"/>
              </w:rPr>
              <w:t xml:space="preserve"> El tiempo que dure el proceso depende de la defensa de la contraparte y de las labores del Tribunal de arbitraje y Escalafón.</w:t>
            </w:r>
          </w:p>
          <w:p w:rsidR="009F0699" w:rsidRPr="00CF1B59" w:rsidRDefault="009F0699" w:rsidP="00B74C6F">
            <w:pPr>
              <w:pStyle w:val="Textoindependiente2"/>
              <w:spacing w:after="0" w:line="240" w:lineRule="auto"/>
              <w:jc w:val="both"/>
              <w:rPr>
                <w:rFonts w:ascii="Arial" w:hAnsi="Arial" w:cs="Arial"/>
                <w:sz w:val="18"/>
                <w:szCs w:val="18"/>
              </w:rPr>
            </w:pPr>
          </w:p>
          <w:p w:rsidR="009F0699" w:rsidRPr="00CF1B59" w:rsidRDefault="009F0699" w:rsidP="00B74C6F">
            <w:pPr>
              <w:pStyle w:val="Textoindependiente2"/>
              <w:tabs>
                <w:tab w:val="num" w:pos="426"/>
              </w:tabs>
              <w:spacing w:after="0" w:line="240" w:lineRule="auto"/>
              <w:ind w:left="426"/>
              <w:jc w:val="both"/>
              <w:rPr>
                <w:rFonts w:ascii="Arial" w:hAnsi="Arial" w:cs="Arial"/>
                <w:sz w:val="18"/>
                <w:szCs w:val="18"/>
              </w:rPr>
            </w:pPr>
          </w:p>
        </w:tc>
      </w:tr>
      <w:tr w:rsidR="009F0699" w:rsidRPr="00CF1B59" w:rsidTr="00B74C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71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9F0699" w:rsidRPr="00CF1B59" w:rsidRDefault="009F0699" w:rsidP="00B74C6F">
            <w:pPr>
              <w:rPr>
                <w:rFonts w:ascii="Arial" w:hAnsi="Arial" w:cs="Arial"/>
                <w:b/>
                <w:bCs/>
                <w:sz w:val="18"/>
                <w:szCs w:val="18"/>
              </w:rPr>
            </w:pPr>
            <w:r w:rsidRPr="00CF1B59">
              <w:rPr>
                <w:rFonts w:ascii="Arial" w:hAnsi="Arial" w:cs="Arial"/>
                <w:b/>
                <w:bCs/>
                <w:color w:val="595C62" w:themeColor="accent6" w:themeShade="BF"/>
                <w:sz w:val="18"/>
                <w:szCs w:val="18"/>
              </w:rPr>
              <w:t xml:space="preserve">Indicador(es) </w:t>
            </w:r>
            <w:r w:rsidRPr="00CF1B59">
              <w:rPr>
                <w:rFonts w:ascii="Arial" w:hAnsi="Arial" w:cs="Arial"/>
                <w:b/>
                <w:bCs/>
                <w:color w:val="595959" w:themeColor="text1" w:themeTint="A6"/>
                <w:sz w:val="18"/>
                <w:szCs w:val="18"/>
              </w:rPr>
              <w:t>de Medición del Procedimiento</w:t>
            </w:r>
            <w:r w:rsidRPr="00CF1B59">
              <w:rPr>
                <w:rFonts w:ascii="Arial" w:hAnsi="Arial" w:cs="Arial"/>
                <w:b/>
                <w:bCs/>
                <w:sz w:val="18"/>
                <w:szCs w:val="18"/>
              </w:rPr>
              <w:t>:</w:t>
            </w:r>
            <w:r>
              <w:rPr>
                <w:rFonts w:ascii="Arial" w:hAnsi="Arial" w:cs="Arial"/>
                <w:b/>
                <w:bCs/>
                <w:sz w:val="18"/>
                <w:szCs w:val="18"/>
              </w:rPr>
              <w:t xml:space="preserve"> Documentación y el adecuado desahogo de las audiencias.</w:t>
            </w:r>
          </w:p>
          <w:p w:rsidR="009F0699" w:rsidRPr="0076662D" w:rsidRDefault="009F0699" w:rsidP="00B74C6F">
            <w:pPr>
              <w:jc w:val="both"/>
              <w:rPr>
                <w:rFonts w:ascii="Arial" w:hAnsi="Arial" w:cs="Arial"/>
                <w:sz w:val="18"/>
                <w:szCs w:val="18"/>
              </w:rPr>
            </w:pPr>
          </w:p>
        </w:tc>
      </w:tr>
      <w:tr w:rsidR="009F0699" w:rsidRPr="00CF1B59" w:rsidTr="00B74C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71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9F0699" w:rsidRDefault="009F0699" w:rsidP="00B74C6F">
            <w:pPr>
              <w:rPr>
                <w:rFonts w:ascii="Arial" w:hAnsi="Arial" w:cs="Arial"/>
                <w:b/>
                <w:bCs/>
                <w:sz w:val="18"/>
                <w:szCs w:val="18"/>
              </w:rPr>
            </w:pPr>
            <w:r w:rsidRPr="00CF1B59">
              <w:rPr>
                <w:rFonts w:ascii="Arial" w:hAnsi="Arial" w:cs="Arial"/>
                <w:b/>
                <w:bCs/>
                <w:color w:val="595C62" w:themeColor="accent6" w:themeShade="BF"/>
                <w:sz w:val="18"/>
                <w:szCs w:val="18"/>
              </w:rPr>
              <w:t xml:space="preserve">Documentos </w:t>
            </w:r>
            <w:r w:rsidRPr="00CF1B59">
              <w:rPr>
                <w:rFonts w:ascii="Arial" w:hAnsi="Arial" w:cs="Arial"/>
                <w:b/>
                <w:bCs/>
                <w:color w:val="595959" w:themeColor="text1" w:themeTint="A6"/>
                <w:sz w:val="18"/>
                <w:szCs w:val="18"/>
              </w:rPr>
              <w:t>de Referencia</w:t>
            </w:r>
            <w:r w:rsidRPr="00CF1B59">
              <w:rPr>
                <w:rFonts w:ascii="Arial" w:hAnsi="Arial" w:cs="Arial"/>
                <w:b/>
                <w:bCs/>
                <w:sz w:val="18"/>
                <w:szCs w:val="18"/>
              </w:rPr>
              <w:t xml:space="preserve"> :</w:t>
            </w:r>
            <w:r>
              <w:rPr>
                <w:rFonts w:ascii="Arial" w:hAnsi="Arial" w:cs="Arial"/>
                <w:b/>
                <w:bCs/>
                <w:sz w:val="18"/>
                <w:szCs w:val="18"/>
              </w:rPr>
              <w:t xml:space="preserve"> Ley para los Servidores Públicos del Estado de Jalisco.</w:t>
            </w:r>
          </w:p>
          <w:p w:rsidR="009F0699" w:rsidRPr="00CF1B59" w:rsidRDefault="009F0699" w:rsidP="00B74C6F">
            <w:pPr>
              <w:rPr>
                <w:rFonts w:ascii="Arial" w:hAnsi="Arial" w:cs="Arial"/>
                <w:b/>
                <w:bCs/>
                <w:sz w:val="18"/>
                <w:szCs w:val="18"/>
              </w:rPr>
            </w:pPr>
            <w:r>
              <w:rPr>
                <w:rFonts w:ascii="Arial" w:hAnsi="Arial" w:cs="Arial"/>
                <w:b/>
                <w:bCs/>
                <w:sz w:val="18"/>
                <w:szCs w:val="18"/>
              </w:rPr>
              <w:t>Ley Federal del Trabajo.</w:t>
            </w:r>
          </w:p>
          <w:p w:rsidR="009F0699" w:rsidRPr="00CF1B59" w:rsidRDefault="009F0699" w:rsidP="00B74C6F">
            <w:pPr>
              <w:rPr>
                <w:rFonts w:ascii="Arial" w:hAnsi="Arial" w:cs="Arial"/>
                <w:b/>
                <w:color w:val="595C62" w:themeColor="accent6" w:themeShade="BF"/>
                <w:sz w:val="18"/>
                <w:szCs w:val="18"/>
              </w:rPr>
            </w:pPr>
          </w:p>
        </w:tc>
      </w:tr>
    </w:tbl>
    <w:p w:rsidR="009F0699" w:rsidRDefault="009F0699" w:rsidP="009F0699">
      <w:pPr>
        <w:spacing w:after="0"/>
        <w:rPr>
          <w:rFonts w:ascii="Arial" w:hAnsi="Arial" w:cs="Arial"/>
          <w:b/>
          <w:color w:val="595C62" w:themeColor="accent6" w:themeShade="BF"/>
        </w:rPr>
      </w:pPr>
    </w:p>
    <w:p w:rsidR="009F0699" w:rsidRDefault="009F0699" w:rsidP="009F0699">
      <w:pPr>
        <w:spacing w:after="0"/>
        <w:rPr>
          <w:rFonts w:ascii="Arial" w:hAnsi="Arial" w:cs="Arial"/>
          <w:b/>
          <w:color w:val="595C62" w:themeColor="accent6" w:themeShade="BF"/>
        </w:rPr>
      </w:pPr>
    </w:p>
    <w:tbl>
      <w:tblPr>
        <w:tblStyle w:val="Tablaconcuadrcula"/>
        <w:tblW w:w="9711"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534"/>
        <w:gridCol w:w="5528"/>
        <w:gridCol w:w="1507"/>
        <w:gridCol w:w="882"/>
        <w:gridCol w:w="1260"/>
      </w:tblGrid>
      <w:tr w:rsidR="009F0699" w:rsidRPr="00821D75" w:rsidTr="00EB4F68">
        <w:tc>
          <w:tcPr>
            <w:tcW w:w="534" w:type="dxa"/>
          </w:tcPr>
          <w:p w:rsidR="009F0699" w:rsidRPr="00821D75" w:rsidRDefault="009F0699" w:rsidP="00B74C6F">
            <w:pPr>
              <w:jc w:val="center"/>
              <w:rPr>
                <w:rFonts w:ascii="Arial" w:hAnsi="Arial" w:cs="Arial"/>
                <w:b/>
                <w:sz w:val="18"/>
                <w:szCs w:val="18"/>
              </w:rPr>
            </w:pPr>
            <w:r w:rsidRPr="00821D75">
              <w:rPr>
                <w:rFonts w:ascii="Arial" w:hAnsi="Arial" w:cs="Arial"/>
                <w:b/>
                <w:sz w:val="18"/>
                <w:szCs w:val="18"/>
              </w:rPr>
              <w:t>No</w:t>
            </w:r>
          </w:p>
        </w:tc>
        <w:tc>
          <w:tcPr>
            <w:tcW w:w="5528" w:type="dxa"/>
            <w:shd w:val="clear" w:color="auto" w:fill="E65B01" w:themeFill="accent1" w:themeFillShade="BF"/>
          </w:tcPr>
          <w:p w:rsidR="009F0699" w:rsidRPr="0043734D" w:rsidRDefault="009F0699" w:rsidP="00B74C6F">
            <w:pPr>
              <w:jc w:val="center"/>
              <w:rPr>
                <w:rFonts w:ascii="Arial" w:hAnsi="Arial" w:cs="Arial"/>
                <w:b/>
                <w:color w:val="FFFFFF" w:themeColor="background1"/>
                <w:sz w:val="18"/>
                <w:szCs w:val="18"/>
              </w:rPr>
            </w:pPr>
            <w:r w:rsidRPr="0043734D">
              <w:rPr>
                <w:rFonts w:ascii="Arial" w:hAnsi="Arial" w:cs="Arial"/>
                <w:b/>
                <w:color w:val="FFFFFF" w:themeColor="background1"/>
                <w:sz w:val="18"/>
                <w:szCs w:val="18"/>
              </w:rPr>
              <w:t>Actividad</w:t>
            </w:r>
          </w:p>
        </w:tc>
        <w:tc>
          <w:tcPr>
            <w:tcW w:w="1507" w:type="dxa"/>
            <w:tcBorders>
              <w:right w:val="nil"/>
            </w:tcBorders>
            <w:shd w:val="clear" w:color="auto" w:fill="595959" w:themeFill="text1" w:themeFillTint="A6"/>
          </w:tcPr>
          <w:p w:rsidR="009F0699" w:rsidRPr="0043734D" w:rsidRDefault="009F0699" w:rsidP="00B74C6F">
            <w:pPr>
              <w:jc w:val="center"/>
              <w:rPr>
                <w:rFonts w:ascii="Arial" w:hAnsi="Arial" w:cs="Arial"/>
                <w:b/>
                <w:color w:val="FFFFFF" w:themeColor="background1"/>
                <w:sz w:val="18"/>
                <w:szCs w:val="18"/>
              </w:rPr>
            </w:pPr>
            <w:r w:rsidRPr="0043734D">
              <w:rPr>
                <w:rFonts w:ascii="Arial" w:hAnsi="Arial" w:cs="Arial"/>
                <w:b/>
                <w:color w:val="FFFFFF" w:themeColor="background1"/>
                <w:sz w:val="18"/>
                <w:szCs w:val="18"/>
              </w:rPr>
              <w:t>Puesto</w:t>
            </w:r>
          </w:p>
        </w:tc>
        <w:tc>
          <w:tcPr>
            <w:tcW w:w="882" w:type="dxa"/>
            <w:tcBorders>
              <w:left w:val="nil"/>
              <w:right w:val="nil"/>
            </w:tcBorders>
            <w:shd w:val="clear" w:color="auto" w:fill="595959" w:themeFill="text1" w:themeFillTint="A6"/>
          </w:tcPr>
          <w:p w:rsidR="009F0699" w:rsidRPr="0043734D" w:rsidRDefault="009F0699" w:rsidP="00B74C6F">
            <w:pPr>
              <w:jc w:val="center"/>
              <w:rPr>
                <w:rFonts w:ascii="Arial" w:hAnsi="Arial" w:cs="Arial"/>
                <w:b/>
                <w:color w:val="FFFFFF" w:themeColor="background1"/>
                <w:sz w:val="18"/>
                <w:szCs w:val="18"/>
              </w:rPr>
            </w:pPr>
            <w:r w:rsidRPr="0043734D">
              <w:rPr>
                <w:rFonts w:ascii="Arial" w:hAnsi="Arial" w:cs="Arial"/>
                <w:b/>
                <w:color w:val="FFFFFF" w:themeColor="background1"/>
                <w:sz w:val="18"/>
                <w:szCs w:val="18"/>
              </w:rPr>
              <w:t xml:space="preserve">Tiempo </w:t>
            </w:r>
          </w:p>
        </w:tc>
        <w:tc>
          <w:tcPr>
            <w:tcW w:w="1260" w:type="dxa"/>
            <w:tcBorders>
              <w:left w:val="nil"/>
            </w:tcBorders>
            <w:shd w:val="clear" w:color="auto" w:fill="595959" w:themeFill="text1" w:themeFillTint="A6"/>
          </w:tcPr>
          <w:p w:rsidR="009F0699" w:rsidRPr="0043734D" w:rsidRDefault="009F0699" w:rsidP="00B74C6F">
            <w:pPr>
              <w:jc w:val="center"/>
              <w:rPr>
                <w:rFonts w:ascii="Arial" w:hAnsi="Arial" w:cs="Arial"/>
                <w:b/>
                <w:color w:val="FFFFFF" w:themeColor="background1"/>
                <w:sz w:val="18"/>
                <w:szCs w:val="18"/>
              </w:rPr>
            </w:pPr>
            <w:r w:rsidRPr="0043734D">
              <w:rPr>
                <w:rFonts w:ascii="Arial" w:hAnsi="Arial" w:cs="Arial"/>
                <w:b/>
                <w:color w:val="FFFFFF" w:themeColor="background1"/>
                <w:sz w:val="18"/>
                <w:szCs w:val="18"/>
              </w:rPr>
              <w:t>Formato</w:t>
            </w:r>
          </w:p>
        </w:tc>
      </w:tr>
      <w:tr w:rsidR="009F0699" w:rsidRPr="00873415" w:rsidTr="00EB4F68">
        <w:trPr>
          <w:trHeight w:val="430"/>
        </w:trPr>
        <w:tc>
          <w:tcPr>
            <w:tcW w:w="534" w:type="dxa"/>
            <w:shd w:val="clear" w:color="auto" w:fill="BFBFBF" w:themeFill="background1" w:themeFillShade="BF"/>
            <w:vAlign w:val="center"/>
          </w:tcPr>
          <w:p w:rsidR="009F0699" w:rsidRPr="000806D8" w:rsidRDefault="00EB4F68" w:rsidP="00B74C6F">
            <w:pPr>
              <w:jc w:val="center"/>
              <w:rPr>
                <w:rFonts w:ascii="Arial" w:hAnsi="Arial" w:cs="Arial"/>
                <w:sz w:val="18"/>
                <w:szCs w:val="18"/>
              </w:rPr>
            </w:pPr>
            <w:r>
              <w:rPr>
                <w:rFonts w:ascii="Arial" w:hAnsi="Arial" w:cs="Arial"/>
                <w:sz w:val="18"/>
                <w:szCs w:val="18"/>
              </w:rPr>
              <w:t>1</w:t>
            </w:r>
          </w:p>
        </w:tc>
        <w:tc>
          <w:tcPr>
            <w:tcW w:w="5528" w:type="dxa"/>
            <w:vAlign w:val="center"/>
          </w:tcPr>
          <w:p w:rsidR="009F0699" w:rsidRPr="00801575" w:rsidRDefault="00EB4F68" w:rsidP="00B74C6F">
            <w:pPr>
              <w:rPr>
                <w:rFonts w:ascii="Arial" w:hAnsi="Arial" w:cs="Arial"/>
                <w:sz w:val="18"/>
                <w:szCs w:val="18"/>
              </w:rPr>
            </w:pPr>
            <w:r>
              <w:rPr>
                <w:rFonts w:ascii="Arial" w:hAnsi="Arial" w:cs="Arial"/>
                <w:sz w:val="18"/>
                <w:szCs w:val="18"/>
              </w:rPr>
              <w:t xml:space="preserve">Recepción del </w:t>
            </w:r>
            <w:r w:rsidR="009F0699">
              <w:rPr>
                <w:rFonts w:ascii="Arial" w:hAnsi="Arial" w:cs="Arial"/>
                <w:sz w:val="18"/>
                <w:szCs w:val="18"/>
              </w:rPr>
              <w:t>Emplazamiento.</w:t>
            </w:r>
          </w:p>
        </w:tc>
        <w:tc>
          <w:tcPr>
            <w:tcW w:w="1507" w:type="dxa"/>
            <w:vAlign w:val="center"/>
          </w:tcPr>
          <w:p w:rsidR="009F0699" w:rsidRPr="00873415" w:rsidRDefault="00EB4F68" w:rsidP="00B74C6F">
            <w:pPr>
              <w:jc w:val="center"/>
              <w:rPr>
                <w:rFonts w:ascii="Arial" w:hAnsi="Arial" w:cs="Arial"/>
                <w:sz w:val="18"/>
                <w:szCs w:val="18"/>
              </w:rPr>
            </w:pPr>
            <w:r>
              <w:rPr>
                <w:rFonts w:ascii="Arial" w:hAnsi="Arial" w:cs="Arial"/>
                <w:sz w:val="18"/>
                <w:szCs w:val="18"/>
              </w:rPr>
              <w:t>Auxiliar Administrativo</w:t>
            </w:r>
          </w:p>
        </w:tc>
        <w:tc>
          <w:tcPr>
            <w:tcW w:w="882" w:type="dxa"/>
            <w:vAlign w:val="center"/>
          </w:tcPr>
          <w:p w:rsidR="009F0699" w:rsidRPr="00801575" w:rsidRDefault="009F0699" w:rsidP="00B74C6F">
            <w:pPr>
              <w:jc w:val="center"/>
              <w:rPr>
                <w:rFonts w:ascii="Arial" w:hAnsi="Arial" w:cs="Arial"/>
                <w:sz w:val="18"/>
                <w:szCs w:val="18"/>
              </w:rPr>
            </w:pPr>
            <w:r>
              <w:rPr>
                <w:rFonts w:ascii="Arial" w:hAnsi="Arial" w:cs="Arial"/>
                <w:sz w:val="18"/>
                <w:szCs w:val="18"/>
              </w:rPr>
              <w:t>01 día</w:t>
            </w:r>
          </w:p>
        </w:tc>
        <w:tc>
          <w:tcPr>
            <w:tcW w:w="1260" w:type="dxa"/>
            <w:vAlign w:val="center"/>
          </w:tcPr>
          <w:p w:rsidR="009F0699" w:rsidRPr="00A80FE5" w:rsidRDefault="009F0699" w:rsidP="00B74C6F">
            <w:pPr>
              <w:jc w:val="center"/>
              <w:rPr>
                <w:rFonts w:ascii="Arial" w:hAnsi="Arial" w:cs="Arial"/>
                <w:sz w:val="18"/>
                <w:szCs w:val="18"/>
              </w:rPr>
            </w:pPr>
            <w:r w:rsidRPr="00A80FE5">
              <w:rPr>
                <w:rFonts w:ascii="Arial" w:hAnsi="Arial" w:cs="Arial"/>
                <w:sz w:val="18"/>
                <w:szCs w:val="18"/>
              </w:rPr>
              <w:t>No Aplica</w:t>
            </w:r>
          </w:p>
        </w:tc>
      </w:tr>
      <w:tr w:rsidR="00EB4F68" w:rsidRPr="00873415" w:rsidTr="00EB4F68">
        <w:trPr>
          <w:trHeight w:val="394"/>
        </w:trPr>
        <w:tc>
          <w:tcPr>
            <w:tcW w:w="534" w:type="dxa"/>
            <w:shd w:val="clear" w:color="auto" w:fill="BFBFBF" w:themeFill="background1" w:themeFillShade="BF"/>
            <w:vAlign w:val="center"/>
          </w:tcPr>
          <w:p w:rsidR="00EB4F68" w:rsidRDefault="00EB4F68" w:rsidP="00B74C6F">
            <w:pPr>
              <w:jc w:val="center"/>
              <w:rPr>
                <w:rFonts w:ascii="Arial" w:hAnsi="Arial" w:cs="Arial"/>
                <w:sz w:val="18"/>
                <w:szCs w:val="18"/>
              </w:rPr>
            </w:pPr>
            <w:r>
              <w:rPr>
                <w:rFonts w:ascii="Arial" w:hAnsi="Arial" w:cs="Arial"/>
                <w:sz w:val="18"/>
                <w:szCs w:val="18"/>
              </w:rPr>
              <w:t>2</w:t>
            </w:r>
          </w:p>
        </w:tc>
        <w:tc>
          <w:tcPr>
            <w:tcW w:w="5528" w:type="dxa"/>
            <w:vAlign w:val="center"/>
          </w:tcPr>
          <w:p w:rsidR="00EB4F68" w:rsidRDefault="00EB4F68" w:rsidP="00B74C6F">
            <w:pPr>
              <w:rPr>
                <w:rFonts w:ascii="Arial" w:hAnsi="Arial" w:cs="Arial"/>
                <w:sz w:val="18"/>
                <w:szCs w:val="18"/>
              </w:rPr>
            </w:pPr>
            <w:r>
              <w:rPr>
                <w:rFonts w:ascii="Arial" w:hAnsi="Arial" w:cs="Arial"/>
                <w:sz w:val="18"/>
                <w:szCs w:val="18"/>
              </w:rPr>
              <w:t>Turno del emplazamiento a la Dirección Jurídica</w:t>
            </w:r>
          </w:p>
        </w:tc>
        <w:tc>
          <w:tcPr>
            <w:tcW w:w="1507" w:type="dxa"/>
            <w:vAlign w:val="center"/>
          </w:tcPr>
          <w:p w:rsidR="00EB4F68" w:rsidRPr="00873415" w:rsidRDefault="00EB4F68" w:rsidP="00B74C6F">
            <w:pPr>
              <w:jc w:val="center"/>
              <w:rPr>
                <w:rFonts w:ascii="Arial" w:hAnsi="Arial" w:cs="Arial"/>
                <w:sz w:val="18"/>
                <w:szCs w:val="18"/>
              </w:rPr>
            </w:pPr>
            <w:r>
              <w:rPr>
                <w:rFonts w:ascii="Arial" w:hAnsi="Arial" w:cs="Arial"/>
                <w:sz w:val="18"/>
                <w:szCs w:val="18"/>
              </w:rPr>
              <w:t>Auxiliar Administrativo</w:t>
            </w:r>
          </w:p>
        </w:tc>
        <w:tc>
          <w:tcPr>
            <w:tcW w:w="882" w:type="dxa"/>
            <w:vAlign w:val="center"/>
          </w:tcPr>
          <w:p w:rsidR="00EB4F68" w:rsidRDefault="00EB4F68" w:rsidP="00B74C6F">
            <w:pPr>
              <w:jc w:val="center"/>
              <w:rPr>
                <w:rFonts w:ascii="Arial" w:hAnsi="Arial" w:cs="Arial"/>
                <w:sz w:val="18"/>
                <w:szCs w:val="18"/>
              </w:rPr>
            </w:pPr>
          </w:p>
        </w:tc>
        <w:tc>
          <w:tcPr>
            <w:tcW w:w="1260" w:type="dxa"/>
            <w:vAlign w:val="center"/>
          </w:tcPr>
          <w:p w:rsidR="00EB4F68" w:rsidRPr="00A80FE5" w:rsidRDefault="00EB4F68" w:rsidP="00B74C6F">
            <w:pPr>
              <w:jc w:val="center"/>
              <w:rPr>
                <w:rFonts w:ascii="Arial" w:hAnsi="Arial" w:cs="Arial"/>
                <w:sz w:val="18"/>
                <w:szCs w:val="18"/>
              </w:rPr>
            </w:pPr>
          </w:p>
        </w:tc>
      </w:tr>
      <w:tr w:rsidR="009F0699" w:rsidRPr="00873415" w:rsidTr="00EB4F68">
        <w:trPr>
          <w:trHeight w:val="394"/>
        </w:trPr>
        <w:tc>
          <w:tcPr>
            <w:tcW w:w="534" w:type="dxa"/>
            <w:shd w:val="clear" w:color="auto" w:fill="BFBFBF" w:themeFill="background1" w:themeFillShade="BF"/>
            <w:vAlign w:val="center"/>
          </w:tcPr>
          <w:p w:rsidR="009F0699" w:rsidRPr="000806D8" w:rsidRDefault="009F0699" w:rsidP="00B74C6F">
            <w:pPr>
              <w:jc w:val="center"/>
              <w:rPr>
                <w:rFonts w:ascii="Arial" w:hAnsi="Arial" w:cs="Arial"/>
                <w:sz w:val="18"/>
                <w:szCs w:val="18"/>
              </w:rPr>
            </w:pPr>
            <w:r>
              <w:rPr>
                <w:rFonts w:ascii="Arial" w:hAnsi="Arial" w:cs="Arial"/>
                <w:sz w:val="18"/>
                <w:szCs w:val="18"/>
              </w:rPr>
              <w:t>3</w:t>
            </w:r>
          </w:p>
        </w:tc>
        <w:tc>
          <w:tcPr>
            <w:tcW w:w="5528" w:type="dxa"/>
            <w:vAlign w:val="center"/>
          </w:tcPr>
          <w:p w:rsidR="009F0699" w:rsidRPr="00801575" w:rsidRDefault="009F0699" w:rsidP="00B74C6F">
            <w:pPr>
              <w:rPr>
                <w:rFonts w:ascii="Arial" w:hAnsi="Arial" w:cs="Arial"/>
                <w:sz w:val="18"/>
                <w:szCs w:val="18"/>
              </w:rPr>
            </w:pPr>
            <w:r>
              <w:rPr>
                <w:rFonts w:ascii="Arial" w:hAnsi="Arial" w:cs="Arial"/>
                <w:sz w:val="18"/>
                <w:szCs w:val="18"/>
              </w:rPr>
              <w:t xml:space="preserve">Solicitud de </w:t>
            </w:r>
            <w:r w:rsidR="00EB4F68">
              <w:rPr>
                <w:rFonts w:ascii="Arial" w:hAnsi="Arial" w:cs="Arial"/>
                <w:sz w:val="18"/>
                <w:szCs w:val="18"/>
              </w:rPr>
              <w:t xml:space="preserve">información y </w:t>
            </w:r>
            <w:r>
              <w:rPr>
                <w:rFonts w:ascii="Arial" w:hAnsi="Arial" w:cs="Arial"/>
                <w:sz w:val="18"/>
                <w:szCs w:val="18"/>
              </w:rPr>
              <w:t>documentación para realizar contestación de demanda.</w:t>
            </w:r>
          </w:p>
        </w:tc>
        <w:tc>
          <w:tcPr>
            <w:tcW w:w="1507" w:type="dxa"/>
            <w:vAlign w:val="center"/>
          </w:tcPr>
          <w:p w:rsidR="009F0699" w:rsidRPr="00873415" w:rsidRDefault="00A039DB" w:rsidP="00B74C6F">
            <w:pPr>
              <w:jc w:val="center"/>
              <w:rPr>
                <w:rFonts w:ascii="Arial" w:hAnsi="Arial" w:cs="Arial"/>
                <w:sz w:val="18"/>
                <w:szCs w:val="18"/>
              </w:rPr>
            </w:pPr>
            <w:r>
              <w:rPr>
                <w:rFonts w:ascii="Arial" w:hAnsi="Arial" w:cs="Arial"/>
                <w:sz w:val="18"/>
                <w:szCs w:val="18"/>
              </w:rPr>
              <w:t>Abogado</w:t>
            </w:r>
          </w:p>
        </w:tc>
        <w:tc>
          <w:tcPr>
            <w:tcW w:w="882" w:type="dxa"/>
            <w:vAlign w:val="center"/>
          </w:tcPr>
          <w:p w:rsidR="009F0699" w:rsidRPr="00801575" w:rsidRDefault="009F0699" w:rsidP="00B74C6F">
            <w:pPr>
              <w:jc w:val="center"/>
              <w:rPr>
                <w:rFonts w:ascii="Arial" w:hAnsi="Arial" w:cs="Arial"/>
                <w:sz w:val="18"/>
                <w:szCs w:val="18"/>
              </w:rPr>
            </w:pPr>
            <w:r>
              <w:rPr>
                <w:rFonts w:ascii="Arial" w:hAnsi="Arial" w:cs="Arial"/>
                <w:sz w:val="18"/>
                <w:szCs w:val="18"/>
              </w:rPr>
              <w:t>4 días</w:t>
            </w:r>
          </w:p>
        </w:tc>
        <w:tc>
          <w:tcPr>
            <w:tcW w:w="1260" w:type="dxa"/>
            <w:vAlign w:val="center"/>
          </w:tcPr>
          <w:p w:rsidR="009F0699" w:rsidRPr="00A80FE5" w:rsidRDefault="009F0699" w:rsidP="00B74C6F">
            <w:pPr>
              <w:jc w:val="center"/>
              <w:rPr>
                <w:rFonts w:ascii="Arial" w:hAnsi="Arial" w:cs="Arial"/>
                <w:sz w:val="18"/>
                <w:szCs w:val="18"/>
              </w:rPr>
            </w:pPr>
            <w:r w:rsidRPr="00A80FE5">
              <w:rPr>
                <w:rFonts w:ascii="Arial" w:hAnsi="Arial" w:cs="Arial"/>
                <w:sz w:val="18"/>
                <w:szCs w:val="18"/>
              </w:rPr>
              <w:t>No Aplica</w:t>
            </w:r>
          </w:p>
        </w:tc>
      </w:tr>
      <w:tr w:rsidR="009F0699" w:rsidRPr="00873415" w:rsidTr="00EB4F68">
        <w:trPr>
          <w:trHeight w:val="429"/>
        </w:trPr>
        <w:tc>
          <w:tcPr>
            <w:tcW w:w="534" w:type="dxa"/>
            <w:shd w:val="clear" w:color="auto" w:fill="BFBFBF" w:themeFill="background1" w:themeFillShade="BF"/>
            <w:vAlign w:val="center"/>
          </w:tcPr>
          <w:p w:rsidR="009F0699" w:rsidRPr="000806D8" w:rsidRDefault="009F0699" w:rsidP="00B74C6F">
            <w:pPr>
              <w:jc w:val="center"/>
              <w:rPr>
                <w:rFonts w:ascii="Arial" w:hAnsi="Arial" w:cs="Arial"/>
                <w:sz w:val="18"/>
                <w:szCs w:val="18"/>
              </w:rPr>
            </w:pPr>
            <w:r>
              <w:rPr>
                <w:rFonts w:ascii="Arial" w:hAnsi="Arial" w:cs="Arial"/>
                <w:sz w:val="18"/>
                <w:szCs w:val="18"/>
              </w:rPr>
              <w:t>4</w:t>
            </w:r>
          </w:p>
        </w:tc>
        <w:tc>
          <w:tcPr>
            <w:tcW w:w="5528" w:type="dxa"/>
            <w:vAlign w:val="center"/>
          </w:tcPr>
          <w:p w:rsidR="009F0699" w:rsidRPr="00801575" w:rsidRDefault="009F0699" w:rsidP="00B74C6F">
            <w:pPr>
              <w:rPr>
                <w:rFonts w:ascii="Arial" w:hAnsi="Arial" w:cs="Arial"/>
                <w:sz w:val="18"/>
                <w:szCs w:val="18"/>
              </w:rPr>
            </w:pPr>
            <w:r>
              <w:rPr>
                <w:rFonts w:ascii="Arial" w:hAnsi="Arial" w:cs="Arial"/>
                <w:sz w:val="18"/>
                <w:szCs w:val="18"/>
              </w:rPr>
              <w:t>Recepción de la documentación para dar contestación a la demanda laboral.</w:t>
            </w:r>
          </w:p>
        </w:tc>
        <w:tc>
          <w:tcPr>
            <w:tcW w:w="1507" w:type="dxa"/>
            <w:vAlign w:val="center"/>
          </w:tcPr>
          <w:p w:rsidR="009F0699" w:rsidRPr="00873415" w:rsidRDefault="00A039DB" w:rsidP="00B74C6F">
            <w:pPr>
              <w:jc w:val="center"/>
              <w:rPr>
                <w:rFonts w:ascii="Arial" w:hAnsi="Arial" w:cs="Arial"/>
                <w:sz w:val="18"/>
                <w:szCs w:val="18"/>
              </w:rPr>
            </w:pPr>
            <w:r>
              <w:rPr>
                <w:rFonts w:ascii="Arial" w:hAnsi="Arial" w:cs="Arial"/>
                <w:sz w:val="18"/>
                <w:szCs w:val="18"/>
              </w:rPr>
              <w:t>Abogado</w:t>
            </w:r>
          </w:p>
        </w:tc>
        <w:tc>
          <w:tcPr>
            <w:tcW w:w="882" w:type="dxa"/>
            <w:vAlign w:val="center"/>
          </w:tcPr>
          <w:p w:rsidR="009F0699" w:rsidRPr="00801575" w:rsidRDefault="009F0699" w:rsidP="00B74C6F">
            <w:pPr>
              <w:jc w:val="center"/>
              <w:rPr>
                <w:rFonts w:ascii="Arial" w:hAnsi="Arial" w:cs="Arial"/>
                <w:sz w:val="18"/>
                <w:szCs w:val="18"/>
              </w:rPr>
            </w:pPr>
            <w:r>
              <w:rPr>
                <w:rFonts w:ascii="Arial" w:hAnsi="Arial" w:cs="Arial"/>
                <w:sz w:val="18"/>
                <w:szCs w:val="18"/>
              </w:rPr>
              <w:t>2 días</w:t>
            </w:r>
          </w:p>
        </w:tc>
        <w:tc>
          <w:tcPr>
            <w:tcW w:w="1260" w:type="dxa"/>
            <w:vAlign w:val="center"/>
          </w:tcPr>
          <w:p w:rsidR="009F0699" w:rsidRPr="00A80FE5" w:rsidRDefault="009F0699" w:rsidP="00B74C6F">
            <w:pPr>
              <w:jc w:val="center"/>
              <w:rPr>
                <w:rFonts w:ascii="Arial" w:hAnsi="Arial" w:cs="Arial"/>
                <w:sz w:val="18"/>
                <w:szCs w:val="18"/>
              </w:rPr>
            </w:pPr>
            <w:r w:rsidRPr="00A80FE5">
              <w:rPr>
                <w:rFonts w:ascii="Arial" w:hAnsi="Arial" w:cs="Arial"/>
                <w:sz w:val="18"/>
                <w:szCs w:val="18"/>
              </w:rPr>
              <w:t>No Aplica</w:t>
            </w:r>
          </w:p>
        </w:tc>
      </w:tr>
      <w:tr w:rsidR="009F0699" w:rsidRPr="00873415" w:rsidTr="00EB4F68">
        <w:trPr>
          <w:trHeight w:val="407"/>
        </w:trPr>
        <w:tc>
          <w:tcPr>
            <w:tcW w:w="534" w:type="dxa"/>
            <w:shd w:val="clear" w:color="auto" w:fill="BFBFBF" w:themeFill="background1" w:themeFillShade="BF"/>
            <w:vAlign w:val="center"/>
          </w:tcPr>
          <w:p w:rsidR="009F0699" w:rsidRPr="000806D8" w:rsidRDefault="009F0699" w:rsidP="00B74C6F">
            <w:pPr>
              <w:jc w:val="center"/>
              <w:rPr>
                <w:rFonts w:ascii="Arial" w:hAnsi="Arial" w:cs="Arial"/>
                <w:sz w:val="18"/>
                <w:szCs w:val="18"/>
              </w:rPr>
            </w:pPr>
            <w:r>
              <w:rPr>
                <w:rFonts w:ascii="Arial" w:hAnsi="Arial" w:cs="Arial"/>
                <w:sz w:val="18"/>
                <w:szCs w:val="18"/>
              </w:rPr>
              <w:t>5</w:t>
            </w:r>
          </w:p>
        </w:tc>
        <w:tc>
          <w:tcPr>
            <w:tcW w:w="5528" w:type="dxa"/>
            <w:vAlign w:val="center"/>
          </w:tcPr>
          <w:p w:rsidR="009F0699" w:rsidRPr="00801575" w:rsidRDefault="009F0699" w:rsidP="00B74C6F">
            <w:pPr>
              <w:rPr>
                <w:rFonts w:ascii="Arial" w:hAnsi="Arial" w:cs="Arial"/>
                <w:sz w:val="18"/>
                <w:szCs w:val="18"/>
              </w:rPr>
            </w:pPr>
            <w:r>
              <w:rPr>
                <w:rFonts w:ascii="Arial" w:hAnsi="Arial" w:cs="Arial"/>
                <w:sz w:val="18"/>
                <w:szCs w:val="18"/>
              </w:rPr>
              <w:t>Contestación de la demanda laboral.</w:t>
            </w:r>
          </w:p>
        </w:tc>
        <w:tc>
          <w:tcPr>
            <w:tcW w:w="1507" w:type="dxa"/>
            <w:vAlign w:val="center"/>
          </w:tcPr>
          <w:p w:rsidR="009F0699" w:rsidRPr="00873415" w:rsidRDefault="00A039DB" w:rsidP="00B74C6F">
            <w:pPr>
              <w:jc w:val="center"/>
              <w:rPr>
                <w:rFonts w:ascii="Arial" w:hAnsi="Arial" w:cs="Arial"/>
                <w:sz w:val="18"/>
                <w:szCs w:val="18"/>
              </w:rPr>
            </w:pPr>
            <w:r>
              <w:rPr>
                <w:rFonts w:ascii="Arial" w:hAnsi="Arial" w:cs="Arial"/>
                <w:sz w:val="18"/>
                <w:szCs w:val="18"/>
              </w:rPr>
              <w:t>Director o Abogado</w:t>
            </w:r>
          </w:p>
        </w:tc>
        <w:tc>
          <w:tcPr>
            <w:tcW w:w="882" w:type="dxa"/>
            <w:vAlign w:val="center"/>
          </w:tcPr>
          <w:p w:rsidR="009F0699" w:rsidRPr="00801575" w:rsidRDefault="009F0699" w:rsidP="00B74C6F">
            <w:pPr>
              <w:jc w:val="center"/>
              <w:rPr>
                <w:rFonts w:ascii="Arial" w:hAnsi="Arial" w:cs="Arial"/>
                <w:sz w:val="18"/>
                <w:szCs w:val="18"/>
              </w:rPr>
            </w:pPr>
            <w:r>
              <w:rPr>
                <w:rFonts w:ascii="Arial" w:hAnsi="Arial" w:cs="Arial"/>
                <w:sz w:val="18"/>
                <w:szCs w:val="18"/>
              </w:rPr>
              <w:t>10 días</w:t>
            </w:r>
          </w:p>
        </w:tc>
        <w:tc>
          <w:tcPr>
            <w:tcW w:w="1260" w:type="dxa"/>
            <w:vAlign w:val="center"/>
          </w:tcPr>
          <w:p w:rsidR="009F0699" w:rsidRPr="00A80FE5" w:rsidRDefault="009F0699" w:rsidP="00B74C6F">
            <w:pPr>
              <w:jc w:val="center"/>
              <w:rPr>
                <w:rFonts w:ascii="Arial" w:hAnsi="Arial" w:cs="Arial"/>
                <w:sz w:val="18"/>
                <w:szCs w:val="18"/>
              </w:rPr>
            </w:pPr>
            <w:r w:rsidRPr="00A80FE5">
              <w:rPr>
                <w:rFonts w:ascii="Arial" w:hAnsi="Arial" w:cs="Arial"/>
                <w:sz w:val="18"/>
                <w:szCs w:val="18"/>
              </w:rPr>
              <w:t>No Aplica</w:t>
            </w:r>
          </w:p>
        </w:tc>
      </w:tr>
      <w:tr w:rsidR="009F0699" w:rsidRPr="00873415" w:rsidTr="00EB4F68">
        <w:trPr>
          <w:trHeight w:val="412"/>
        </w:trPr>
        <w:tc>
          <w:tcPr>
            <w:tcW w:w="534" w:type="dxa"/>
            <w:shd w:val="clear" w:color="auto" w:fill="BFBFBF" w:themeFill="background1" w:themeFillShade="BF"/>
            <w:vAlign w:val="center"/>
          </w:tcPr>
          <w:p w:rsidR="009F0699" w:rsidRPr="000806D8" w:rsidRDefault="009F0699" w:rsidP="00B74C6F">
            <w:pPr>
              <w:jc w:val="center"/>
              <w:rPr>
                <w:rFonts w:ascii="Arial" w:hAnsi="Arial" w:cs="Arial"/>
                <w:sz w:val="18"/>
                <w:szCs w:val="18"/>
              </w:rPr>
            </w:pPr>
            <w:r>
              <w:rPr>
                <w:rFonts w:ascii="Arial" w:hAnsi="Arial" w:cs="Arial"/>
                <w:sz w:val="18"/>
                <w:szCs w:val="18"/>
              </w:rPr>
              <w:t>6</w:t>
            </w:r>
          </w:p>
        </w:tc>
        <w:tc>
          <w:tcPr>
            <w:tcW w:w="5528" w:type="dxa"/>
            <w:vAlign w:val="center"/>
          </w:tcPr>
          <w:p w:rsidR="009F0699" w:rsidRPr="00801575" w:rsidRDefault="009F0699" w:rsidP="00B74C6F">
            <w:pPr>
              <w:rPr>
                <w:rFonts w:ascii="Arial" w:hAnsi="Arial" w:cs="Arial"/>
                <w:sz w:val="18"/>
                <w:szCs w:val="18"/>
              </w:rPr>
            </w:pPr>
            <w:r>
              <w:rPr>
                <w:rFonts w:ascii="Arial" w:hAnsi="Arial" w:cs="Arial"/>
                <w:sz w:val="18"/>
                <w:szCs w:val="18"/>
              </w:rPr>
              <w:t>Se realiza la audiencia de conciliación, demanda y excepciones, ofrecimiento y admisión de pruebas.</w:t>
            </w:r>
          </w:p>
        </w:tc>
        <w:tc>
          <w:tcPr>
            <w:tcW w:w="1507" w:type="dxa"/>
            <w:vAlign w:val="center"/>
          </w:tcPr>
          <w:p w:rsidR="009F0699" w:rsidRPr="00873415" w:rsidRDefault="00A039DB" w:rsidP="00B74C6F">
            <w:pPr>
              <w:jc w:val="center"/>
              <w:rPr>
                <w:rFonts w:ascii="Arial" w:hAnsi="Arial" w:cs="Arial"/>
                <w:sz w:val="18"/>
                <w:szCs w:val="18"/>
              </w:rPr>
            </w:pPr>
            <w:r>
              <w:rPr>
                <w:rFonts w:ascii="Arial" w:hAnsi="Arial" w:cs="Arial"/>
                <w:sz w:val="18"/>
                <w:szCs w:val="18"/>
              </w:rPr>
              <w:t>Autorizado</w:t>
            </w:r>
          </w:p>
        </w:tc>
        <w:tc>
          <w:tcPr>
            <w:tcW w:w="882" w:type="dxa"/>
            <w:vAlign w:val="center"/>
          </w:tcPr>
          <w:p w:rsidR="009F0699" w:rsidRPr="00801575" w:rsidRDefault="009F0699" w:rsidP="00B74C6F">
            <w:pPr>
              <w:jc w:val="center"/>
              <w:rPr>
                <w:rFonts w:ascii="Arial" w:hAnsi="Arial" w:cs="Arial"/>
                <w:sz w:val="18"/>
                <w:szCs w:val="18"/>
              </w:rPr>
            </w:pPr>
            <w:r>
              <w:rPr>
                <w:rFonts w:ascii="Arial" w:hAnsi="Arial" w:cs="Arial"/>
                <w:sz w:val="18"/>
                <w:szCs w:val="18"/>
              </w:rPr>
              <w:t>2 horas</w:t>
            </w:r>
          </w:p>
        </w:tc>
        <w:tc>
          <w:tcPr>
            <w:tcW w:w="1260" w:type="dxa"/>
            <w:vAlign w:val="center"/>
          </w:tcPr>
          <w:p w:rsidR="009F0699" w:rsidRPr="00A80FE5" w:rsidRDefault="009F0699" w:rsidP="00B74C6F">
            <w:pPr>
              <w:jc w:val="center"/>
              <w:rPr>
                <w:rFonts w:ascii="Arial" w:hAnsi="Arial" w:cs="Arial"/>
                <w:sz w:val="18"/>
                <w:szCs w:val="18"/>
              </w:rPr>
            </w:pPr>
            <w:r w:rsidRPr="00A80FE5">
              <w:rPr>
                <w:rFonts w:ascii="Arial" w:hAnsi="Arial" w:cs="Arial"/>
                <w:sz w:val="18"/>
                <w:szCs w:val="18"/>
              </w:rPr>
              <w:t>No Aplica</w:t>
            </w:r>
          </w:p>
        </w:tc>
      </w:tr>
      <w:tr w:rsidR="009F0699" w:rsidRPr="00873415" w:rsidTr="00EB4F68">
        <w:trPr>
          <w:trHeight w:val="418"/>
        </w:trPr>
        <w:tc>
          <w:tcPr>
            <w:tcW w:w="534" w:type="dxa"/>
            <w:shd w:val="clear" w:color="auto" w:fill="BFBFBF" w:themeFill="background1" w:themeFillShade="BF"/>
            <w:vAlign w:val="center"/>
          </w:tcPr>
          <w:p w:rsidR="009F0699" w:rsidRPr="000806D8" w:rsidRDefault="009F0699" w:rsidP="00B74C6F">
            <w:pPr>
              <w:jc w:val="center"/>
              <w:rPr>
                <w:rFonts w:ascii="Arial" w:hAnsi="Arial" w:cs="Arial"/>
                <w:sz w:val="18"/>
                <w:szCs w:val="18"/>
              </w:rPr>
            </w:pPr>
            <w:r>
              <w:rPr>
                <w:rFonts w:ascii="Arial" w:hAnsi="Arial" w:cs="Arial"/>
                <w:sz w:val="18"/>
                <w:szCs w:val="18"/>
              </w:rPr>
              <w:t>7</w:t>
            </w:r>
          </w:p>
        </w:tc>
        <w:tc>
          <w:tcPr>
            <w:tcW w:w="5528" w:type="dxa"/>
            <w:vAlign w:val="center"/>
          </w:tcPr>
          <w:p w:rsidR="009F0699" w:rsidRPr="00801575" w:rsidRDefault="009F0699" w:rsidP="00B74C6F">
            <w:pPr>
              <w:rPr>
                <w:rFonts w:ascii="Arial" w:hAnsi="Arial" w:cs="Arial"/>
                <w:sz w:val="18"/>
                <w:szCs w:val="18"/>
              </w:rPr>
            </w:pPr>
            <w:r>
              <w:rPr>
                <w:rFonts w:ascii="Arial" w:hAnsi="Arial" w:cs="Arial"/>
                <w:sz w:val="18"/>
                <w:szCs w:val="18"/>
              </w:rPr>
              <w:t>Solicitud de documentos para ofrecer pruebas.</w:t>
            </w:r>
          </w:p>
        </w:tc>
        <w:tc>
          <w:tcPr>
            <w:tcW w:w="1507" w:type="dxa"/>
            <w:vAlign w:val="center"/>
          </w:tcPr>
          <w:p w:rsidR="009F0699" w:rsidRPr="00873415" w:rsidRDefault="00A039DB" w:rsidP="00B74C6F">
            <w:pPr>
              <w:jc w:val="center"/>
              <w:rPr>
                <w:rFonts w:ascii="Arial" w:hAnsi="Arial" w:cs="Arial"/>
                <w:sz w:val="18"/>
                <w:szCs w:val="18"/>
              </w:rPr>
            </w:pPr>
            <w:r>
              <w:rPr>
                <w:rFonts w:ascii="Arial" w:hAnsi="Arial" w:cs="Arial"/>
                <w:sz w:val="18"/>
                <w:szCs w:val="18"/>
              </w:rPr>
              <w:t>Autorizado</w:t>
            </w:r>
          </w:p>
        </w:tc>
        <w:tc>
          <w:tcPr>
            <w:tcW w:w="882" w:type="dxa"/>
            <w:vAlign w:val="center"/>
          </w:tcPr>
          <w:p w:rsidR="009F0699" w:rsidRPr="00801575" w:rsidRDefault="009F0699" w:rsidP="00B74C6F">
            <w:pPr>
              <w:jc w:val="center"/>
              <w:rPr>
                <w:rFonts w:ascii="Arial" w:hAnsi="Arial" w:cs="Arial"/>
                <w:sz w:val="18"/>
                <w:szCs w:val="18"/>
              </w:rPr>
            </w:pPr>
            <w:r>
              <w:rPr>
                <w:rFonts w:ascii="Arial" w:hAnsi="Arial" w:cs="Arial"/>
                <w:sz w:val="18"/>
                <w:szCs w:val="18"/>
              </w:rPr>
              <w:t>2 horas</w:t>
            </w:r>
          </w:p>
        </w:tc>
        <w:tc>
          <w:tcPr>
            <w:tcW w:w="1260" w:type="dxa"/>
            <w:vAlign w:val="center"/>
          </w:tcPr>
          <w:p w:rsidR="009F0699" w:rsidRPr="00A80FE5" w:rsidRDefault="009F0699" w:rsidP="00B74C6F">
            <w:pPr>
              <w:jc w:val="center"/>
              <w:rPr>
                <w:rFonts w:ascii="Arial" w:hAnsi="Arial" w:cs="Arial"/>
                <w:sz w:val="18"/>
                <w:szCs w:val="18"/>
              </w:rPr>
            </w:pPr>
            <w:r w:rsidRPr="00A80FE5">
              <w:rPr>
                <w:rFonts w:ascii="Arial" w:hAnsi="Arial" w:cs="Arial"/>
                <w:sz w:val="18"/>
                <w:szCs w:val="18"/>
              </w:rPr>
              <w:t>No Aplica</w:t>
            </w:r>
          </w:p>
        </w:tc>
      </w:tr>
      <w:tr w:rsidR="009F0699" w:rsidRPr="00873415" w:rsidTr="00EB4F68">
        <w:trPr>
          <w:trHeight w:val="411"/>
        </w:trPr>
        <w:tc>
          <w:tcPr>
            <w:tcW w:w="534" w:type="dxa"/>
            <w:shd w:val="clear" w:color="auto" w:fill="BFBFBF" w:themeFill="background1" w:themeFillShade="BF"/>
            <w:vAlign w:val="center"/>
          </w:tcPr>
          <w:p w:rsidR="009F0699" w:rsidRPr="000806D8" w:rsidRDefault="009F0699" w:rsidP="00B74C6F">
            <w:pPr>
              <w:jc w:val="center"/>
              <w:rPr>
                <w:rFonts w:ascii="Arial" w:hAnsi="Arial" w:cs="Arial"/>
                <w:sz w:val="18"/>
                <w:szCs w:val="18"/>
              </w:rPr>
            </w:pPr>
            <w:r>
              <w:rPr>
                <w:rFonts w:ascii="Arial" w:hAnsi="Arial" w:cs="Arial"/>
                <w:sz w:val="18"/>
                <w:szCs w:val="18"/>
              </w:rPr>
              <w:t>8</w:t>
            </w:r>
          </w:p>
        </w:tc>
        <w:tc>
          <w:tcPr>
            <w:tcW w:w="5528" w:type="dxa"/>
            <w:vAlign w:val="center"/>
          </w:tcPr>
          <w:p w:rsidR="009F0699" w:rsidRPr="00801575" w:rsidRDefault="009F0699" w:rsidP="00B74C6F">
            <w:pPr>
              <w:rPr>
                <w:rFonts w:ascii="Arial" w:hAnsi="Arial" w:cs="Arial"/>
                <w:sz w:val="18"/>
                <w:szCs w:val="18"/>
              </w:rPr>
            </w:pPr>
            <w:r>
              <w:rPr>
                <w:rFonts w:ascii="Arial" w:hAnsi="Arial" w:cs="Arial"/>
                <w:sz w:val="18"/>
                <w:szCs w:val="18"/>
              </w:rPr>
              <w:t>Ofrecimiento y admisión de pruebas. Desahogo de pruebas.</w:t>
            </w:r>
          </w:p>
        </w:tc>
        <w:tc>
          <w:tcPr>
            <w:tcW w:w="1507" w:type="dxa"/>
            <w:vAlign w:val="center"/>
          </w:tcPr>
          <w:p w:rsidR="009F0699" w:rsidRPr="00873415" w:rsidRDefault="00A039DB" w:rsidP="00B74C6F">
            <w:pPr>
              <w:jc w:val="center"/>
              <w:rPr>
                <w:rFonts w:ascii="Arial" w:hAnsi="Arial" w:cs="Arial"/>
                <w:sz w:val="18"/>
                <w:szCs w:val="18"/>
              </w:rPr>
            </w:pPr>
            <w:r>
              <w:rPr>
                <w:rFonts w:ascii="Arial" w:hAnsi="Arial" w:cs="Arial"/>
                <w:sz w:val="18"/>
                <w:szCs w:val="18"/>
              </w:rPr>
              <w:t>Tribunal</w:t>
            </w:r>
          </w:p>
        </w:tc>
        <w:tc>
          <w:tcPr>
            <w:tcW w:w="882" w:type="dxa"/>
            <w:vAlign w:val="center"/>
          </w:tcPr>
          <w:p w:rsidR="009F0699" w:rsidRPr="00801575" w:rsidRDefault="009F0699" w:rsidP="00B74C6F">
            <w:pPr>
              <w:jc w:val="center"/>
              <w:rPr>
                <w:rFonts w:ascii="Arial" w:hAnsi="Arial" w:cs="Arial"/>
                <w:sz w:val="18"/>
                <w:szCs w:val="18"/>
              </w:rPr>
            </w:pPr>
            <w:r>
              <w:rPr>
                <w:rFonts w:ascii="Arial" w:hAnsi="Arial" w:cs="Arial"/>
                <w:sz w:val="18"/>
                <w:szCs w:val="18"/>
              </w:rPr>
              <w:t>15 días</w:t>
            </w:r>
          </w:p>
        </w:tc>
        <w:tc>
          <w:tcPr>
            <w:tcW w:w="1260" w:type="dxa"/>
            <w:vAlign w:val="center"/>
          </w:tcPr>
          <w:p w:rsidR="009F0699" w:rsidRPr="00A80FE5" w:rsidRDefault="009F0699" w:rsidP="00B74C6F">
            <w:pPr>
              <w:jc w:val="center"/>
              <w:rPr>
                <w:rFonts w:ascii="Arial" w:hAnsi="Arial" w:cs="Arial"/>
                <w:sz w:val="18"/>
                <w:szCs w:val="18"/>
              </w:rPr>
            </w:pPr>
            <w:r w:rsidRPr="00A80FE5">
              <w:rPr>
                <w:rFonts w:ascii="Arial" w:hAnsi="Arial" w:cs="Arial"/>
                <w:sz w:val="18"/>
                <w:szCs w:val="18"/>
              </w:rPr>
              <w:t>No Aplica</w:t>
            </w:r>
          </w:p>
        </w:tc>
      </w:tr>
      <w:tr w:rsidR="009F0699" w:rsidRPr="00873415" w:rsidTr="00EB4F68">
        <w:trPr>
          <w:trHeight w:val="417"/>
        </w:trPr>
        <w:tc>
          <w:tcPr>
            <w:tcW w:w="534" w:type="dxa"/>
            <w:shd w:val="clear" w:color="auto" w:fill="BFBFBF" w:themeFill="background1" w:themeFillShade="BF"/>
            <w:vAlign w:val="center"/>
          </w:tcPr>
          <w:p w:rsidR="009F0699" w:rsidRPr="000806D8" w:rsidRDefault="009F0699" w:rsidP="00B74C6F">
            <w:pPr>
              <w:jc w:val="center"/>
              <w:rPr>
                <w:rFonts w:ascii="Arial" w:hAnsi="Arial" w:cs="Arial"/>
                <w:sz w:val="18"/>
                <w:szCs w:val="18"/>
              </w:rPr>
            </w:pPr>
            <w:r>
              <w:rPr>
                <w:rFonts w:ascii="Arial" w:hAnsi="Arial" w:cs="Arial"/>
                <w:sz w:val="18"/>
                <w:szCs w:val="18"/>
              </w:rPr>
              <w:t>9</w:t>
            </w:r>
          </w:p>
        </w:tc>
        <w:tc>
          <w:tcPr>
            <w:tcW w:w="5528" w:type="dxa"/>
            <w:vAlign w:val="center"/>
          </w:tcPr>
          <w:p w:rsidR="009F0699" w:rsidRPr="00801575" w:rsidRDefault="009F0699" w:rsidP="00B74C6F">
            <w:pPr>
              <w:rPr>
                <w:rFonts w:ascii="Arial" w:hAnsi="Arial" w:cs="Arial"/>
                <w:sz w:val="18"/>
                <w:szCs w:val="18"/>
              </w:rPr>
            </w:pPr>
            <w:r>
              <w:rPr>
                <w:rFonts w:ascii="Arial" w:hAnsi="Arial" w:cs="Arial"/>
                <w:sz w:val="18"/>
                <w:szCs w:val="18"/>
              </w:rPr>
              <w:t>Laudo.</w:t>
            </w:r>
          </w:p>
        </w:tc>
        <w:tc>
          <w:tcPr>
            <w:tcW w:w="1507" w:type="dxa"/>
            <w:vAlign w:val="center"/>
          </w:tcPr>
          <w:p w:rsidR="009F0699" w:rsidRPr="00873415" w:rsidRDefault="00A039DB" w:rsidP="00B74C6F">
            <w:pPr>
              <w:jc w:val="center"/>
              <w:rPr>
                <w:rFonts w:ascii="Arial" w:hAnsi="Arial" w:cs="Arial"/>
                <w:sz w:val="18"/>
                <w:szCs w:val="18"/>
              </w:rPr>
            </w:pPr>
            <w:r>
              <w:rPr>
                <w:rFonts w:ascii="Arial" w:hAnsi="Arial" w:cs="Arial"/>
                <w:sz w:val="18"/>
                <w:szCs w:val="18"/>
              </w:rPr>
              <w:t>Tribunal</w:t>
            </w:r>
          </w:p>
        </w:tc>
        <w:tc>
          <w:tcPr>
            <w:tcW w:w="882" w:type="dxa"/>
            <w:vAlign w:val="center"/>
          </w:tcPr>
          <w:p w:rsidR="009F0699" w:rsidRPr="00801575" w:rsidRDefault="009F0699" w:rsidP="00B74C6F">
            <w:pPr>
              <w:jc w:val="center"/>
              <w:rPr>
                <w:rFonts w:ascii="Arial" w:hAnsi="Arial" w:cs="Arial"/>
                <w:sz w:val="18"/>
                <w:szCs w:val="18"/>
              </w:rPr>
            </w:pPr>
            <w:r>
              <w:rPr>
                <w:rFonts w:ascii="Arial" w:hAnsi="Arial" w:cs="Arial"/>
                <w:sz w:val="18"/>
                <w:szCs w:val="18"/>
              </w:rPr>
              <w:t>Indeterminado</w:t>
            </w:r>
          </w:p>
        </w:tc>
        <w:tc>
          <w:tcPr>
            <w:tcW w:w="1260" w:type="dxa"/>
            <w:vAlign w:val="center"/>
          </w:tcPr>
          <w:p w:rsidR="009F0699" w:rsidRPr="00A80FE5" w:rsidRDefault="009F0699" w:rsidP="00B74C6F">
            <w:pPr>
              <w:jc w:val="center"/>
              <w:rPr>
                <w:rFonts w:ascii="Arial" w:hAnsi="Arial" w:cs="Arial"/>
                <w:sz w:val="18"/>
                <w:szCs w:val="18"/>
              </w:rPr>
            </w:pPr>
            <w:r w:rsidRPr="00A80FE5">
              <w:rPr>
                <w:rFonts w:ascii="Arial" w:hAnsi="Arial" w:cs="Arial"/>
                <w:sz w:val="18"/>
                <w:szCs w:val="18"/>
              </w:rPr>
              <w:t>No Aplica</w:t>
            </w:r>
          </w:p>
        </w:tc>
      </w:tr>
      <w:tr w:rsidR="009F0699" w:rsidRPr="00873415" w:rsidTr="00EB4F68">
        <w:trPr>
          <w:trHeight w:val="422"/>
        </w:trPr>
        <w:tc>
          <w:tcPr>
            <w:tcW w:w="534" w:type="dxa"/>
            <w:shd w:val="clear" w:color="auto" w:fill="BFBFBF" w:themeFill="background1" w:themeFillShade="BF"/>
            <w:vAlign w:val="center"/>
          </w:tcPr>
          <w:p w:rsidR="009F0699" w:rsidRPr="000806D8" w:rsidRDefault="009F0699" w:rsidP="00B74C6F">
            <w:pPr>
              <w:jc w:val="center"/>
              <w:rPr>
                <w:rFonts w:ascii="Arial" w:hAnsi="Arial" w:cs="Arial"/>
                <w:sz w:val="18"/>
                <w:szCs w:val="18"/>
              </w:rPr>
            </w:pPr>
            <w:r>
              <w:rPr>
                <w:rFonts w:ascii="Arial" w:hAnsi="Arial" w:cs="Arial"/>
                <w:sz w:val="18"/>
                <w:szCs w:val="18"/>
              </w:rPr>
              <w:t>10</w:t>
            </w:r>
          </w:p>
        </w:tc>
        <w:tc>
          <w:tcPr>
            <w:tcW w:w="5528" w:type="dxa"/>
            <w:vAlign w:val="center"/>
          </w:tcPr>
          <w:p w:rsidR="009F0699" w:rsidRPr="00801575" w:rsidRDefault="00A039DB" w:rsidP="00B74C6F">
            <w:pPr>
              <w:rPr>
                <w:rFonts w:ascii="Arial" w:hAnsi="Arial" w:cs="Arial"/>
                <w:sz w:val="18"/>
                <w:szCs w:val="18"/>
              </w:rPr>
            </w:pPr>
            <w:r>
              <w:rPr>
                <w:rFonts w:ascii="Arial" w:hAnsi="Arial" w:cs="Arial"/>
                <w:sz w:val="18"/>
                <w:szCs w:val="18"/>
              </w:rPr>
              <w:t>Recursos, Amparos etc</w:t>
            </w:r>
          </w:p>
        </w:tc>
        <w:tc>
          <w:tcPr>
            <w:tcW w:w="1507" w:type="dxa"/>
            <w:vAlign w:val="center"/>
          </w:tcPr>
          <w:p w:rsidR="009F0699" w:rsidRPr="00873415" w:rsidRDefault="00A039DB" w:rsidP="00A039DB">
            <w:pPr>
              <w:jc w:val="center"/>
              <w:rPr>
                <w:rFonts w:ascii="Arial" w:hAnsi="Arial" w:cs="Arial"/>
                <w:sz w:val="18"/>
                <w:szCs w:val="18"/>
              </w:rPr>
            </w:pPr>
            <w:r>
              <w:rPr>
                <w:rFonts w:ascii="Arial" w:hAnsi="Arial" w:cs="Arial"/>
                <w:sz w:val="18"/>
                <w:szCs w:val="18"/>
              </w:rPr>
              <w:t>Director o Abogado</w:t>
            </w:r>
          </w:p>
        </w:tc>
        <w:tc>
          <w:tcPr>
            <w:tcW w:w="882" w:type="dxa"/>
            <w:vAlign w:val="center"/>
          </w:tcPr>
          <w:p w:rsidR="009F0699" w:rsidRPr="00801575" w:rsidRDefault="009F0699" w:rsidP="00B74C6F">
            <w:pPr>
              <w:jc w:val="center"/>
              <w:rPr>
                <w:rFonts w:ascii="Arial" w:hAnsi="Arial" w:cs="Arial"/>
                <w:sz w:val="18"/>
                <w:szCs w:val="18"/>
              </w:rPr>
            </w:pPr>
            <w:r>
              <w:rPr>
                <w:rFonts w:ascii="Arial" w:hAnsi="Arial" w:cs="Arial"/>
                <w:sz w:val="18"/>
                <w:szCs w:val="18"/>
              </w:rPr>
              <w:t>01 día</w:t>
            </w:r>
          </w:p>
        </w:tc>
        <w:tc>
          <w:tcPr>
            <w:tcW w:w="1260" w:type="dxa"/>
            <w:vAlign w:val="center"/>
          </w:tcPr>
          <w:p w:rsidR="009F0699" w:rsidRPr="00A80FE5" w:rsidRDefault="009F0699" w:rsidP="00B74C6F">
            <w:pPr>
              <w:jc w:val="center"/>
              <w:rPr>
                <w:rFonts w:ascii="Arial" w:hAnsi="Arial" w:cs="Arial"/>
                <w:sz w:val="18"/>
                <w:szCs w:val="18"/>
              </w:rPr>
            </w:pPr>
            <w:r w:rsidRPr="00A80FE5">
              <w:rPr>
                <w:rFonts w:ascii="Arial" w:hAnsi="Arial" w:cs="Arial"/>
                <w:sz w:val="18"/>
                <w:szCs w:val="18"/>
              </w:rPr>
              <w:t>No Aplica</w:t>
            </w:r>
          </w:p>
        </w:tc>
      </w:tr>
      <w:tr w:rsidR="009F0699" w:rsidRPr="00873415" w:rsidTr="00EB4F68">
        <w:trPr>
          <w:trHeight w:val="415"/>
        </w:trPr>
        <w:tc>
          <w:tcPr>
            <w:tcW w:w="534" w:type="dxa"/>
            <w:shd w:val="clear" w:color="auto" w:fill="BFBFBF" w:themeFill="background1" w:themeFillShade="BF"/>
            <w:vAlign w:val="center"/>
          </w:tcPr>
          <w:p w:rsidR="009F0699" w:rsidRPr="000806D8" w:rsidRDefault="009F0699" w:rsidP="00B74C6F">
            <w:pPr>
              <w:jc w:val="center"/>
              <w:rPr>
                <w:rFonts w:ascii="Arial" w:hAnsi="Arial" w:cs="Arial"/>
                <w:sz w:val="18"/>
                <w:szCs w:val="18"/>
              </w:rPr>
            </w:pPr>
            <w:r>
              <w:rPr>
                <w:rFonts w:ascii="Arial" w:hAnsi="Arial" w:cs="Arial"/>
                <w:sz w:val="18"/>
                <w:szCs w:val="18"/>
              </w:rPr>
              <w:t>11</w:t>
            </w:r>
          </w:p>
        </w:tc>
        <w:tc>
          <w:tcPr>
            <w:tcW w:w="5528" w:type="dxa"/>
            <w:vAlign w:val="center"/>
          </w:tcPr>
          <w:p w:rsidR="009F0699" w:rsidRPr="00801575" w:rsidRDefault="00A039DB" w:rsidP="00B74C6F">
            <w:pPr>
              <w:rPr>
                <w:rFonts w:ascii="Arial" w:hAnsi="Arial" w:cs="Arial"/>
                <w:sz w:val="18"/>
                <w:szCs w:val="18"/>
              </w:rPr>
            </w:pPr>
            <w:r>
              <w:rPr>
                <w:rFonts w:ascii="Arial" w:hAnsi="Arial" w:cs="Arial"/>
                <w:sz w:val="18"/>
                <w:szCs w:val="18"/>
              </w:rPr>
              <w:t>Cumplimiento del Laudo</w:t>
            </w:r>
          </w:p>
        </w:tc>
        <w:tc>
          <w:tcPr>
            <w:tcW w:w="1507" w:type="dxa"/>
            <w:vAlign w:val="center"/>
          </w:tcPr>
          <w:p w:rsidR="009F0699" w:rsidRPr="00873415" w:rsidRDefault="00A039DB" w:rsidP="00B74C6F">
            <w:pPr>
              <w:jc w:val="center"/>
              <w:rPr>
                <w:rFonts w:ascii="Arial" w:hAnsi="Arial" w:cs="Arial"/>
                <w:sz w:val="18"/>
                <w:szCs w:val="18"/>
              </w:rPr>
            </w:pPr>
            <w:r>
              <w:rPr>
                <w:rFonts w:ascii="Arial" w:hAnsi="Arial" w:cs="Arial"/>
                <w:sz w:val="18"/>
                <w:szCs w:val="18"/>
              </w:rPr>
              <w:t>Ayuntamiento</w:t>
            </w:r>
          </w:p>
        </w:tc>
        <w:tc>
          <w:tcPr>
            <w:tcW w:w="882" w:type="dxa"/>
            <w:vAlign w:val="center"/>
          </w:tcPr>
          <w:p w:rsidR="009F0699" w:rsidRPr="00801575" w:rsidRDefault="009F0699" w:rsidP="00B74C6F">
            <w:pPr>
              <w:jc w:val="center"/>
              <w:rPr>
                <w:rFonts w:ascii="Arial" w:hAnsi="Arial" w:cs="Arial"/>
                <w:sz w:val="18"/>
                <w:szCs w:val="18"/>
              </w:rPr>
            </w:pPr>
            <w:r>
              <w:rPr>
                <w:rFonts w:ascii="Arial" w:hAnsi="Arial" w:cs="Arial"/>
                <w:sz w:val="18"/>
                <w:szCs w:val="18"/>
              </w:rPr>
              <w:t>indeterminado</w:t>
            </w:r>
          </w:p>
        </w:tc>
        <w:tc>
          <w:tcPr>
            <w:tcW w:w="1260" w:type="dxa"/>
            <w:vAlign w:val="center"/>
          </w:tcPr>
          <w:p w:rsidR="009F0699" w:rsidRPr="00A80FE5" w:rsidRDefault="009F0699" w:rsidP="00B74C6F">
            <w:pPr>
              <w:jc w:val="center"/>
              <w:rPr>
                <w:rFonts w:ascii="Arial" w:hAnsi="Arial" w:cs="Arial"/>
                <w:sz w:val="18"/>
                <w:szCs w:val="18"/>
              </w:rPr>
            </w:pPr>
            <w:r w:rsidRPr="00A80FE5">
              <w:rPr>
                <w:rFonts w:ascii="Arial" w:hAnsi="Arial" w:cs="Arial"/>
                <w:sz w:val="18"/>
                <w:szCs w:val="18"/>
              </w:rPr>
              <w:t>No Aplica</w:t>
            </w:r>
          </w:p>
        </w:tc>
      </w:tr>
    </w:tbl>
    <w:p w:rsidR="003852E4" w:rsidRDefault="003852E4" w:rsidP="009F0699">
      <w:pPr>
        <w:rPr>
          <w:rFonts w:ascii="Arial" w:hAnsi="Arial" w:cs="Arial"/>
          <w:b/>
          <w:color w:val="595C62" w:themeColor="accent6" w:themeShade="BF"/>
        </w:rPr>
      </w:pPr>
    </w:p>
    <w:tbl>
      <w:tblPr>
        <w:tblW w:w="9606"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606"/>
      </w:tblGrid>
      <w:tr w:rsidR="009F0699" w:rsidRPr="006B180B" w:rsidTr="009F0699">
        <w:tc>
          <w:tcPr>
            <w:tcW w:w="9606" w:type="dxa"/>
            <w:tcBorders>
              <w:bottom w:val="single" w:sz="4" w:space="0" w:color="808080" w:themeColor="background1" w:themeShade="80"/>
            </w:tcBorders>
          </w:tcPr>
          <w:p w:rsidR="009F0699" w:rsidRPr="006B180B" w:rsidRDefault="009F0699" w:rsidP="00B74C6F">
            <w:pPr>
              <w:rPr>
                <w:rFonts w:ascii="Arial" w:hAnsi="Arial" w:cs="Arial"/>
                <w:b/>
                <w:sz w:val="18"/>
              </w:rPr>
            </w:pPr>
            <w:r w:rsidRPr="006B180B">
              <w:rPr>
                <w:rFonts w:ascii="Arial" w:hAnsi="Arial" w:cs="Arial"/>
                <w:b/>
                <w:sz w:val="18"/>
              </w:rPr>
              <w:lastRenderedPageBreak/>
              <w:t>Proceso:</w:t>
            </w:r>
            <w:r>
              <w:rPr>
                <w:rFonts w:ascii="Arial" w:hAnsi="Arial" w:cs="Arial"/>
                <w:b/>
                <w:sz w:val="18"/>
              </w:rPr>
              <w:t xml:space="preserve"> Juicio de Amparo.</w:t>
            </w:r>
          </w:p>
          <w:p w:rsidR="009F0699" w:rsidRPr="006B180B" w:rsidRDefault="009F0699" w:rsidP="00B74C6F">
            <w:pPr>
              <w:rPr>
                <w:rFonts w:ascii="Arial" w:hAnsi="Arial" w:cs="Arial"/>
                <w:b/>
                <w:sz w:val="18"/>
              </w:rPr>
            </w:pPr>
          </w:p>
        </w:tc>
      </w:tr>
      <w:tr w:rsidR="009F0699" w:rsidRPr="004422F6" w:rsidTr="009F0699">
        <w:tc>
          <w:tcPr>
            <w:tcW w:w="9606" w:type="dxa"/>
            <w:shd w:val="clear" w:color="auto" w:fill="595C62" w:themeFill="accent6" w:themeFillShade="BF"/>
          </w:tcPr>
          <w:p w:rsidR="009F0699" w:rsidRPr="004422F6" w:rsidRDefault="009F0699" w:rsidP="00B74C6F">
            <w:pPr>
              <w:rPr>
                <w:rFonts w:ascii="Arial" w:hAnsi="Arial" w:cs="Arial"/>
                <w:color w:val="FFFFFF" w:themeColor="background1"/>
                <w:sz w:val="18"/>
              </w:rPr>
            </w:pPr>
            <w:r w:rsidRPr="004422F6">
              <w:rPr>
                <w:rFonts w:ascii="Arial" w:hAnsi="Arial" w:cs="Arial"/>
                <w:color w:val="FFFFFF" w:themeColor="background1"/>
                <w:sz w:val="18"/>
              </w:rPr>
              <w:t>Procedimiento:</w:t>
            </w:r>
            <w:r>
              <w:rPr>
                <w:rFonts w:ascii="Arial" w:hAnsi="Arial" w:cs="Arial"/>
                <w:color w:val="FFFFFF" w:themeColor="background1"/>
                <w:sz w:val="18"/>
              </w:rPr>
              <w:t xml:space="preserve"> Informe Justificado.</w:t>
            </w:r>
          </w:p>
          <w:p w:rsidR="009F0699" w:rsidRPr="004422F6" w:rsidRDefault="009F0699" w:rsidP="00B74C6F">
            <w:pPr>
              <w:rPr>
                <w:rFonts w:ascii="Arial" w:hAnsi="Arial" w:cs="Arial"/>
                <w:b/>
                <w:color w:val="FFFFFF" w:themeColor="background1"/>
                <w:sz w:val="18"/>
              </w:rPr>
            </w:pPr>
          </w:p>
        </w:tc>
      </w:tr>
    </w:tbl>
    <w:p w:rsidR="009F0699" w:rsidRDefault="009F0699" w:rsidP="009F0699">
      <w:pPr>
        <w:spacing w:after="0"/>
        <w:rPr>
          <w:rFonts w:ascii="Arial" w:hAnsi="Arial" w:cs="Arial"/>
          <w:b/>
          <w:color w:val="595C62" w:themeColor="accent6" w:themeShade="BF"/>
        </w:rPr>
      </w:pPr>
    </w:p>
    <w:tbl>
      <w:tblPr>
        <w:tblStyle w:val="Tablaconcuadrcula"/>
        <w:tblW w:w="9606"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606"/>
      </w:tblGrid>
      <w:tr w:rsidR="009F0699" w:rsidRPr="00CF1B59" w:rsidTr="009F0699">
        <w:tc>
          <w:tcPr>
            <w:tcW w:w="9606" w:type="dxa"/>
          </w:tcPr>
          <w:p w:rsidR="009F0699" w:rsidRPr="00CF1B59" w:rsidRDefault="009F0699" w:rsidP="00B74C6F">
            <w:pPr>
              <w:rPr>
                <w:rFonts w:ascii="Arial" w:hAnsi="Arial" w:cs="Arial"/>
                <w:b/>
                <w:color w:val="595C62" w:themeColor="accent6" w:themeShade="BF"/>
                <w:sz w:val="18"/>
                <w:szCs w:val="18"/>
              </w:rPr>
            </w:pPr>
            <w:r w:rsidRPr="00CF1B59">
              <w:rPr>
                <w:rFonts w:ascii="Arial" w:hAnsi="Arial" w:cs="Arial"/>
                <w:b/>
                <w:bCs/>
                <w:color w:val="595C62" w:themeColor="accent6" w:themeShade="BF"/>
                <w:sz w:val="18"/>
                <w:szCs w:val="18"/>
              </w:rPr>
              <w:t xml:space="preserve">Objetivo </w:t>
            </w:r>
            <w:r w:rsidRPr="00CF1B59">
              <w:rPr>
                <w:rFonts w:ascii="Arial" w:hAnsi="Arial" w:cs="Arial"/>
                <w:b/>
                <w:bCs/>
                <w:color w:val="595959" w:themeColor="text1" w:themeTint="A6"/>
                <w:sz w:val="18"/>
                <w:szCs w:val="18"/>
              </w:rPr>
              <w:t>y alcance del Procedimiento:</w:t>
            </w:r>
            <w:r>
              <w:rPr>
                <w:rFonts w:ascii="Arial" w:hAnsi="Arial" w:cs="Arial"/>
                <w:b/>
                <w:bCs/>
                <w:color w:val="595959" w:themeColor="text1" w:themeTint="A6"/>
                <w:sz w:val="18"/>
                <w:szCs w:val="18"/>
              </w:rPr>
              <w:t xml:space="preserve"> Negar el acto reclamado o justificarlo legalmente.</w:t>
            </w:r>
          </w:p>
          <w:p w:rsidR="009F0699" w:rsidRPr="00CF1B59" w:rsidRDefault="009F0699" w:rsidP="00B74C6F">
            <w:pPr>
              <w:jc w:val="both"/>
              <w:rPr>
                <w:rFonts w:ascii="Arial" w:hAnsi="Arial" w:cs="Arial"/>
                <w:sz w:val="18"/>
                <w:szCs w:val="18"/>
              </w:rPr>
            </w:pPr>
          </w:p>
        </w:tc>
      </w:tr>
      <w:tr w:rsidR="009F0699" w:rsidRPr="00CF1B59" w:rsidTr="009F0699">
        <w:tc>
          <w:tcPr>
            <w:tcW w:w="9606" w:type="dxa"/>
          </w:tcPr>
          <w:p w:rsidR="009F0699" w:rsidRPr="00CF1B59" w:rsidRDefault="009F0699" w:rsidP="00B74C6F">
            <w:pPr>
              <w:rPr>
                <w:rFonts w:ascii="Arial" w:hAnsi="Arial" w:cs="Arial"/>
                <w:b/>
                <w:color w:val="595C62" w:themeColor="accent6" w:themeShade="BF"/>
                <w:sz w:val="18"/>
                <w:szCs w:val="18"/>
              </w:rPr>
            </w:pPr>
            <w:r w:rsidRPr="00CF1B59">
              <w:rPr>
                <w:rFonts w:ascii="Arial" w:hAnsi="Arial" w:cs="Arial"/>
                <w:b/>
                <w:bCs/>
                <w:color w:val="595C62" w:themeColor="accent6" w:themeShade="BF"/>
                <w:sz w:val="18"/>
                <w:szCs w:val="18"/>
              </w:rPr>
              <w:t xml:space="preserve">Dependencia  </w:t>
            </w:r>
            <w:r w:rsidRPr="00CF1B59">
              <w:rPr>
                <w:rFonts w:ascii="Arial" w:hAnsi="Arial" w:cs="Arial"/>
                <w:b/>
                <w:bCs/>
                <w:color w:val="595959" w:themeColor="text1" w:themeTint="A6"/>
                <w:sz w:val="18"/>
                <w:szCs w:val="18"/>
              </w:rPr>
              <w:t>responsable del Procedimiento</w:t>
            </w:r>
            <w:r w:rsidRPr="00CF1B59">
              <w:rPr>
                <w:rFonts w:ascii="Arial" w:hAnsi="Arial" w:cs="Arial"/>
                <w:b/>
                <w:bCs/>
                <w:color w:val="595C62" w:themeColor="accent6" w:themeShade="BF"/>
                <w:sz w:val="18"/>
                <w:szCs w:val="18"/>
              </w:rPr>
              <w:t>:</w:t>
            </w:r>
            <w:r>
              <w:rPr>
                <w:rFonts w:ascii="Arial" w:hAnsi="Arial" w:cs="Arial"/>
                <w:b/>
                <w:bCs/>
                <w:color w:val="595C62" w:themeColor="accent6" w:themeShade="BF"/>
                <w:sz w:val="18"/>
                <w:szCs w:val="18"/>
              </w:rPr>
              <w:t xml:space="preserve"> Dirección Jurídica.</w:t>
            </w:r>
          </w:p>
          <w:p w:rsidR="009F0699" w:rsidRPr="00CF1B59" w:rsidRDefault="009F0699" w:rsidP="00B74C6F">
            <w:pPr>
              <w:rPr>
                <w:rFonts w:ascii="Arial" w:hAnsi="Arial" w:cs="Arial"/>
                <w:b/>
                <w:color w:val="595C62" w:themeColor="accent6" w:themeShade="BF"/>
                <w:sz w:val="18"/>
                <w:szCs w:val="18"/>
              </w:rPr>
            </w:pPr>
          </w:p>
        </w:tc>
      </w:tr>
      <w:tr w:rsidR="009F0699" w:rsidRPr="00CF1B59" w:rsidTr="009F0699">
        <w:trPr>
          <w:trHeight w:val="401"/>
        </w:trPr>
        <w:tc>
          <w:tcPr>
            <w:tcW w:w="9606" w:type="dxa"/>
          </w:tcPr>
          <w:p w:rsidR="009F0699" w:rsidRPr="009034EB" w:rsidRDefault="009F0699" w:rsidP="00B74C6F">
            <w:pPr>
              <w:jc w:val="both"/>
              <w:rPr>
                <w:rFonts w:ascii="Arial" w:hAnsi="Arial" w:cs="Arial"/>
                <w:b/>
                <w:color w:val="595C62" w:themeColor="accent6" w:themeShade="BF"/>
                <w:sz w:val="18"/>
                <w:szCs w:val="18"/>
              </w:rPr>
            </w:pPr>
            <w:r w:rsidRPr="00CF1B59">
              <w:rPr>
                <w:rFonts w:ascii="Arial" w:hAnsi="Arial" w:cs="Arial"/>
                <w:b/>
                <w:bCs/>
                <w:color w:val="595C62" w:themeColor="accent6" w:themeShade="BF"/>
                <w:sz w:val="18"/>
                <w:szCs w:val="18"/>
              </w:rPr>
              <w:t xml:space="preserve">Políticas </w:t>
            </w:r>
            <w:r w:rsidRPr="00CF1B59">
              <w:rPr>
                <w:rFonts w:ascii="Arial" w:hAnsi="Arial" w:cs="Arial"/>
                <w:b/>
                <w:bCs/>
                <w:color w:val="595959" w:themeColor="text1" w:themeTint="A6"/>
                <w:sz w:val="18"/>
                <w:szCs w:val="18"/>
              </w:rPr>
              <w:t>del Procedimiento</w:t>
            </w:r>
            <w:r w:rsidRPr="00CF1B59">
              <w:rPr>
                <w:rFonts w:ascii="Arial" w:hAnsi="Arial" w:cs="Arial"/>
                <w:b/>
                <w:bCs/>
                <w:sz w:val="18"/>
                <w:szCs w:val="18"/>
              </w:rPr>
              <w:t>:</w:t>
            </w:r>
            <w:r>
              <w:rPr>
                <w:rFonts w:ascii="Arial" w:hAnsi="Arial" w:cs="Arial"/>
                <w:b/>
                <w:bCs/>
                <w:sz w:val="18"/>
                <w:szCs w:val="18"/>
              </w:rPr>
              <w:t xml:space="preserve"> El tiempo dura de acuerdo a la Ley, el principal no debe ser mayor a 05 días.</w:t>
            </w:r>
            <w:r w:rsidRPr="00CF1B59">
              <w:rPr>
                <w:rFonts w:ascii="Arial" w:hAnsi="Arial" w:cs="Arial"/>
                <w:sz w:val="18"/>
                <w:szCs w:val="18"/>
              </w:rPr>
              <w:t xml:space="preserve"> </w:t>
            </w:r>
          </w:p>
        </w:tc>
      </w:tr>
      <w:tr w:rsidR="009F0699" w:rsidRPr="00CF1B59" w:rsidTr="009F06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0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9F0699" w:rsidRPr="00CF1B59" w:rsidRDefault="009F0699" w:rsidP="00B74C6F">
            <w:pPr>
              <w:rPr>
                <w:rFonts w:ascii="Arial" w:hAnsi="Arial" w:cs="Arial"/>
                <w:b/>
                <w:bCs/>
                <w:sz w:val="18"/>
                <w:szCs w:val="18"/>
              </w:rPr>
            </w:pPr>
            <w:r w:rsidRPr="00CF1B59">
              <w:rPr>
                <w:rFonts w:ascii="Arial" w:hAnsi="Arial" w:cs="Arial"/>
                <w:b/>
                <w:bCs/>
                <w:color w:val="595C62" w:themeColor="accent6" w:themeShade="BF"/>
                <w:sz w:val="18"/>
                <w:szCs w:val="18"/>
              </w:rPr>
              <w:t xml:space="preserve">Indicador(es) </w:t>
            </w:r>
            <w:r w:rsidRPr="00CF1B59">
              <w:rPr>
                <w:rFonts w:ascii="Arial" w:hAnsi="Arial" w:cs="Arial"/>
                <w:b/>
                <w:bCs/>
                <w:color w:val="595959" w:themeColor="text1" w:themeTint="A6"/>
                <w:sz w:val="18"/>
                <w:szCs w:val="18"/>
              </w:rPr>
              <w:t>de Medición del Procedimiento</w:t>
            </w:r>
            <w:r w:rsidRPr="00CF1B59">
              <w:rPr>
                <w:rFonts w:ascii="Arial" w:hAnsi="Arial" w:cs="Arial"/>
                <w:b/>
                <w:bCs/>
                <w:sz w:val="18"/>
                <w:szCs w:val="18"/>
              </w:rPr>
              <w:t>:</w:t>
            </w:r>
            <w:r>
              <w:rPr>
                <w:rFonts w:ascii="Arial" w:hAnsi="Arial" w:cs="Arial"/>
                <w:b/>
                <w:bCs/>
                <w:sz w:val="18"/>
                <w:szCs w:val="18"/>
              </w:rPr>
              <w:t xml:space="preserve"> Número de amparos Vs número de informes hechos.</w:t>
            </w:r>
          </w:p>
          <w:p w:rsidR="009F0699" w:rsidRPr="0076662D" w:rsidRDefault="009F0699" w:rsidP="00B74C6F">
            <w:pPr>
              <w:jc w:val="both"/>
              <w:rPr>
                <w:rFonts w:ascii="Arial" w:hAnsi="Arial" w:cs="Arial"/>
                <w:sz w:val="18"/>
                <w:szCs w:val="18"/>
              </w:rPr>
            </w:pPr>
          </w:p>
        </w:tc>
      </w:tr>
      <w:tr w:rsidR="009F0699" w:rsidRPr="00CF1B59" w:rsidTr="009F06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0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9F0699" w:rsidRPr="00CF1B59" w:rsidRDefault="009F0699" w:rsidP="00B74C6F">
            <w:pPr>
              <w:rPr>
                <w:rFonts w:ascii="Arial" w:hAnsi="Arial" w:cs="Arial"/>
                <w:b/>
                <w:bCs/>
                <w:sz w:val="18"/>
                <w:szCs w:val="18"/>
              </w:rPr>
            </w:pPr>
            <w:r w:rsidRPr="00CF1B59">
              <w:rPr>
                <w:rFonts w:ascii="Arial" w:hAnsi="Arial" w:cs="Arial"/>
                <w:b/>
                <w:bCs/>
                <w:color w:val="595C62" w:themeColor="accent6" w:themeShade="BF"/>
                <w:sz w:val="18"/>
                <w:szCs w:val="18"/>
              </w:rPr>
              <w:t xml:space="preserve">Documentos </w:t>
            </w:r>
            <w:r w:rsidRPr="00CF1B59">
              <w:rPr>
                <w:rFonts w:ascii="Arial" w:hAnsi="Arial" w:cs="Arial"/>
                <w:b/>
                <w:bCs/>
                <w:color w:val="595959" w:themeColor="text1" w:themeTint="A6"/>
                <w:sz w:val="18"/>
                <w:szCs w:val="18"/>
              </w:rPr>
              <w:t>de Referencia</w:t>
            </w:r>
            <w:r w:rsidRPr="00CF1B59">
              <w:rPr>
                <w:rFonts w:ascii="Arial" w:hAnsi="Arial" w:cs="Arial"/>
                <w:b/>
                <w:bCs/>
                <w:sz w:val="18"/>
                <w:szCs w:val="18"/>
              </w:rPr>
              <w:t xml:space="preserve"> :</w:t>
            </w:r>
            <w:r>
              <w:rPr>
                <w:rFonts w:ascii="Arial" w:hAnsi="Arial" w:cs="Arial"/>
                <w:b/>
                <w:bCs/>
                <w:sz w:val="18"/>
                <w:szCs w:val="18"/>
              </w:rPr>
              <w:t xml:space="preserve"> Ley de Amparo.</w:t>
            </w:r>
          </w:p>
          <w:p w:rsidR="009F0699" w:rsidRPr="00CF1B59" w:rsidRDefault="009F0699" w:rsidP="00B74C6F">
            <w:pPr>
              <w:rPr>
                <w:rFonts w:ascii="Arial" w:hAnsi="Arial" w:cs="Arial"/>
                <w:b/>
                <w:color w:val="595C62" w:themeColor="accent6" w:themeShade="BF"/>
                <w:sz w:val="18"/>
                <w:szCs w:val="18"/>
              </w:rPr>
            </w:pPr>
          </w:p>
        </w:tc>
      </w:tr>
    </w:tbl>
    <w:p w:rsidR="009F0699" w:rsidRDefault="009F0699" w:rsidP="009F0699">
      <w:pPr>
        <w:spacing w:after="0"/>
        <w:rPr>
          <w:rFonts w:ascii="Arial" w:hAnsi="Arial" w:cs="Arial"/>
          <w:b/>
          <w:color w:val="595C62" w:themeColor="accent6" w:themeShade="BF"/>
        </w:rPr>
      </w:pPr>
    </w:p>
    <w:tbl>
      <w:tblPr>
        <w:tblStyle w:val="Tablaconcuadrcula"/>
        <w:tblW w:w="9711"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534"/>
        <w:gridCol w:w="5528"/>
        <w:gridCol w:w="1417"/>
        <w:gridCol w:w="90"/>
        <w:gridCol w:w="882"/>
        <w:gridCol w:w="1260"/>
      </w:tblGrid>
      <w:tr w:rsidR="009F0699" w:rsidRPr="00821D75" w:rsidTr="00A039DB">
        <w:tc>
          <w:tcPr>
            <w:tcW w:w="534" w:type="dxa"/>
          </w:tcPr>
          <w:p w:rsidR="009F0699" w:rsidRPr="00821D75" w:rsidRDefault="009F0699" w:rsidP="00B74C6F">
            <w:pPr>
              <w:jc w:val="center"/>
              <w:rPr>
                <w:rFonts w:ascii="Arial" w:hAnsi="Arial" w:cs="Arial"/>
                <w:b/>
                <w:sz w:val="18"/>
                <w:szCs w:val="18"/>
              </w:rPr>
            </w:pPr>
            <w:r w:rsidRPr="00821D75">
              <w:rPr>
                <w:rFonts w:ascii="Arial" w:hAnsi="Arial" w:cs="Arial"/>
                <w:b/>
                <w:sz w:val="18"/>
                <w:szCs w:val="18"/>
              </w:rPr>
              <w:t>No</w:t>
            </w:r>
          </w:p>
        </w:tc>
        <w:tc>
          <w:tcPr>
            <w:tcW w:w="5528" w:type="dxa"/>
            <w:shd w:val="clear" w:color="auto" w:fill="E65B01" w:themeFill="accent1" w:themeFillShade="BF"/>
          </w:tcPr>
          <w:p w:rsidR="009F0699" w:rsidRPr="0043734D" w:rsidRDefault="009F0699" w:rsidP="00B74C6F">
            <w:pPr>
              <w:jc w:val="center"/>
              <w:rPr>
                <w:rFonts w:ascii="Arial" w:hAnsi="Arial" w:cs="Arial"/>
                <w:b/>
                <w:color w:val="FFFFFF" w:themeColor="background1"/>
                <w:sz w:val="18"/>
                <w:szCs w:val="18"/>
              </w:rPr>
            </w:pPr>
            <w:r w:rsidRPr="0043734D">
              <w:rPr>
                <w:rFonts w:ascii="Arial" w:hAnsi="Arial" w:cs="Arial"/>
                <w:b/>
                <w:color w:val="FFFFFF" w:themeColor="background1"/>
                <w:sz w:val="18"/>
                <w:szCs w:val="18"/>
              </w:rPr>
              <w:t>Actividad</w:t>
            </w:r>
          </w:p>
        </w:tc>
        <w:tc>
          <w:tcPr>
            <w:tcW w:w="1507" w:type="dxa"/>
            <w:gridSpan w:val="2"/>
            <w:tcBorders>
              <w:right w:val="nil"/>
            </w:tcBorders>
            <w:shd w:val="clear" w:color="auto" w:fill="595959" w:themeFill="text1" w:themeFillTint="A6"/>
          </w:tcPr>
          <w:p w:rsidR="009F0699" w:rsidRPr="0043734D" w:rsidRDefault="009F0699" w:rsidP="00B74C6F">
            <w:pPr>
              <w:jc w:val="center"/>
              <w:rPr>
                <w:rFonts w:ascii="Arial" w:hAnsi="Arial" w:cs="Arial"/>
                <w:b/>
                <w:color w:val="FFFFFF" w:themeColor="background1"/>
                <w:sz w:val="18"/>
                <w:szCs w:val="18"/>
              </w:rPr>
            </w:pPr>
            <w:r w:rsidRPr="0043734D">
              <w:rPr>
                <w:rFonts w:ascii="Arial" w:hAnsi="Arial" w:cs="Arial"/>
                <w:b/>
                <w:color w:val="FFFFFF" w:themeColor="background1"/>
                <w:sz w:val="18"/>
                <w:szCs w:val="18"/>
              </w:rPr>
              <w:t>Puesto</w:t>
            </w:r>
          </w:p>
        </w:tc>
        <w:tc>
          <w:tcPr>
            <w:tcW w:w="882" w:type="dxa"/>
            <w:tcBorders>
              <w:left w:val="nil"/>
              <w:right w:val="nil"/>
            </w:tcBorders>
            <w:shd w:val="clear" w:color="auto" w:fill="595959" w:themeFill="text1" w:themeFillTint="A6"/>
          </w:tcPr>
          <w:p w:rsidR="009F0699" w:rsidRPr="0043734D" w:rsidRDefault="009F0699" w:rsidP="00B74C6F">
            <w:pPr>
              <w:jc w:val="center"/>
              <w:rPr>
                <w:rFonts w:ascii="Arial" w:hAnsi="Arial" w:cs="Arial"/>
                <w:b/>
                <w:color w:val="FFFFFF" w:themeColor="background1"/>
                <w:sz w:val="18"/>
                <w:szCs w:val="18"/>
              </w:rPr>
            </w:pPr>
            <w:r w:rsidRPr="0043734D">
              <w:rPr>
                <w:rFonts w:ascii="Arial" w:hAnsi="Arial" w:cs="Arial"/>
                <w:b/>
                <w:color w:val="FFFFFF" w:themeColor="background1"/>
                <w:sz w:val="18"/>
                <w:szCs w:val="18"/>
              </w:rPr>
              <w:t xml:space="preserve">Tiempo </w:t>
            </w:r>
          </w:p>
        </w:tc>
        <w:tc>
          <w:tcPr>
            <w:tcW w:w="1260" w:type="dxa"/>
            <w:tcBorders>
              <w:left w:val="nil"/>
            </w:tcBorders>
            <w:shd w:val="clear" w:color="auto" w:fill="595959" w:themeFill="text1" w:themeFillTint="A6"/>
          </w:tcPr>
          <w:p w:rsidR="009F0699" w:rsidRPr="0043734D" w:rsidRDefault="009F0699" w:rsidP="00B74C6F">
            <w:pPr>
              <w:jc w:val="center"/>
              <w:rPr>
                <w:rFonts w:ascii="Arial" w:hAnsi="Arial" w:cs="Arial"/>
                <w:b/>
                <w:color w:val="FFFFFF" w:themeColor="background1"/>
                <w:sz w:val="18"/>
                <w:szCs w:val="18"/>
              </w:rPr>
            </w:pPr>
            <w:r w:rsidRPr="0043734D">
              <w:rPr>
                <w:rFonts w:ascii="Arial" w:hAnsi="Arial" w:cs="Arial"/>
                <w:b/>
                <w:color w:val="FFFFFF" w:themeColor="background1"/>
                <w:sz w:val="18"/>
                <w:szCs w:val="18"/>
              </w:rPr>
              <w:t>Formato</w:t>
            </w:r>
          </w:p>
        </w:tc>
      </w:tr>
      <w:tr w:rsidR="009F0699" w:rsidRPr="00873415" w:rsidTr="00A039DB">
        <w:trPr>
          <w:trHeight w:val="453"/>
        </w:trPr>
        <w:tc>
          <w:tcPr>
            <w:tcW w:w="534" w:type="dxa"/>
            <w:shd w:val="clear" w:color="auto" w:fill="BFBFBF" w:themeFill="background1" w:themeFillShade="BF"/>
            <w:vAlign w:val="center"/>
          </w:tcPr>
          <w:p w:rsidR="009F0699" w:rsidRPr="000806D8" w:rsidRDefault="009F0699" w:rsidP="00B74C6F">
            <w:pPr>
              <w:jc w:val="center"/>
              <w:rPr>
                <w:rFonts w:ascii="Arial" w:hAnsi="Arial" w:cs="Arial"/>
                <w:sz w:val="18"/>
                <w:szCs w:val="18"/>
              </w:rPr>
            </w:pPr>
            <w:r w:rsidRPr="000806D8">
              <w:rPr>
                <w:rFonts w:ascii="Arial" w:hAnsi="Arial" w:cs="Arial"/>
                <w:sz w:val="18"/>
                <w:szCs w:val="18"/>
              </w:rPr>
              <w:t>1</w:t>
            </w:r>
          </w:p>
        </w:tc>
        <w:tc>
          <w:tcPr>
            <w:tcW w:w="5528" w:type="dxa"/>
            <w:vAlign w:val="center"/>
          </w:tcPr>
          <w:p w:rsidR="009F0699" w:rsidRPr="00801575" w:rsidRDefault="009F0699" w:rsidP="00B74C6F">
            <w:pPr>
              <w:rPr>
                <w:rFonts w:ascii="Arial" w:hAnsi="Arial" w:cs="Arial"/>
                <w:sz w:val="18"/>
                <w:szCs w:val="18"/>
              </w:rPr>
            </w:pPr>
            <w:r>
              <w:rPr>
                <w:rFonts w:ascii="Arial" w:hAnsi="Arial" w:cs="Arial"/>
                <w:sz w:val="18"/>
                <w:szCs w:val="18"/>
              </w:rPr>
              <w:t>Recepción de Auto principal.</w:t>
            </w:r>
          </w:p>
        </w:tc>
        <w:tc>
          <w:tcPr>
            <w:tcW w:w="1507" w:type="dxa"/>
            <w:gridSpan w:val="2"/>
            <w:vAlign w:val="center"/>
          </w:tcPr>
          <w:p w:rsidR="009F0699" w:rsidRPr="00873415" w:rsidRDefault="009F0699" w:rsidP="00B74C6F">
            <w:pPr>
              <w:jc w:val="center"/>
              <w:rPr>
                <w:rFonts w:ascii="Arial" w:hAnsi="Arial" w:cs="Arial"/>
                <w:sz w:val="18"/>
                <w:szCs w:val="18"/>
              </w:rPr>
            </w:pPr>
            <w:r>
              <w:rPr>
                <w:rFonts w:ascii="Arial" w:hAnsi="Arial" w:cs="Arial"/>
                <w:sz w:val="18"/>
                <w:szCs w:val="18"/>
              </w:rPr>
              <w:t>Auxiliar Administrativo</w:t>
            </w:r>
          </w:p>
        </w:tc>
        <w:tc>
          <w:tcPr>
            <w:tcW w:w="882" w:type="dxa"/>
            <w:vAlign w:val="center"/>
          </w:tcPr>
          <w:p w:rsidR="009F0699" w:rsidRPr="00801575" w:rsidRDefault="009F0699" w:rsidP="00B74C6F">
            <w:pPr>
              <w:jc w:val="center"/>
              <w:rPr>
                <w:rFonts w:ascii="Arial" w:hAnsi="Arial" w:cs="Arial"/>
                <w:sz w:val="18"/>
                <w:szCs w:val="18"/>
              </w:rPr>
            </w:pPr>
            <w:r>
              <w:rPr>
                <w:rFonts w:ascii="Arial" w:hAnsi="Arial" w:cs="Arial"/>
                <w:sz w:val="18"/>
                <w:szCs w:val="18"/>
              </w:rPr>
              <w:t>15 min</w:t>
            </w:r>
          </w:p>
        </w:tc>
        <w:tc>
          <w:tcPr>
            <w:tcW w:w="1260" w:type="dxa"/>
            <w:vAlign w:val="center"/>
          </w:tcPr>
          <w:p w:rsidR="009F0699" w:rsidRPr="00A80FE5" w:rsidRDefault="009F0699" w:rsidP="00B74C6F">
            <w:pPr>
              <w:jc w:val="center"/>
              <w:rPr>
                <w:rFonts w:ascii="Arial" w:hAnsi="Arial" w:cs="Arial"/>
                <w:sz w:val="18"/>
                <w:szCs w:val="18"/>
              </w:rPr>
            </w:pPr>
            <w:r w:rsidRPr="00A80FE5">
              <w:rPr>
                <w:rFonts w:ascii="Arial" w:hAnsi="Arial" w:cs="Arial"/>
                <w:sz w:val="18"/>
                <w:szCs w:val="18"/>
              </w:rPr>
              <w:t>No aplica</w:t>
            </w:r>
          </w:p>
        </w:tc>
      </w:tr>
      <w:tr w:rsidR="009F0699" w:rsidRPr="00873415" w:rsidTr="00A039DB">
        <w:trPr>
          <w:trHeight w:val="430"/>
        </w:trPr>
        <w:tc>
          <w:tcPr>
            <w:tcW w:w="534" w:type="dxa"/>
            <w:shd w:val="clear" w:color="auto" w:fill="BFBFBF" w:themeFill="background1" w:themeFillShade="BF"/>
            <w:vAlign w:val="center"/>
          </w:tcPr>
          <w:p w:rsidR="009F0699" w:rsidRPr="000806D8" w:rsidRDefault="009F0699" w:rsidP="00B74C6F">
            <w:pPr>
              <w:jc w:val="center"/>
              <w:rPr>
                <w:rFonts w:ascii="Arial" w:hAnsi="Arial" w:cs="Arial"/>
                <w:sz w:val="18"/>
                <w:szCs w:val="18"/>
              </w:rPr>
            </w:pPr>
            <w:r>
              <w:rPr>
                <w:rFonts w:ascii="Arial" w:hAnsi="Arial" w:cs="Arial"/>
                <w:sz w:val="18"/>
                <w:szCs w:val="18"/>
              </w:rPr>
              <w:t>2</w:t>
            </w:r>
          </w:p>
        </w:tc>
        <w:tc>
          <w:tcPr>
            <w:tcW w:w="5528" w:type="dxa"/>
            <w:vAlign w:val="center"/>
          </w:tcPr>
          <w:p w:rsidR="009F0699" w:rsidRPr="00801575" w:rsidRDefault="00A039DB" w:rsidP="00A039DB">
            <w:pPr>
              <w:rPr>
                <w:rFonts w:ascii="Arial" w:hAnsi="Arial" w:cs="Arial"/>
                <w:sz w:val="18"/>
                <w:szCs w:val="18"/>
              </w:rPr>
            </w:pPr>
            <w:r>
              <w:rPr>
                <w:rFonts w:ascii="Arial" w:hAnsi="Arial" w:cs="Arial"/>
                <w:sz w:val="18"/>
                <w:szCs w:val="18"/>
              </w:rPr>
              <w:t>Turno del amparo a la Dirección Jurídica</w:t>
            </w:r>
            <w:r w:rsidR="009F0699">
              <w:rPr>
                <w:rFonts w:ascii="Arial" w:hAnsi="Arial" w:cs="Arial"/>
                <w:sz w:val="18"/>
                <w:szCs w:val="18"/>
              </w:rPr>
              <w:t>.</w:t>
            </w:r>
          </w:p>
        </w:tc>
        <w:tc>
          <w:tcPr>
            <w:tcW w:w="1507" w:type="dxa"/>
            <w:gridSpan w:val="2"/>
            <w:vAlign w:val="center"/>
          </w:tcPr>
          <w:p w:rsidR="009F0699" w:rsidRPr="00873415" w:rsidRDefault="009F0699" w:rsidP="00A039DB">
            <w:pPr>
              <w:jc w:val="center"/>
              <w:rPr>
                <w:rFonts w:ascii="Arial" w:hAnsi="Arial" w:cs="Arial"/>
                <w:sz w:val="18"/>
                <w:szCs w:val="18"/>
              </w:rPr>
            </w:pPr>
            <w:r>
              <w:rPr>
                <w:rFonts w:ascii="Arial" w:hAnsi="Arial" w:cs="Arial"/>
                <w:sz w:val="18"/>
                <w:szCs w:val="18"/>
              </w:rPr>
              <w:t>A</w:t>
            </w:r>
            <w:r w:rsidR="00A039DB">
              <w:rPr>
                <w:rFonts w:ascii="Arial" w:hAnsi="Arial" w:cs="Arial"/>
                <w:sz w:val="18"/>
                <w:szCs w:val="18"/>
              </w:rPr>
              <w:t>uxiliar Administrativo</w:t>
            </w:r>
          </w:p>
        </w:tc>
        <w:tc>
          <w:tcPr>
            <w:tcW w:w="882" w:type="dxa"/>
            <w:vAlign w:val="center"/>
          </w:tcPr>
          <w:p w:rsidR="009F0699" w:rsidRPr="00801575" w:rsidRDefault="009F0699" w:rsidP="00B74C6F">
            <w:pPr>
              <w:jc w:val="center"/>
              <w:rPr>
                <w:rFonts w:ascii="Arial" w:hAnsi="Arial" w:cs="Arial"/>
                <w:sz w:val="18"/>
                <w:szCs w:val="18"/>
              </w:rPr>
            </w:pPr>
            <w:r>
              <w:rPr>
                <w:rFonts w:ascii="Arial" w:hAnsi="Arial" w:cs="Arial"/>
                <w:sz w:val="18"/>
                <w:szCs w:val="18"/>
              </w:rPr>
              <w:t>15 min</w:t>
            </w:r>
          </w:p>
        </w:tc>
        <w:tc>
          <w:tcPr>
            <w:tcW w:w="1260" w:type="dxa"/>
            <w:vAlign w:val="center"/>
          </w:tcPr>
          <w:p w:rsidR="009F0699" w:rsidRPr="00A80FE5" w:rsidRDefault="009F0699" w:rsidP="00B74C6F">
            <w:pPr>
              <w:jc w:val="center"/>
              <w:rPr>
                <w:rFonts w:ascii="Arial" w:hAnsi="Arial" w:cs="Arial"/>
                <w:sz w:val="18"/>
                <w:szCs w:val="18"/>
              </w:rPr>
            </w:pPr>
            <w:r w:rsidRPr="00A80FE5">
              <w:rPr>
                <w:rFonts w:ascii="Arial" w:hAnsi="Arial" w:cs="Arial"/>
                <w:sz w:val="18"/>
                <w:szCs w:val="18"/>
              </w:rPr>
              <w:t>No aplica</w:t>
            </w:r>
          </w:p>
        </w:tc>
      </w:tr>
      <w:tr w:rsidR="009F0699" w:rsidRPr="00873415" w:rsidTr="00A039DB">
        <w:trPr>
          <w:trHeight w:val="394"/>
        </w:trPr>
        <w:tc>
          <w:tcPr>
            <w:tcW w:w="534" w:type="dxa"/>
            <w:shd w:val="clear" w:color="auto" w:fill="BFBFBF" w:themeFill="background1" w:themeFillShade="BF"/>
            <w:vAlign w:val="center"/>
          </w:tcPr>
          <w:p w:rsidR="009F0699" w:rsidRPr="000806D8" w:rsidRDefault="009F0699" w:rsidP="00B74C6F">
            <w:pPr>
              <w:jc w:val="center"/>
              <w:rPr>
                <w:rFonts w:ascii="Arial" w:hAnsi="Arial" w:cs="Arial"/>
                <w:sz w:val="18"/>
                <w:szCs w:val="18"/>
              </w:rPr>
            </w:pPr>
            <w:r>
              <w:rPr>
                <w:rFonts w:ascii="Arial" w:hAnsi="Arial" w:cs="Arial"/>
                <w:sz w:val="18"/>
                <w:szCs w:val="18"/>
              </w:rPr>
              <w:t>3</w:t>
            </w:r>
          </w:p>
        </w:tc>
        <w:tc>
          <w:tcPr>
            <w:tcW w:w="5528" w:type="dxa"/>
            <w:vAlign w:val="center"/>
          </w:tcPr>
          <w:p w:rsidR="009F0699" w:rsidRPr="00801575" w:rsidRDefault="009F0699" w:rsidP="00B74C6F">
            <w:pPr>
              <w:rPr>
                <w:rFonts w:ascii="Arial" w:hAnsi="Arial" w:cs="Arial"/>
                <w:sz w:val="18"/>
                <w:szCs w:val="18"/>
              </w:rPr>
            </w:pPr>
            <w:r>
              <w:rPr>
                <w:rFonts w:ascii="Arial" w:hAnsi="Arial" w:cs="Arial"/>
                <w:sz w:val="18"/>
                <w:szCs w:val="18"/>
              </w:rPr>
              <w:t>Se solicita información a la autoridad responsable.</w:t>
            </w:r>
          </w:p>
        </w:tc>
        <w:tc>
          <w:tcPr>
            <w:tcW w:w="1507" w:type="dxa"/>
            <w:gridSpan w:val="2"/>
            <w:vAlign w:val="center"/>
          </w:tcPr>
          <w:p w:rsidR="009F0699" w:rsidRPr="00873415" w:rsidRDefault="00A039DB" w:rsidP="00B74C6F">
            <w:pPr>
              <w:jc w:val="center"/>
              <w:rPr>
                <w:rFonts w:ascii="Arial" w:hAnsi="Arial" w:cs="Arial"/>
                <w:sz w:val="18"/>
                <w:szCs w:val="18"/>
              </w:rPr>
            </w:pPr>
            <w:r>
              <w:rPr>
                <w:rFonts w:ascii="Arial" w:hAnsi="Arial" w:cs="Arial"/>
                <w:sz w:val="18"/>
                <w:szCs w:val="18"/>
              </w:rPr>
              <w:t>Abogado</w:t>
            </w:r>
          </w:p>
        </w:tc>
        <w:tc>
          <w:tcPr>
            <w:tcW w:w="882" w:type="dxa"/>
            <w:vAlign w:val="center"/>
          </w:tcPr>
          <w:p w:rsidR="009F0699" w:rsidRPr="00801575" w:rsidRDefault="009F0699" w:rsidP="00B74C6F">
            <w:pPr>
              <w:jc w:val="center"/>
              <w:rPr>
                <w:rFonts w:ascii="Arial" w:hAnsi="Arial" w:cs="Arial"/>
                <w:sz w:val="18"/>
                <w:szCs w:val="18"/>
              </w:rPr>
            </w:pPr>
            <w:r>
              <w:rPr>
                <w:rFonts w:ascii="Arial" w:hAnsi="Arial" w:cs="Arial"/>
                <w:sz w:val="18"/>
                <w:szCs w:val="18"/>
              </w:rPr>
              <w:t>30 min</w:t>
            </w:r>
          </w:p>
        </w:tc>
        <w:tc>
          <w:tcPr>
            <w:tcW w:w="1260" w:type="dxa"/>
            <w:vAlign w:val="center"/>
          </w:tcPr>
          <w:p w:rsidR="009F0699" w:rsidRPr="00A80FE5" w:rsidRDefault="009F0699" w:rsidP="00B74C6F">
            <w:pPr>
              <w:jc w:val="center"/>
              <w:rPr>
                <w:rFonts w:ascii="Arial" w:hAnsi="Arial" w:cs="Arial"/>
                <w:sz w:val="18"/>
                <w:szCs w:val="18"/>
              </w:rPr>
            </w:pPr>
            <w:r w:rsidRPr="00A80FE5">
              <w:rPr>
                <w:rFonts w:ascii="Arial" w:hAnsi="Arial" w:cs="Arial"/>
                <w:sz w:val="18"/>
                <w:szCs w:val="18"/>
              </w:rPr>
              <w:t>No aplica</w:t>
            </w:r>
          </w:p>
        </w:tc>
      </w:tr>
      <w:tr w:rsidR="009F0699" w:rsidRPr="00873415" w:rsidTr="00A039DB">
        <w:trPr>
          <w:trHeight w:val="407"/>
        </w:trPr>
        <w:tc>
          <w:tcPr>
            <w:tcW w:w="534" w:type="dxa"/>
            <w:shd w:val="clear" w:color="auto" w:fill="BFBFBF" w:themeFill="background1" w:themeFillShade="BF"/>
            <w:vAlign w:val="center"/>
          </w:tcPr>
          <w:p w:rsidR="009F0699" w:rsidRPr="000806D8" w:rsidRDefault="0097472C" w:rsidP="00B74C6F">
            <w:pPr>
              <w:jc w:val="center"/>
              <w:rPr>
                <w:rFonts w:ascii="Arial" w:hAnsi="Arial" w:cs="Arial"/>
                <w:sz w:val="18"/>
                <w:szCs w:val="18"/>
              </w:rPr>
            </w:pPr>
            <w:r>
              <w:rPr>
                <w:rFonts w:ascii="Arial" w:hAnsi="Arial" w:cs="Arial"/>
                <w:sz w:val="18"/>
                <w:szCs w:val="18"/>
              </w:rPr>
              <w:t>4</w:t>
            </w:r>
          </w:p>
        </w:tc>
        <w:tc>
          <w:tcPr>
            <w:tcW w:w="5528" w:type="dxa"/>
            <w:vAlign w:val="center"/>
          </w:tcPr>
          <w:p w:rsidR="009F0699" w:rsidRPr="00801575" w:rsidRDefault="009F0699" w:rsidP="00B74C6F">
            <w:pPr>
              <w:rPr>
                <w:rFonts w:ascii="Arial" w:hAnsi="Arial" w:cs="Arial"/>
                <w:sz w:val="18"/>
                <w:szCs w:val="18"/>
              </w:rPr>
            </w:pPr>
            <w:r>
              <w:rPr>
                <w:rFonts w:ascii="Arial" w:hAnsi="Arial" w:cs="Arial"/>
                <w:sz w:val="18"/>
                <w:szCs w:val="18"/>
              </w:rPr>
              <w:t>Se elabora un informe justificado negando o justificando si es cierto el acto reclamado.</w:t>
            </w:r>
          </w:p>
        </w:tc>
        <w:tc>
          <w:tcPr>
            <w:tcW w:w="1507" w:type="dxa"/>
            <w:gridSpan w:val="2"/>
            <w:vAlign w:val="center"/>
          </w:tcPr>
          <w:p w:rsidR="009F0699" w:rsidRPr="00873415" w:rsidRDefault="00A039DB" w:rsidP="00B74C6F">
            <w:pPr>
              <w:jc w:val="center"/>
              <w:rPr>
                <w:rFonts w:ascii="Arial" w:hAnsi="Arial" w:cs="Arial"/>
                <w:sz w:val="18"/>
                <w:szCs w:val="18"/>
              </w:rPr>
            </w:pPr>
            <w:r>
              <w:rPr>
                <w:rFonts w:ascii="Arial" w:hAnsi="Arial" w:cs="Arial"/>
                <w:sz w:val="18"/>
                <w:szCs w:val="18"/>
              </w:rPr>
              <w:t xml:space="preserve">Director </w:t>
            </w:r>
            <w:r w:rsidR="009F0699">
              <w:rPr>
                <w:rFonts w:ascii="Arial" w:hAnsi="Arial" w:cs="Arial"/>
                <w:sz w:val="18"/>
                <w:szCs w:val="18"/>
              </w:rPr>
              <w:t>Abogado</w:t>
            </w:r>
          </w:p>
        </w:tc>
        <w:tc>
          <w:tcPr>
            <w:tcW w:w="882" w:type="dxa"/>
            <w:vAlign w:val="center"/>
          </w:tcPr>
          <w:p w:rsidR="009F0699" w:rsidRPr="00801575" w:rsidRDefault="009F0699" w:rsidP="00B74C6F">
            <w:pPr>
              <w:jc w:val="center"/>
              <w:rPr>
                <w:rFonts w:ascii="Arial" w:hAnsi="Arial" w:cs="Arial"/>
                <w:sz w:val="18"/>
                <w:szCs w:val="18"/>
              </w:rPr>
            </w:pPr>
            <w:r>
              <w:rPr>
                <w:rFonts w:ascii="Arial" w:hAnsi="Arial" w:cs="Arial"/>
                <w:sz w:val="18"/>
                <w:szCs w:val="18"/>
              </w:rPr>
              <w:t>2 días</w:t>
            </w:r>
          </w:p>
        </w:tc>
        <w:tc>
          <w:tcPr>
            <w:tcW w:w="1260" w:type="dxa"/>
            <w:vAlign w:val="center"/>
          </w:tcPr>
          <w:p w:rsidR="009F0699" w:rsidRPr="00A80FE5" w:rsidRDefault="009F0699" w:rsidP="00B74C6F">
            <w:pPr>
              <w:jc w:val="center"/>
              <w:rPr>
                <w:rFonts w:ascii="Arial" w:hAnsi="Arial" w:cs="Arial"/>
                <w:sz w:val="18"/>
                <w:szCs w:val="18"/>
              </w:rPr>
            </w:pPr>
            <w:r w:rsidRPr="00A80FE5">
              <w:rPr>
                <w:rFonts w:ascii="Arial" w:hAnsi="Arial" w:cs="Arial"/>
                <w:sz w:val="18"/>
                <w:szCs w:val="18"/>
              </w:rPr>
              <w:t>No aplica</w:t>
            </w:r>
          </w:p>
        </w:tc>
      </w:tr>
      <w:tr w:rsidR="009F0699" w:rsidRPr="00873415" w:rsidTr="00A039DB">
        <w:trPr>
          <w:trHeight w:val="411"/>
        </w:trPr>
        <w:tc>
          <w:tcPr>
            <w:tcW w:w="534" w:type="dxa"/>
            <w:shd w:val="clear" w:color="auto" w:fill="BFBFBF" w:themeFill="background1" w:themeFillShade="BF"/>
            <w:vAlign w:val="center"/>
          </w:tcPr>
          <w:p w:rsidR="009F0699" w:rsidRPr="000806D8" w:rsidRDefault="0097472C" w:rsidP="00B74C6F">
            <w:pPr>
              <w:jc w:val="center"/>
              <w:rPr>
                <w:rFonts w:ascii="Arial" w:hAnsi="Arial" w:cs="Arial"/>
                <w:sz w:val="18"/>
                <w:szCs w:val="18"/>
              </w:rPr>
            </w:pPr>
            <w:r>
              <w:rPr>
                <w:rFonts w:ascii="Arial" w:hAnsi="Arial" w:cs="Arial"/>
                <w:sz w:val="18"/>
                <w:szCs w:val="18"/>
              </w:rPr>
              <w:t>5</w:t>
            </w:r>
          </w:p>
        </w:tc>
        <w:tc>
          <w:tcPr>
            <w:tcW w:w="5528" w:type="dxa"/>
            <w:vAlign w:val="center"/>
          </w:tcPr>
          <w:p w:rsidR="009F0699" w:rsidRPr="00801575" w:rsidRDefault="009F0699" w:rsidP="00B74C6F">
            <w:pPr>
              <w:rPr>
                <w:rFonts w:ascii="Arial" w:hAnsi="Arial" w:cs="Arial"/>
                <w:sz w:val="18"/>
                <w:szCs w:val="18"/>
              </w:rPr>
            </w:pPr>
            <w:r>
              <w:rPr>
                <w:rFonts w:ascii="Arial" w:hAnsi="Arial" w:cs="Arial"/>
                <w:sz w:val="18"/>
                <w:szCs w:val="18"/>
              </w:rPr>
              <w:t>Se presenta la promoción</w:t>
            </w:r>
            <w:r w:rsidR="00272172">
              <w:rPr>
                <w:rFonts w:ascii="Arial" w:hAnsi="Arial" w:cs="Arial"/>
                <w:sz w:val="18"/>
                <w:szCs w:val="18"/>
              </w:rPr>
              <w:t xml:space="preserve"> ante el Juzgado</w:t>
            </w:r>
            <w:r>
              <w:rPr>
                <w:rFonts w:ascii="Arial" w:hAnsi="Arial" w:cs="Arial"/>
                <w:sz w:val="18"/>
                <w:szCs w:val="18"/>
              </w:rPr>
              <w:t>.</w:t>
            </w:r>
          </w:p>
        </w:tc>
        <w:tc>
          <w:tcPr>
            <w:tcW w:w="1507" w:type="dxa"/>
            <w:gridSpan w:val="2"/>
            <w:vAlign w:val="center"/>
          </w:tcPr>
          <w:p w:rsidR="009F0699" w:rsidRPr="00873415" w:rsidRDefault="00272172" w:rsidP="00272172">
            <w:pPr>
              <w:jc w:val="center"/>
              <w:rPr>
                <w:rFonts w:ascii="Arial" w:hAnsi="Arial" w:cs="Arial"/>
                <w:sz w:val="18"/>
                <w:szCs w:val="18"/>
              </w:rPr>
            </w:pPr>
            <w:r>
              <w:rPr>
                <w:rFonts w:ascii="Arial" w:hAnsi="Arial" w:cs="Arial"/>
                <w:sz w:val="18"/>
                <w:szCs w:val="18"/>
              </w:rPr>
              <w:t>Director o Abogado</w:t>
            </w:r>
          </w:p>
        </w:tc>
        <w:tc>
          <w:tcPr>
            <w:tcW w:w="882" w:type="dxa"/>
            <w:vAlign w:val="center"/>
          </w:tcPr>
          <w:p w:rsidR="009F0699" w:rsidRPr="00801575" w:rsidRDefault="009F0699" w:rsidP="00B74C6F">
            <w:pPr>
              <w:jc w:val="center"/>
              <w:rPr>
                <w:rFonts w:ascii="Arial" w:hAnsi="Arial" w:cs="Arial"/>
                <w:sz w:val="18"/>
                <w:szCs w:val="18"/>
              </w:rPr>
            </w:pPr>
            <w:r>
              <w:rPr>
                <w:rFonts w:ascii="Arial" w:hAnsi="Arial" w:cs="Arial"/>
                <w:sz w:val="18"/>
                <w:szCs w:val="18"/>
              </w:rPr>
              <w:t>4 horas</w:t>
            </w:r>
          </w:p>
        </w:tc>
        <w:tc>
          <w:tcPr>
            <w:tcW w:w="1260" w:type="dxa"/>
            <w:vAlign w:val="center"/>
          </w:tcPr>
          <w:p w:rsidR="009F0699" w:rsidRPr="00A80FE5" w:rsidRDefault="009F0699" w:rsidP="00B74C6F">
            <w:pPr>
              <w:jc w:val="center"/>
              <w:rPr>
                <w:rFonts w:ascii="Arial" w:hAnsi="Arial" w:cs="Arial"/>
                <w:sz w:val="18"/>
                <w:szCs w:val="18"/>
              </w:rPr>
            </w:pPr>
            <w:r w:rsidRPr="00A80FE5">
              <w:rPr>
                <w:rFonts w:ascii="Arial" w:hAnsi="Arial" w:cs="Arial"/>
                <w:sz w:val="18"/>
                <w:szCs w:val="18"/>
              </w:rPr>
              <w:t>No aplica</w:t>
            </w:r>
          </w:p>
        </w:tc>
      </w:tr>
      <w:tr w:rsidR="009F0699" w:rsidRPr="00873415" w:rsidTr="00A039DB">
        <w:trPr>
          <w:trHeight w:val="417"/>
        </w:trPr>
        <w:tc>
          <w:tcPr>
            <w:tcW w:w="534" w:type="dxa"/>
            <w:shd w:val="clear" w:color="auto" w:fill="BFBFBF" w:themeFill="background1" w:themeFillShade="BF"/>
            <w:vAlign w:val="center"/>
          </w:tcPr>
          <w:p w:rsidR="009F0699" w:rsidRPr="000806D8" w:rsidRDefault="0097472C" w:rsidP="00B74C6F">
            <w:pPr>
              <w:jc w:val="center"/>
              <w:rPr>
                <w:rFonts w:ascii="Arial" w:hAnsi="Arial" w:cs="Arial"/>
                <w:sz w:val="18"/>
                <w:szCs w:val="18"/>
              </w:rPr>
            </w:pPr>
            <w:r>
              <w:rPr>
                <w:rFonts w:ascii="Arial" w:hAnsi="Arial" w:cs="Arial"/>
                <w:sz w:val="18"/>
                <w:szCs w:val="18"/>
              </w:rPr>
              <w:t>6</w:t>
            </w:r>
          </w:p>
        </w:tc>
        <w:tc>
          <w:tcPr>
            <w:tcW w:w="5528" w:type="dxa"/>
            <w:vAlign w:val="center"/>
          </w:tcPr>
          <w:p w:rsidR="009F0699" w:rsidRPr="00801575" w:rsidRDefault="00272172" w:rsidP="00272172">
            <w:pPr>
              <w:rPr>
                <w:rFonts w:ascii="Arial" w:hAnsi="Arial" w:cs="Arial"/>
                <w:sz w:val="18"/>
                <w:szCs w:val="18"/>
              </w:rPr>
            </w:pPr>
            <w:r>
              <w:rPr>
                <w:rFonts w:ascii="Arial" w:hAnsi="Arial" w:cs="Arial"/>
                <w:sz w:val="18"/>
                <w:szCs w:val="18"/>
              </w:rPr>
              <w:t>Seguimiento del procedimiento.</w:t>
            </w:r>
          </w:p>
        </w:tc>
        <w:tc>
          <w:tcPr>
            <w:tcW w:w="1507" w:type="dxa"/>
            <w:gridSpan w:val="2"/>
            <w:vAlign w:val="center"/>
          </w:tcPr>
          <w:p w:rsidR="009F0699" w:rsidRPr="00873415" w:rsidRDefault="00272172" w:rsidP="00272172">
            <w:pPr>
              <w:jc w:val="center"/>
              <w:rPr>
                <w:rFonts w:ascii="Arial" w:hAnsi="Arial" w:cs="Arial"/>
                <w:sz w:val="18"/>
                <w:szCs w:val="18"/>
              </w:rPr>
            </w:pPr>
            <w:r>
              <w:rPr>
                <w:rFonts w:ascii="Arial" w:hAnsi="Arial" w:cs="Arial"/>
                <w:sz w:val="18"/>
                <w:szCs w:val="18"/>
              </w:rPr>
              <w:t>Director o Abogado</w:t>
            </w:r>
          </w:p>
        </w:tc>
        <w:tc>
          <w:tcPr>
            <w:tcW w:w="882" w:type="dxa"/>
            <w:vAlign w:val="center"/>
          </w:tcPr>
          <w:p w:rsidR="009F0699" w:rsidRPr="00801575" w:rsidRDefault="009F0699" w:rsidP="00B74C6F">
            <w:pPr>
              <w:jc w:val="center"/>
              <w:rPr>
                <w:rFonts w:ascii="Arial" w:hAnsi="Arial" w:cs="Arial"/>
                <w:sz w:val="18"/>
                <w:szCs w:val="18"/>
              </w:rPr>
            </w:pPr>
            <w:r>
              <w:rPr>
                <w:rFonts w:ascii="Arial" w:hAnsi="Arial" w:cs="Arial"/>
                <w:sz w:val="18"/>
                <w:szCs w:val="18"/>
              </w:rPr>
              <w:t>15 min</w:t>
            </w:r>
          </w:p>
        </w:tc>
        <w:tc>
          <w:tcPr>
            <w:tcW w:w="1260" w:type="dxa"/>
            <w:vAlign w:val="center"/>
          </w:tcPr>
          <w:p w:rsidR="009F0699" w:rsidRPr="00A80FE5" w:rsidRDefault="009F0699" w:rsidP="00B74C6F">
            <w:pPr>
              <w:jc w:val="center"/>
              <w:rPr>
                <w:rFonts w:ascii="Arial" w:hAnsi="Arial" w:cs="Arial"/>
                <w:sz w:val="18"/>
                <w:szCs w:val="18"/>
              </w:rPr>
            </w:pPr>
            <w:r w:rsidRPr="00A80FE5">
              <w:rPr>
                <w:rFonts w:ascii="Arial" w:hAnsi="Arial" w:cs="Arial"/>
                <w:sz w:val="18"/>
                <w:szCs w:val="18"/>
              </w:rPr>
              <w:t>No aplica</w:t>
            </w:r>
          </w:p>
        </w:tc>
      </w:tr>
      <w:tr w:rsidR="009F0699" w:rsidRPr="00873415" w:rsidTr="00A039DB">
        <w:trPr>
          <w:trHeight w:val="422"/>
        </w:trPr>
        <w:tc>
          <w:tcPr>
            <w:tcW w:w="534" w:type="dxa"/>
            <w:shd w:val="clear" w:color="auto" w:fill="BFBFBF" w:themeFill="background1" w:themeFillShade="BF"/>
            <w:vAlign w:val="center"/>
          </w:tcPr>
          <w:p w:rsidR="009F0699" w:rsidRPr="000806D8" w:rsidRDefault="0097472C" w:rsidP="00B74C6F">
            <w:pPr>
              <w:jc w:val="center"/>
              <w:rPr>
                <w:rFonts w:ascii="Arial" w:hAnsi="Arial" w:cs="Arial"/>
                <w:sz w:val="18"/>
                <w:szCs w:val="18"/>
              </w:rPr>
            </w:pPr>
            <w:r>
              <w:rPr>
                <w:rFonts w:ascii="Arial" w:hAnsi="Arial" w:cs="Arial"/>
                <w:sz w:val="18"/>
                <w:szCs w:val="18"/>
              </w:rPr>
              <w:t>7</w:t>
            </w:r>
          </w:p>
        </w:tc>
        <w:tc>
          <w:tcPr>
            <w:tcW w:w="5528" w:type="dxa"/>
            <w:vAlign w:val="center"/>
          </w:tcPr>
          <w:p w:rsidR="009F0699" w:rsidRPr="00801575" w:rsidRDefault="009F0699" w:rsidP="00B74C6F">
            <w:pPr>
              <w:rPr>
                <w:rFonts w:ascii="Arial" w:hAnsi="Arial" w:cs="Arial"/>
                <w:sz w:val="18"/>
                <w:szCs w:val="18"/>
              </w:rPr>
            </w:pPr>
            <w:r>
              <w:rPr>
                <w:rFonts w:ascii="Arial" w:hAnsi="Arial" w:cs="Arial"/>
                <w:sz w:val="18"/>
                <w:szCs w:val="18"/>
              </w:rPr>
              <w:t>Recepción de acuerdo o sentencia.</w:t>
            </w:r>
          </w:p>
        </w:tc>
        <w:tc>
          <w:tcPr>
            <w:tcW w:w="1507" w:type="dxa"/>
            <w:gridSpan w:val="2"/>
            <w:vAlign w:val="center"/>
          </w:tcPr>
          <w:p w:rsidR="009F0699" w:rsidRPr="00873415" w:rsidRDefault="00272172" w:rsidP="00272172">
            <w:pPr>
              <w:jc w:val="center"/>
              <w:rPr>
                <w:rFonts w:ascii="Arial" w:hAnsi="Arial" w:cs="Arial"/>
                <w:sz w:val="18"/>
                <w:szCs w:val="18"/>
              </w:rPr>
            </w:pPr>
            <w:r>
              <w:rPr>
                <w:rFonts w:ascii="Arial" w:hAnsi="Arial" w:cs="Arial"/>
                <w:sz w:val="18"/>
                <w:szCs w:val="18"/>
              </w:rPr>
              <w:t>Auxiliar Administrativo</w:t>
            </w:r>
          </w:p>
        </w:tc>
        <w:tc>
          <w:tcPr>
            <w:tcW w:w="882" w:type="dxa"/>
            <w:vAlign w:val="center"/>
          </w:tcPr>
          <w:p w:rsidR="009F0699" w:rsidRPr="00801575" w:rsidRDefault="009F0699" w:rsidP="00B74C6F">
            <w:pPr>
              <w:jc w:val="center"/>
              <w:rPr>
                <w:rFonts w:ascii="Arial" w:hAnsi="Arial" w:cs="Arial"/>
                <w:sz w:val="18"/>
                <w:szCs w:val="18"/>
              </w:rPr>
            </w:pPr>
            <w:r>
              <w:rPr>
                <w:rFonts w:ascii="Arial" w:hAnsi="Arial" w:cs="Arial"/>
                <w:sz w:val="18"/>
                <w:szCs w:val="18"/>
              </w:rPr>
              <w:t>15 min</w:t>
            </w:r>
          </w:p>
        </w:tc>
        <w:tc>
          <w:tcPr>
            <w:tcW w:w="1260" w:type="dxa"/>
            <w:vAlign w:val="center"/>
          </w:tcPr>
          <w:p w:rsidR="009F0699" w:rsidRPr="00A80FE5" w:rsidRDefault="009F0699" w:rsidP="00B74C6F">
            <w:pPr>
              <w:jc w:val="center"/>
              <w:rPr>
                <w:rFonts w:ascii="Arial" w:hAnsi="Arial" w:cs="Arial"/>
                <w:sz w:val="18"/>
                <w:szCs w:val="18"/>
              </w:rPr>
            </w:pPr>
            <w:r w:rsidRPr="00A80FE5">
              <w:rPr>
                <w:rFonts w:ascii="Arial" w:hAnsi="Arial" w:cs="Arial"/>
                <w:sz w:val="18"/>
                <w:szCs w:val="18"/>
              </w:rPr>
              <w:t>No aplica</w:t>
            </w:r>
          </w:p>
        </w:tc>
      </w:tr>
      <w:tr w:rsidR="009F0699" w:rsidRPr="00873415" w:rsidTr="00A039DB">
        <w:trPr>
          <w:trHeight w:val="415"/>
        </w:trPr>
        <w:tc>
          <w:tcPr>
            <w:tcW w:w="534" w:type="dxa"/>
            <w:shd w:val="clear" w:color="auto" w:fill="BFBFBF" w:themeFill="background1" w:themeFillShade="BF"/>
            <w:vAlign w:val="center"/>
          </w:tcPr>
          <w:p w:rsidR="009F0699" w:rsidRPr="000806D8" w:rsidRDefault="0097472C" w:rsidP="00B74C6F">
            <w:pPr>
              <w:jc w:val="center"/>
              <w:rPr>
                <w:rFonts w:ascii="Arial" w:hAnsi="Arial" w:cs="Arial"/>
                <w:sz w:val="18"/>
                <w:szCs w:val="18"/>
              </w:rPr>
            </w:pPr>
            <w:r>
              <w:rPr>
                <w:rFonts w:ascii="Arial" w:hAnsi="Arial" w:cs="Arial"/>
                <w:sz w:val="18"/>
                <w:szCs w:val="18"/>
              </w:rPr>
              <w:t>8</w:t>
            </w:r>
          </w:p>
        </w:tc>
        <w:tc>
          <w:tcPr>
            <w:tcW w:w="5528" w:type="dxa"/>
            <w:vAlign w:val="center"/>
          </w:tcPr>
          <w:p w:rsidR="009F0699" w:rsidRPr="00801575" w:rsidRDefault="009F0699" w:rsidP="00B74C6F">
            <w:pPr>
              <w:rPr>
                <w:rFonts w:ascii="Arial" w:hAnsi="Arial" w:cs="Arial"/>
                <w:sz w:val="18"/>
                <w:szCs w:val="18"/>
              </w:rPr>
            </w:pPr>
            <w:r>
              <w:rPr>
                <w:rFonts w:ascii="Arial" w:hAnsi="Arial" w:cs="Arial"/>
                <w:sz w:val="18"/>
                <w:szCs w:val="18"/>
              </w:rPr>
              <w:t>Elaboración de Recurso de Revisión.</w:t>
            </w:r>
          </w:p>
        </w:tc>
        <w:tc>
          <w:tcPr>
            <w:tcW w:w="1507" w:type="dxa"/>
            <w:gridSpan w:val="2"/>
            <w:vAlign w:val="center"/>
          </w:tcPr>
          <w:p w:rsidR="009F0699" w:rsidRPr="00873415" w:rsidRDefault="009F0699" w:rsidP="00B74C6F">
            <w:pPr>
              <w:jc w:val="center"/>
              <w:rPr>
                <w:rFonts w:ascii="Arial" w:hAnsi="Arial" w:cs="Arial"/>
                <w:sz w:val="18"/>
                <w:szCs w:val="18"/>
              </w:rPr>
            </w:pPr>
            <w:r>
              <w:rPr>
                <w:rFonts w:ascii="Arial" w:hAnsi="Arial" w:cs="Arial"/>
                <w:sz w:val="18"/>
                <w:szCs w:val="18"/>
              </w:rPr>
              <w:t>Abogado</w:t>
            </w:r>
          </w:p>
        </w:tc>
        <w:tc>
          <w:tcPr>
            <w:tcW w:w="882" w:type="dxa"/>
            <w:vAlign w:val="center"/>
          </w:tcPr>
          <w:p w:rsidR="009F0699" w:rsidRPr="00801575" w:rsidRDefault="009F0699" w:rsidP="00B74C6F">
            <w:pPr>
              <w:jc w:val="center"/>
              <w:rPr>
                <w:rFonts w:ascii="Arial" w:hAnsi="Arial" w:cs="Arial"/>
                <w:sz w:val="18"/>
                <w:szCs w:val="18"/>
              </w:rPr>
            </w:pPr>
            <w:r>
              <w:rPr>
                <w:rFonts w:ascii="Arial" w:hAnsi="Arial" w:cs="Arial"/>
                <w:sz w:val="18"/>
                <w:szCs w:val="18"/>
              </w:rPr>
              <w:t>9 días</w:t>
            </w:r>
          </w:p>
        </w:tc>
        <w:tc>
          <w:tcPr>
            <w:tcW w:w="1260" w:type="dxa"/>
            <w:vAlign w:val="center"/>
          </w:tcPr>
          <w:p w:rsidR="009F0699" w:rsidRPr="00A80FE5" w:rsidRDefault="009F0699" w:rsidP="00B74C6F">
            <w:pPr>
              <w:jc w:val="center"/>
              <w:rPr>
                <w:rFonts w:ascii="Arial" w:hAnsi="Arial" w:cs="Arial"/>
                <w:sz w:val="18"/>
                <w:szCs w:val="18"/>
              </w:rPr>
            </w:pPr>
            <w:r w:rsidRPr="00A80FE5">
              <w:rPr>
                <w:rFonts w:ascii="Arial" w:hAnsi="Arial" w:cs="Arial"/>
                <w:sz w:val="18"/>
                <w:szCs w:val="18"/>
              </w:rPr>
              <w:t>No aplica</w:t>
            </w:r>
          </w:p>
        </w:tc>
      </w:tr>
      <w:tr w:rsidR="009F0699" w:rsidRPr="00873415" w:rsidTr="00A039DB">
        <w:trPr>
          <w:trHeight w:val="449"/>
        </w:trPr>
        <w:tc>
          <w:tcPr>
            <w:tcW w:w="534" w:type="dxa"/>
            <w:shd w:val="clear" w:color="auto" w:fill="BFBFBF" w:themeFill="background1" w:themeFillShade="BF"/>
            <w:vAlign w:val="center"/>
          </w:tcPr>
          <w:p w:rsidR="009F0699" w:rsidRPr="000806D8" w:rsidRDefault="0097472C" w:rsidP="00B74C6F">
            <w:pPr>
              <w:jc w:val="center"/>
              <w:rPr>
                <w:rFonts w:ascii="Arial" w:hAnsi="Arial" w:cs="Arial"/>
                <w:sz w:val="18"/>
                <w:szCs w:val="18"/>
              </w:rPr>
            </w:pPr>
            <w:r>
              <w:rPr>
                <w:rFonts w:ascii="Arial" w:hAnsi="Arial" w:cs="Arial"/>
                <w:sz w:val="18"/>
                <w:szCs w:val="18"/>
              </w:rPr>
              <w:t>9</w:t>
            </w:r>
          </w:p>
        </w:tc>
        <w:tc>
          <w:tcPr>
            <w:tcW w:w="5528" w:type="dxa"/>
            <w:vAlign w:val="center"/>
          </w:tcPr>
          <w:p w:rsidR="009F0699" w:rsidRPr="00801575" w:rsidRDefault="009F0699" w:rsidP="00B74C6F">
            <w:pPr>
              <w:rPr>
                <w:rFonts w:ascii="Arial" w:hAnsi="Arial" w:cs="Arial"/>
                <w:sz w:val="18"/>
                <w:szCs w:val="18"/>
              </w:rPr>
            </w:pPr>
            <w:r>
              <w:rPr>
                <w:rFonts w:ascii="Arial" w:hAnsi="Arial" w:cs="Arial"/>
                <w:sz w:val="18"/>
                <w:szCs w:val="18"/>
              </w:rPr>
              <w:t>Presentación del recurso de revisión.</w:t>
            </w:r>
          </w:p>
        </w:tc>
        <w:tc>
          <w:tcPr>
            <w:tcW w:w="1417" w:type="dxa"/>
            <w:vAlign w:val="center"/>
          </w:tcPr>
          <w:p w:rsidR="009F0699" w:rsidRPr="00873415" w:rsidRDefault="00272172" w:rsidP="00272172">
            <w:pPr>
              <w:jc w:val="center"/>
              <w:rPr>
                <w:rFonts w:ascii="Arial" w:hAnsi="Arial" w:cs="Arial"/>
                <w:sz w:val="18"/>
                <w:szCs w:val="18"/>
              </w:rPr>
            </w:pPr>
            <w:r>
              <w:rPr>
                <w:rFonts w:ascii="Arial" w:hAnsi="Arial" w:cs="Arial"/>
                <w:sz w:val="18"/>
                <w:szCs w:val="18"/>
              </w:rPr>
              <w:t>Director o Abogado</w:t>
            </w:r>
          </w:p>
        </w:tc>
        <w:tc>
          <w:tcPr>
            <w:tcW w:w="972" w:type="dxa"/>
            <w:gridSpan w:val="2"/>
            <w:vAlign w:val="center"/>
          </w:tcPr>
          <w:p w:rsidR="009F0699" w:rsidRPr="00801575" w:rsidRDefault="009F0699" w:rsidP="00B74C6F">
            <w:pPr>
              <w:jc w:val="center"/>
              <w:rPr>
                <w:rFonts w:ascii="Arial" w:hAnsi="Arial" w:cs="Arial"/>
                <w:sz w:val="18"/>
                <w:szCs w:val="18"/>
              </w:rPr>
            </w:pPr>
            <w:r>
              <w:rPr>
                <w:rFonts w:ascii="Arial" w:hAnsi="Arial" w:cs="Arial"/>
                <w:sz w:val="18"/>
                <w:szCs w:val="18"/>
              </w:rPr>
              <w:t>4 horas</w:t>
            </w:r>
          </w:p>
        </w:tc>
        <w:tc>
          <w:tcPr>
            <w:tcW w:w="1260" w:type="dxa"/>
            <w:vAlign w:val="center"/>
          </w:tcPr>
          <w:p w:rsidR="009F0699" w:rsidRPr="00A80FE5" w:rsidRDefault="009F0699" w:rsidP="00B74C6F">
            <w:pPr>
              <w:jc w:val="center"/>
              <w:rPr>
                <w:rFonts w:ascii="Arial" w:hAnsi="Arial" w:cs="Arial"/>
                <w:sz w:val="18"/>
                <w:szCs w:val="18"/>
              </w:rPr>
            </w:pPr>
            <w:r w:rsidRPr="00A80FE5">
              <w:rPr>
                <w:rFonts w:ascii="Arial" w:hAnsi="Arial" w:cs="Arial"/>
                <w:sz w:val="18"/>
                <w:szCs w:val="18"/>
              </w:rPr>
              <w:t>No aplica</w:t>
            </w:r>
          </w:p>
        </w:tc>
      </w:tr>
      <w:tr w:rsidR="009F0699" w:rsidRPr="00873415" w:rsidTr="00A039DB">
        <w:trPr>
          <w:trHeight w:val="427"/>
        </w:trPr>
        <w:tc>
          <w:tcPr>
            <w:tcW w:w="534" w:type="dxa"/>
            <w:shd w:val="clear" w:color="auto" w:fill="BFBFBF" w:themeFill="background1" w:themeFillShade="BF"/>
            <w:vAlign w:val="center"/>
          </w:tcPr>
          <w:p w:rsidR="009F0699" w:rsidRPr="000806D8" w:rsidRDefault="0097472C" w:rsidP="00B74C6F">
            <w:pPr>
              <w:jc w:val="center"/>
              <w:rPr>
                <w:rFonts w:ascii="Arial" w:hAnsi="Arial" w:cs="Arial"/>
                <w:sz w:val="18"/>
                <w:szCs w:val="18"/>
              </w:rPr>
            </w:pPr>
            <w:r>
              <w:rPr>
                <w:rFonts w:ascii="Arial" w:hAnsi="Arial" w:cs="Arial"/>
                <w:sz w:val="18"/>
                <w:szCs w:val="18"/>
              </w:rPr>
              <w:t>10</w:t>
            </w:r>
          </w:p>
        </w:tc>
        <w:tc>
          <w:tcPr>
            <w:tcW w:w="5528" w:type="dxa"/>
            <w:vAlign w:val="center"/>
          </w:tcPr>
          <w:p w:rsidR="009F0699" w:rsidRPr="00801575" w:rsidRDefault="009F0699" w:rsidP="00B74C6F">
            <w:pPr>
              <w:rPr>
                <w:rFonts w:ascii="Arial" w:hAnsi="Arial" w:cs="Arial"/>
                <w:sz w:val="18"/>
                <w:szCs w:val="18"/>
              </w:rPr>
            </w:pPr>
            <w:r>
              <w:rPr>
                <w:rFonts w:ascii="Arial" w:hAnsi="Arial" w:cs="Arial"/>
                <w:sz w:val="18"/>
                <w:szCs w:val="18"/>
              </w:rPr>
              <w:t>Notificación de acuerdo.</w:t>
            </w:r>
          </w:p>
        </w:tc>
        <w:tc>
          <w:tcPr>
            <w:tcW w:w="1417" w:type="dxa"/>
            <w:vAlign w:val="center"/>
          </w:tcPr>
          <w:p w:rsidR="009F0699" w:rsidRPr="00873415" w:rsidRDefault="009F0699" w:rsidP="00B74C6F">
            <w:pPr>
              <w:jc w:val="center"/>
              <w:rPr>
                <w:rFonts w:ascii="Arial" w:hAnsi="Arial" w:cs="Arial"/>
                <w:sz w:val="18"/>
                <w:szCs w:val="18"/>
              </w:rPr>
            </w:pPr>
            <w:r>
              <w:rPr>
                <w:rFonts w:ascii="Arial" w:hAnsi="Arial" w:cs="Arial"/>
                <w:sz w:val="18"/>
                <w:szCs w:val="18"/>
              </w:rPr>
              <w:t>Juzgado</w:t>
            </w:r>
          </w:p>
        </w:tc>
        <w:tc>
          <w:tcPr>
            <w:tcW w:w="972" w:type="dxa"/>
            <w:gridSpan w:val="2"/>
            <w:vAlign w:val="center"/>
          </w:tcPr>
          <w:p w:rsidR="009F0699" w:rsidRPr="00801575" w:rsidRDefault="009F0699" w:rsidP="00B74C6F">
            <w:pPr>
              <w:jc w:val="center"/>
              <w:rPr>
                <w:rFonts w:ascii="Arial" w:hAnsi="Arial" w:cs="Arial"/>
                <w:sz w:val="18"/>
                <w:szCs w:val="18"/>
              </w:rPr>
            </w:pPr>
            <w:r>
              <w:rPr>
                <w:rFonts w:ascii="Arial" w:hAnsi="Arial" w:cs="Arial"/>
                <w:sz w:val="18"/>
                <w:szCs w:val="18"/>
              </w:rPr>
              <w:t>15 min</w:t>
            </w:r>
          </w:p>
        </w:tc>
        <w:tc>
          <w:tcPr>
            <w:tcW w:w="1260" w:type="dxa"/>
            <w:vAlign w:val="center"/>
          </w:tcPr>
          <w:p w:rsidR="009F0699" w:rsidRPr="00A80FE5" w:rsidRDefault="009F0699" w:rsidP="00B74C6F">
            <w:pPr>
              <w:jc w:val="center"/>
              <w:rPr>
                <w:rFonts w:ascii="Arial" w:hAnsi="Arial" w:cs="Arial"/>
                <w:sz w:val="18"/>
                <w:szCs w:val="18"/>
              </w:rPr>
            </w:pPr>
            <w:r w:rsidRPr="00A80FE5">
              <w:rPr>
                <w:rFonts w:ascii="Arial" w:hAnsi="Arial" w:cs="Arial"/>
                <w:sz w:val="18"/>
                <w:szCs w:val="18"/>
              </w:rPr>
              <w:t>No aplica</w:t>
            </w:r>
          </w:p>
        </w:tc>
      </w:tr>
      <w:tr w:rsidR="009F0699" w:rsidRPr="00873415" w:rsidTr="00A039DB">
        <w:trPr>
          <w:trHeight w:val="419"/>
        </w:trPr>
        <w:tc>
          <w:tcPr>
            <w:tcW w:w="534" w:type="dxa"/>
            <w:shd w:val="clear" w:color="auto" w:fill="BFBFBF" w:themeFill="background1" w:themeFillShade="BF"/>
            <w:vAlign w:val="center"/>
          </w:tcPr>
          <w:p w:rsidR="009F0699" w:rsidRPr="000806D8" w:rsidRDefault="0097472C" w:rsidP="00B74C6F">
            <w:pPr>
              <w:jc w:val="center"/>
              <w:rPr>
                <w:rFonts w:ascii="Arial" w:hAnsi="Arial" w:cs="Arial"/>
                <w:sz w:val="18"/>
                <w:szCs w:val="18"/>
              </w:rPr>
            </w:pPr>
            <w:r>
              <w:rPr>
                <w:rFonts w:ascii="Arial" w:hAnsi="Arial" w:cs="Arial"/>
                <w:sz w:val="18"/>
                <w:szCs w:val="18"/>
              </w:rPr>
              <w:t>11</w:t>
            </w:r>
          </w:p>
        </w:tc>
        <w:tc>
          <w:tcPr>
            <w:tcW w:w="5528" w:type="dxa"/>
            <w:vAlign w:val="center"/>
          </w:tcPr>
          <w:p w:rsidR="009F0699" w:rsidRPr="00801575" w:rsidRDefault="009F0699" w:rsidP="00B74C6F">
            <w:pPr>
              <w:rPr>
                <w:rFonts w:ascii="Arial" w:hAnsi="Arial" w:cs="Arial"/>
                <w:sz w:val="18"/>
                <w:szCs w:val="18"/>
              </w:rPr>
            </w:pPr>
            <w:r>
              <w:rPr>
                <w:rFonts w:ascii="Arial" w:hAnsi="Arial" w:cs="Arial"/>
                <w:sz w:val="18"/>
                <w:szCs w:val="18"/>
              </w:rPr>
              <w:t>Recepción del acuerdo.</w:t>
            </w:r>
          </w:p>
        </w:tc>
        <w:tc>
          <w:tcPr>
            <w:tcW w:w="1417" w:type="dxa"/>
            <w:vAlign w:val="center"/>
          </w:tcPr>
          <w:p w:rsidR="009F0699" w:rsidRPr="00873415" w:rsidRDefault="009F0699" w:rsidP="00B74C6F">
            <w:pPr>
              <w:jc w:val="center"/>
              <w:rPr>
                <w:rFonts w:ascii="Arial" w:hAnsi="Arial" w:cs="Arial"/>
                <w:sz w:val="18"/>
                <w:szCs w:val="18"/>
              </w:rPr>
            </w:pPr>
            <w:r>
              <w:rPr>
                <w:rFonts w:ascii="Arial" w:hAnsi="Arial" w:cs="Arial"/>
                <w:sz w:val="18"/>
                <w:szCs w:val="18"/>
              </w:rPr>
              <w:t>Auxiliar Administrativo</w:t>
            </w:r>
          </w:p>
        </w:tc>
        <w:tc>
          <w:tcPr>
            <w:tcW w:w="972" w:type="dxa"/>
            <w:gridSpan w:val="2"/>
            <w:vAlign w:val="center"/>
          </w:tcPr>
          <w:p w:rsidR="009F0699" w:rsidRPr="00801575" w:rsidRDefault="009F0699" w:rsidP="00B74C6F">
            <w:pPr>
              <w:jc w:val="center"/>
              <w:rPr>
                <w:rFonts w:ascii="Arial" w:hAnsi="Arial" w:cs="Arial"/>
                <w:sz w:val="18"/>
                <w:szCs w:val="18"/>
              </w:rPr>
            </w:pPr>
            <w:r>
              <w:rPr>
                <w:rFonts w:ascii="Arial" w:hAnsi="Arial" w:cs="Arial"/>
                <w:sz w:val="18"/>
                <w:szCs w:val="18"/>
              </w:rPr>
              <w:t>15 min</w:t>
            </w:r>
          </w:p>
        </w:tc>
        <w:tc>
          <w:tcPr>
            <w:tcW w:w="1260" w:type="dxa"/>
            <w:vAlign w:val="center"/>
          </w:tcPr>
          <w:p w:rsidR="009F0699" w:rsidRPr="00A80FE5" w:rsidRDefault="009F0699" w:rsidP="00B74C6F">
            <w:pPr>
              <w:jc w:val="center"/>
              <w:rPr>
                <w:rFonts w:ascii="Arial" w:hAnsi="Arial" w:cs="Arial"/>
                <w:sz w:val="18"/>
                <w:szCs w:val="18"/>
              </w:rPr>
            </w:pPr>
            <w:r w:rsidRPr="00A80FE5">
              <w:rPr>
                <w:rFonts w:ascii="Arial" w:hAnsi="Arial" w:cs="Arial"/>
                <w:sz w:val="18"/>
                <w:szCs w:val="18"/>
              </w:rPr>
              <w:t>No aplica</w:t>
            </w:r>
          </w:p>
        </w:tc>
      </w:tr>
      <w:tr w:rsidR="009F0699" w:rsidRPr="00873415" w:rsidTr="00A039DB">
        <w:trPr>
          <w:trHeight w:val="410"/>
        </w:trPr>
        <w:tc>
          <w:tcPr>
            <w:tcW w:w="534" w:type="dxa"/>
            <w:shd w:val="clear" w:color="auto" w:fill="BFBFBF" w:themeFill="background1" w:themeFillShade="BF"/>
            <w:vAlign w:val="center"/>
          </w:tcPr>
          <w:p w:rsidR="009F0699" w:rsidRPr="000806D8" w:rsidRDefault="0097472C" w:rsidP="00B74C6F">
            <w:pPr>
              <w:jc w:val="center"/>
              <w:rPr>
                <w:rFonts w:ascii="Arial" w:hAnsi="Arial" w:cs="Arial"/>
                <w:sz w:val="18"/>
                <w:szCs w:val="18"/>
              </w:rPr>
            </w:pPr>
            <w:r>
              <w:rPr>
                <w:rFonts w:ascii="Arial" w:hAnsi="Arial" w:cs="Arial"/>
                <w:sz w:val="18"/>
                <w:szCs w:val="18"/>
              </w:rPr>
              <w:t>12</w:t>
            </w:r>
          </w:p>
        </w:tc>
        <w:tc>
          <w:tcPr>
            <w:tcW w:w="5528" w:type="dxa"/>
            <w:vAlign w:val="center"/>
          </w:tcPr>
          <w:p w:rsidR="009F0699" w:rsidRPr="00801575" w:rsidRDefault="009F0699" w:rsidP="00B74C6F">
            <w:pPr>
              <w:rPr>
                <w:rFonts w:ascii="Arial" w:hAnsi="Arial" w:cs="Arial"/>
                <w:sz w:val="18"/>
                <w:szCs w:val="18"/>
              </w:rPr>
            </w:pPr>
            <w:r>
              <w:rPr>
                <w:rFonts w:ascii="Arial" w:hAnsi="Arial" w:cs="Arial"/>
                <w:sz w:val="18"/>
                <w:szCs w:val="18"/>
              </w:rPr>
              <w:t>Elaboración de recurso de Queja.</w:t>
            </w:r>
          </w:p>
        </w:tc>
        <w:tc>
          <w:tcPr>
            <w:tcW w:w="1417" w:type="dxa"/>
            <w:vAlign w:val="center"/>
          </w:tcPr>
          <w:p w:rsidR="009F0699" w:rsidRPr="00873415" w:rsidRDefault="00272172" w:rsidP="00B74C6F">
            <w:pPr>
              <w:jc w:val="center"/>
              <w:rPr>
                <w:rFonts w:ascii="Arial" w:hAnsi="Arial" w:cs="Arial"/>
                <w:sz w:val="18"/>
                <w:szCs w:val="18"/>
              </w:rPr>
            </w:pPr>
            <w:r>
              <w:rPr>
                <w:rFonts w:ascii="Arial" w:hAnsi="Arial" w:cs="Arial"/>
                <w:sz w:val="18"/>
                <w:szCs w:val="18"/>
              </w:rPr>
              <w:t xml:space="preserve">Director o </w:t>
            </w:r>
            <w:r w:rsidR="009F0699">
              <w:rPr>
                <w:rFonts w:ascii="Arial" w:hAnsi="Arial" w:cs="Arial"/>
                <w:sz w:val="18"/>
                <w:szCs w:val="18"/>
              </w:rPr>
              <w:t>Abogado</w:t>
            </w:r>
          </w:p>
        </w:tc>
        <w:tc>
          <w:tcPr>
            <w:tcW w:w="972" w:type="dxa"/>
            <w:gridSpan w:val="2"/>
            <w:vAlign w:val="center"/>
          </w:tcPr>
          <w:p w:rsidR="009F0699" w:rsidRPr="00801575" w:rsidRDefault="009F0699" w:rsidP="00B74C6F">
            <w:pPr>
              <w:jc w:val="center"/>
              <w:rPr>
                <w:rFonts w:ascii="Arial" w:hAnsi="Arial" w:cs="Arial"/>
                <w:sz w:val="18"/>
                <w:szCs w:val="18"/>
              </w:rPr>
            </w:pPr>
            <w:r>
              <w:rPr>
                <w:rFonts w:ascii="Arial" w:hAnsi="Arial" w:cs="Arial"/>
                <w:sz w:val="18"/>
                <w:szCs w:val="18"/>
              </w:rPr>
              <w:t>24 horas</w:t>
            </w:r>
          </w:p>
        </w:tc>
        <w:tc>
          <w:tcPr>
            <w:tcW w:w="1260" w:type="dxa"/>
            <w:vAlign w:val="center"/>
          </w:tcPr>
          <w:p w:rsidR="009F0699" w:rsidRPr="00A80FE5" w:rsidRDefault="009F0699" w:rsidP="00B74C6F">
            <w:pPr>
              <w:jc w:val="center"/>
              <w:rPr>
                <w:rFonts w:ascii="Arial" w:hAnsi="Arial" w:cs="Arial"/>
                <w:sz w:val="18"/>
                <w:szCs w:val="18"/>
              </w:rPr>
            </w:pPr>
            <w:r w:rsidRPr="00A80FE5">
              <w:rPr>
                <w:rFonts w:ascii="Arial" w:hAnsi="Arial" w:cs="Arial"/>
                <w:sz w:val="18"/>
                <w:szCs w:val="18"/>
              </w:rPr>
              <w:t>No aplica</w:t>
            </w:r>
          </w:p>
        </w:tc>
      </w:tr>
      <w:tr w:rsidR="009F0699" w:rsidRPr="00873415" w:rsidTr="00A039DB">
        <w:trPr>
          <w:trHeight w:val="417"/>
        </w:trPr>
        <w:tc>
          <w:tcPr>
            <w:tcW w:w="534" w:type="dxa"/>
            <w:shd w:val="clear" w:color="auto" w:fill="BFBFBF" w:themeFill="background1" w:themeFillShade="BF"/>
            <w:vAlign w:val="center"/>
          </w:tcPr>
          <w:p w:rsidR="009F0699" w:rsidRPr="000806D8" w:rsidRDefault="0097472C" w:rsidP="00B74C6F">
            <w:pPr>
              <w:jc w:val="center"/>
              <w:rPr>
                <w:rFonts w:ascii="Arial" w:hAnsi="Arial" w:cs="Arial"/>
                <w:sz w:val="18"/>
                <w:szCs w:val="18"/>
              </w:rPr>
            </w:pPr>
            <w:r>
              <w:rPr>
                <w:rFonts w:ascii="Arial" w:hAnsi="Arial" w:cs="Arial"/>
                <w:sz w:val="18"/>
                <w:szCs w:val="18"/>
              </w:rPr>
              <w:t>13</w:t>
            </w:r>
          </w:p>
        </w:tc>
        <w:tc>
          <w:tcPr>
            <w:tcW w:w="5528" w:type="dxa"/>
            <w:vAlign w:val="center"/>
          </w:tcPr>
          <w:p w:rsidR="009F0699" w:rsidRPr="00801575" w:rsidRDefault="009F0699" w:rsidP="00B74C6F">
            <w:pPr>
              <w:rPr>
                <w:rFonts w:ascii="Arial" w:hAnsi="Arial" w:cs="Arial"/>
                <w:sz w:val="18"/>
                <w:szCs w:val="18"/>
              </w:rPr>
            </w:pPr>
            <w:r>
              <w:rPr>
                <w:rFonts w:ascii="Arial" w:hAnsi="Arial" w:cs="Arial"/>
                <w:sz w:val="18"/>
                <w:szCs w:val="18"/>
              </w:rPr>
              <w:t>Observación, análisis y visto bueno de la Queja.</w:t>
            </w:r>
          </w:p>
        </w:tc>
        <w:tc>
          <w:tcPr>
            <w:tcW w:w="1417" w:type="dxa"/>
            <w:vAlign w:val="center"/>
          </w:tcPr>
          <w:p w:rsidR="009F0699" w:rsidRPr="00873415" w:rsidRDefault="00272172" w:rsidP="00272172">
            <w:pPr>
              <w:jc w:val="center"/>
              <w:rPr>
                <w:rFonts w:ascii="Arial" w:hAnsi="Arial" w:cs="Arial"/>
                <w:sz w:val="18"/>
                <w:szCs w:val="18"/>
              </w:rPr>
            </w:pPr>
            <w:r>
              <w:rPr>
                <w:rFonts w:ascii="Arial" w:hAnsi="Arial" w:cs="Arial"/>
                <w:sz w:val="18"/>
                <w:szCs w:val="18"/>
              </w:rPr>
              <w:t>Director</w:t>
            </w:r>
          </w:p>
        </w:tc>
        <w:tc>
          <w:tcPr>
            <w:tcW w:w="972" w:type="dxa"/>
            <w:gridSpan w:val="2"/>
            <w:vAlign w:val="center"/>
          </w:tcPr>
          <w:p w:rsidR="009F0699" w:rsidRPr="00801575" w:rsidRDefault="009F0699" w:rsidP="00B74C6F">
            <w:pPr>
              <w:jc w:val="center"/>
              <w:rPr>
                <w:rFonts w:ascii="Arial" w:hAnsi="Arial" w:cs="Arial"/>
                <w:sz w:val="18"/>
                <w:szCs w:val="18"/>
              </w:rPr>
            </w:pPr>
            <w:r>
              <w:rPr>
                <w:rFonts w:ascii="Arial" w:hAnsi="Arial" w:cs="Arial"/>
                <w:sz w:val="18"/>
                <w:szCs w:val="18"/>
              </w:rPr>
              <w:t>30 min</w:t>
            </w:r>
          </w:p>
        </w:tc>
        <w:tc>
          <w:tcPr>
            <w:tcW w:w="1260" w:type="dxa"/>
            <w:vAlign w:val="center"/>
          </w:tcPr>
          <w:p w:rsidR="009F0699" w:rsidRPr="00A80FE5" w:rsidRDefault="009F0699" w:rsidP="00B74C6F">
            <w:pPr>
              <w:jc w:val="center"/>
              <w:rPr>
                <w:rFonts w:ascii="Arial" w:hAnsi="Arial" w:cs="Arial"/>
                <w:sz w:val="18"/>
                <w:szCs w:val="18"/>
              </w:rPr>
            </w:pPr>
            <w:r w:rsidRPr="00A80FE5">
              <w:rPr>
                <w:rFonts w:ascii="Arial" w:hAnsi="Arial" w:cs="Arial"/>
                <w:sz w:val="18"/>
                <w:szCs w:val="18"/>
              </w:rPr>
              <w:t>No aplica</w:t>
            </w:r>
          </w:p>
        </w:tc>
      </w:tr>
      <w:tr w:rsidR="009F0699" w:rsidRPr="00873415" w:rsidTr="00A039DB">
        <w:trPr>
          <w:trHeight w:val="423"/>
        </w:trPr>
        <w:tc>
          <w:tcPr>
            <w:tcW w:w="534" w:type="dxa"/>
            <w:shd w:val="clear" w:color="auto" w:fill="BFBFBF" w:themeFill="background1" w:themeFillShade="BF"/>
            <w:vAlign w:val="center"/>
          </w:tcPr>
          <w:p w:rsidR="009F0699" w:rsidRDefault="0097472C" w:rsidP="00B74C6F">
            <w:pPr>
              <w:jc w:val="center"/>
              <w:rPr>
                <w:rFonts w:ascii="Arial" w:hAnsi="Arial" w:cs="Arial"/>
                <w:sz w:val="18"/>
                <w:szCs w:val="18"/>
              </w:rPr>
            </w:pPr>
            <w:r>
              <w:rPr>
                <w:rFonts w:ascii="Arial" w:hAnsi="Arial" w:cs="Arial"/>
                <w:sz w:val="18"/>
                <w:szCs w:val="18"/>
              </w:rPr>
              <w:t>14</w:t>
            </w:r>
          </w:p>
        </w:tc>
        <w:tc>
          <w:tcPr>
            <w:tcW w:w="5528" w:type="dxa"/>
            <w:vAlign w:val="center"/>
          </w:tcPr>
          <w:p w:rsidR="009F0699" w:rsidRDefault="009F0699" w:rsidP="00B74C6F">
            <w:pPr>
              <w:rPr>
                <w:rFonts w:ascii="Arial" w:hAnsi="Arial" w:cs="Arial"/>
                <w:sz w:val="18"/>
                <w:szCs w:val="18"/>
              </w:rPr>
            </w:pPr>
            <w:r>
              <w:rPr>
                <w:rFonts w:ascii="Arial" w:hAnsi="Arial" w:cs="Arial"/>
                <w:sz w:val="18"/>
                <w:szCs w:val="18"/>
              </w:rPr>
              <w:t>Presentación de recurso de queja</w:t>
            </w:r>
            <w:r w:rsidR="00272172">
              <w:rPr>
                <w:rFonts w:ascii="Arial" w:hAnsi="Arial" w:cs="Arial"/>
                <w:sz w:val="18"/>
                <w:szCs w:val="18"/>
              </w:rPr>
              <w:t xml:space="preserve"> ante Colegiado</w:t>
            </w:r>
            <w:r>
              <w:rPr>
                <w:rFonts w:ascii="Arial" w:hAnsi="Arial" w:cs="Arial"/>
                <w:sz w:val="18"/>
                <w:szCs w:val="18"/>
              </w:rPr>
              <w:t>.</w:t>
            </w:r>
          </w:p>
        </w:tc>
        <w:tc>
          <w:tcPr>
            <w:tcW w:w="1417" w:type="dxa"/>
            <w:vAlign w:val="center"/>
          </w:tcPr>
          <w:p w:rsidR="009F0699" w:rsidRPr="00873415" w:rsidRDefault="00272172" w:rsidP="00272172">
            <w:pPr>
              <w:jc w:val="center"/>
              <w:rPr>
                <w:rFonts w:ascii="Arial" w:hAnsi="Arial" w:cs="Arial"/>
                <w:sz w:val="18"/>
                <w:szCs w:val="18"/>
              </w:rPr>
            </w:pPr>
            <w:r>
              <w:rPr>
                <w:rFonts w:ascii="Arial" w:hAnsi="Arial" w:cs="Arial"/>
                <w:sz w:val="18"/>
                <w:szCs w:val="18"/>
              </w:rPr>
              <w:t>Director o Abogado</w:t>
            </w:r>
          </w:p>
        </w:tc>
        <w:tc>
          <w:tcPr>
            <w:tcW w:w="972" w:type="dxa"/>
            <w:gridSpan w:val="2"/>
            <w:vAlign w:val="center"/>
          </w:tcPr>
          <w:p w:rsidR="009F0699" w:rsidRDefault="009F0699" w:rsidP="00B74C6F">
            <w:pPr>
              <w:jc w:val="center"/>
              <w:rPr>
                <w:rFonts w:ascii="Arial" w:hAnsi="Arial" w:cs="Arial"/>
                <w:sz w:val="18"/>
                <w:szCs w:val="18"/>
              </w:rPr>
            </w:pPr>
            <w:r>
              <w:rPr>
                <w:rFonts w:ascii="Arial" w:hAnsi="Arial" w:cs="Arial"/>
                <w:sz w:val="18"/>
                <w:szCs w:val="18"/>
              </w:rPr>
              <w:t>4 horas</w:t>
            </w:r>
          </w:p>
        </w:tc>
        <w:tc>
          <w:tcPr>
            <w:tcW w:w="1260" w:type="dxa"/>
            <w:vAlign w:val="center"/>
          </w:tcPr>
          <w:p w:rsidR="009F0699" w:rsidRPr="00A80FE5" w:rsidRDefault="009F0699" w:rsidP="00B74C6F">
            <w:pPr>
              <w:jc w:val="center"/>
              <w:rPr>
                <w:rFonts w:ascii="Arial" w:hAnsi="Arial" w:cs="Arial"/>
                <w:sz w:val="18"/>
                <w:szCs w:val="18"/>
              </w:rPr>
            </w:pPr>
            <w:r w:rsidRPr="00A80FE5">
              <w:rPr>
                <w:rFonts w:ascii="Arial" w:hAnsi="Arial" w:cs="Arial"/>
                <w:sz w:val="18"/>
                <w:szCs w:val="18"/>
              </w:rPr>
              <w:t>No aplica</w:t>
            </w:r>
          </w:p>
        </w:tc>
      </w:tr>
    </w:tbl>
    <w:p w:rsidR="00272172" w:rsidRDefault="00272172" w:rsidP="009F0699">
      <w:pPr>
        <w:rPr>
          <w:rFonts w:ascii="Arial" w:hAnsi="Arial" w:cs="Arial"/>
          <w:b/>
          <w:color w:val="595C62" w:themeColor="accent6" w:themeShade="BF"/>
        </w:rPr>
      </w:pPr>
    </w:p>
    <w:p w:rsidR="009F0699" w:rsidRDefault="009F0699" w:rsidP="009F0699">
      <w:pPr>
        <w:rPr>
          <w:rFonts w:ascii="Arial" w:hAnsi="Arial" w:cs="Arial"/>
          <w:b/>
          <w:color w:val="595C62" w:themeColor="accent6" w:themeShade="BF"/>
        </w:rPr>
      </w:pPr>
      <w:r>
        <w:rPr>
          <w:rFonts w:ascii="Arial" w:hAnsi="Arial" w:cs="Arial"/>
          <w:b/>
          <w:color w:val="595C62" w:themeColor="accent6" w:themeShade="BF"/>
        </w:rPr>
        <w:t xml:space="preserve"> </w:t>
      </w:r>
    </w:p>
    <w:tbl>
      <w:tblPr>
        <w:tblW w:w="9747"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747"/>
      </w:tblGrid>
      <w:tr w:rsidR="009F0699" w:rsidRPr="006B180B" w:rsidTr="009F0699">
        <w:tc>
          <w:tcPr>
            <w:tcW w:w="9747" w:type="dxa"/>
            <w:tcBorders>
              <w:bottom w:val="single" w:sz="4" w:space="0" w:color="808080" w:themeColor="background1" w:themeShade="80"/>
            </w:tcBorders>
          </w:tcPr>
          <w:p w:rsidR="009F0699" w:rsidRPr="006B180B" w:rsidRDefault="009F0699" w:rsidP="00B74C6F">
            <w:pPr>
              <w:rPr>
                <w:rFonts w:ascii="Arial" w:hAnsi="Arial" w:cs="Arial"/>
                <w:b/>
                <w:sz w:val="18"/>
              </w:rPr>
            </w:pPr>
            <w:r w:rsidRPr="006B180B">
              <w:rPr>
                <w:rFonts w:ascii="Arial" w:hAnsi="Arial" w:cs="Arial"/>
                <w:b/>
                <w:sz w:val="18"/>
              </w:rPr>
              <w:lastRenderedPageBreak/>
              <w:t>Proceso:</w:t>
            </w:r>
            <w:r>
              <w:rPr>
                <w:rFonts w:ascii="Arial" w:hAnsi="Arial" w:cs="Arial"/>
                <w:b/>
                <w:sz w:val="18"/>
              </w:rPr>
              <w:t xml:space="preserve"> Juicio de Amparo.</w:t>
            </w:r>
          </w:p>
          <w:p w:rsidR="009F0699" w:rsidRPr="006B180B" w:rsidRDefault="009F0699" w:rsidP="00B74C6F">
            <w:pPr>
              <w:rPr>
                <w:rFonts w:ascii="Arial" w:hAnsi="Arial" w:cs="Arial"/>
                <w:b/>
                <w:sz w:val="18"/>
              </w:rPr>
            </w:pPr>
          </w:p>
        </w:tc>
      </w:tr>
      <w:tr w:rsidR="009F0699" w:rsidRPr="004422F6" w:rsidTr="009F0699">
        <w:tc>
          <w:tcPr>
            <w:tcW w:w="9747" w:type="dxa"/>
            <w:shd w:val="clear" w:color="auto" w:fill="595C62" w:themeFill="accent6" w:themeFillShade="BF"/>
          </w:tcPr>
          <w:p w:rsidR="009F0699" w:rsidRPr="004422F6" w:rsidRDefault="009F0699" w:rsidP="00B74C6F">
            <w:pPr>
              <w:rPr>
                <w:rFonts w:ascii="Arial" w:hAnsi="Arial" w:cs="Arial"/>
                <w:color w:val="FFFFFF" w:themeColor="background1"/>
                <w:sz w:val="18"/>
              </w:rPr>
            </w:pPr>
            <w:r w:rsidRPr="004422F6">
              <w:rPr>
                <w:rFonts w:ascii="Arial" w:hAnsi="Arial" w:cs="Arial"/>
                <w:color w:val="FFFFFF" w:themeColor="background1"/>
                <w:sz w:val="18"/>
              </w:rPr>
              <w:t>Procedimiento:</w:t>
            </w:r>
            <w:r>
              <w:rPr>
                <w:rFonts w:ascii="Arial" w:hAnsi="Arial" w:cs="Arial"/>
                <w:color w:val="FFFFFF" w:themeColor="background1"/>
                <w:sz w:val="18"/>
              </w:rPr>
              <w:t xml:space="preserve"> Informe Previo.</w:t>
            </w:r>
          </w:p>
          <w:p w:rsidR="009F0699" w:rsidRPr="004422F6" w:rsidRDefault="009F0699" w:rsidP="00B74C6F">
            <w:pPr>
              <w:rPr>
                <w:rFonts w:ascii="Arial" w:hAnsi="Arial" w:cs="Arial"/>
                <w:b/>
                <w:color w:val="FFFFFF" w:themeColor="background1"/>
                <w:sz w:val="18"/>
              </w:rPr>
            </w:pPr>
          </w:p>
        </w:tc>
      </w:tr>
    </w:tbl>
    <w:p w:rsidR="009F0699" w:rsidRDefault="009F0699" w:rsidP="009F0699">
      <w:pPr>
        <w:spacing w:after="0"/>
        <w:rPr>
          <w:rFonts w:ascii="Arial" w:hAnsi="Arial" w:cs="Arial"/>
          <w:b/>
          <w:color w:val="595C62" w:themeColor="accent6" w:themeShade="BF"/>
        </w:rPr>
      </w:pPr>
    </w:p>
    <w:tbl>
      <w:tblPr>
        <w:tblStyle w:val="Tablaconcuadrcula"/>
        <w:tblW w:w="9747"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747"/>
      </w:tblGrid>
      <w:tr w:rsidR="009F0699" w:rsidRPr="00CF1B59" w:rsidTr="009F0699">
        <w:tc>
          <w:tcPr>
            <w:tcW w:w="9747" w:type="dxa"/>
          </w:tcPr>
          <w:p w:rsidR="009F0699" w:rsidRPr="00BC503D" w:rsidRDefault="009F0699" w:rsidP="00B74C6F">
            <w:pPr>
              <w:rPr>
                <w:rFonts w:ascii="Arial" w:hAnsi="Arial" w:cs="Arial"/>
                <w:b/>
                <w:color w:val="595C62" w:themeColor="accent6" w:themeShade="BF"/>
                <w:sz w:val="18"/>
                <w:szCs w:val="18"/>
              </w:rPr>
            </w:pPr>
            <w:r w:rsidRPr="00CF1B59">
              <w:rPr>
                <w:rFonts w:ascii="Arial" w:hAnsi="Arial" w:cs="Arial"/>
                <w:b/>
                <w:bCs/>
                <w:color w:val="595C62" w:themeColor="accent6" w:themeShade="BF"/>
                <w:sz w:val="18"/>
                <w:szCs w:val="18"/>
              </w:rPr>
              <w:t xml:space="preserve">Objetivo </w:t>
            </w:r>
            <w:r w:rsidRPr="00CF1B59">
              <w:rPr>
                <w:rFonts w:ascii="Arial" w:hAnsi="Arial" w:cs="Arial"/>
                <w:b/>
                <w:bCs/>
                <w:color w:val="595959" w:themeColor="text1" w:themeTint="A6"/>
                <w:sz w:val="18"/>
                <w:szCs w:val="18"/>
              </w:rPr>
              <w:t>y alcance del Procedimiento:</w:t>
            </w:r>
            <w:r>
              <w:rPr>
                <w:rFonts w:ascii="Arial" w:hAnsi="Arial" w:cs="Arial"/>
                <w:b/>
                <w:bCs/>
                <w:color w:val="595959" w:themeColor="text1" w:themeTint="A6"/>
                <w:sz w:val="18"/>
                <w:szCs w:val="18"/>
              </w:rPr>
              <w:t xml:space="preserve"> Aceptar o negar el acto reclamado.</w:t>
            </w:r>
          </w:p>
        </w:tc>
      </w:tr>
      <w:tr w:rsidR="009F0699" w:rsidRPr="00CF1B59" w:rsidTr="009F0699">
        <w:tc>
          <w:tcPr>
            <w:tcW w:w="9747" w:type="dxa"/>
          </w:tcPr>
          <w:p w:rsidR="009F0699" w:rsidRPr="00CF1B59" w:rsidRDefault="009F0699" w:rsidP="00B74C6F">
            <w:pPr>
              <w:rPr>
                <w:rFonts w:ascii="Arial" w:hAnsi="Arial" w:cs="Arial"/>
                <w:b/>
                <w:color w:val="595C62" w:themeColor="accent6" w:themeShade="BF"/>
                <w:sz w:val="18"/>
                <w:szCs w:val="18"/>
              </w:rPr>
            </w:pPr>
            <w:r w:rsidRPr="00CF1B59">
              <w:rPr>
                <w:rFonts w:ascii="Arial" w:hAnsi="Arial" w:cs="Arial"/>
                <w:b/>
                <w:bCs/>
                <w:color w:val="595C62" w:themeColor="accent6" w:themeShade="BF"/>
                <w:sz w:val="18"/>
                <w:szCs w:val="18"/>
              </w:rPr>
              <w:t xml:space="preserve">Dependencia  </w:t>
            </w:r>
            <w:r w:rsidRPr="00CF1B59">
              <w:rPr>
                <w:rFonts w:ascii="Arial" w:hAnsi="Arial" w:cs="Arial"/>
                <w:b/>
                <w:bCs/>
                <w:color w:val="595959" w:themeColor="text1" w:themeTint="A6"/>
                <w:sz w:val="18"/>
                <w:szCs w:val="18"/>
              </w:rPr>
              <w:t>responsable del Procedimiento</w:t>
            </w:r>
            <w:r w:rsidRPr="00CF1B59">
              <w:rPr>
                <w:rFonts w:ascii="Arial" w:hAnsi="Arial" w:cs="Arial"/>
                <w:b/>
                <w:bCs/>
                <w:color w:val="595C62" w:themeColor="accent6" w:themeShade="BF"/>
                <w:sz w:val="18"/>
                <w:szCs w:val="18"/>
              </w:rPr>
              <w:t>:</w:t>
            </w:r>
            <w:r>
              <w:rPr>
                <w:rFonts w:ascii="Arial" w:hAnsi="Arial" w:cs="Arial"/>
                <w:b/>
                <w:bCs/>
                <w:color w:val="595C62" w:themeColor="accent6" w:themeShade="BF"/>
                <w:sz w:val="18"/>
                <w:szCs w:val="18"/>
              </w:rPr>
              <w:t xml:space="preserve"> Dirección Jurídica.</w:t>
            </w:r>
          </w:p>
          <w:p w:rsidR="009F0699" w:rsidRPr="00CF1B59" w:rsidRDefault="009F0699" w:rsidP="00B74C6F">
            <w:pPr>
              <w:rPr>
                <w:rFonts w:ascii="Arial" w:hAnsi="Arial" w:cs="Arial"/>
                <w:b/>
                <w:color w:val="595C62" w:themeColor="accent6" w:themeShade="BF"/>
                <w:sz w:val="18"/>
                <w:szCs w:val="18"/>
              </w:rPr>
            </w:pPr>
          </w:p>
        </w:tc>
      </w:tr>
      <w:tr w:rsidR="009F0699" w:rsidRPr="00CF1B59" w:rsidTr="009F0699">
        <w:trPr>
          <w:trHeight w:val="660"/>
        </w:trPr>
        <w:tc>
          <w:tcPr>
            <w:tcW w:w="9747" w:type="dxa"/>
          </w:tcPr>
          <w:p w:rsidR="009F0699" w:rsidRPr="00CF1B59" w:rsidRDefault="009F0699" w:rsidP="00B74C6F">
            <w:pPr>
              <w:jc w:val="both"/>
              <w:rPr>
                <w:rFonts w:ascii="Arial" w:hAnsi="Arial" w:cs="Arial"/>
                <w:sz w:val="18"/>
                <w:szCs w:val="18"/>
              </w:rPr>
            </w:pPr>
            <w:r w:rsidRPr="00CF1B59">
              <w:rPr>
                <w:rFonts w:ascii="Arial" w:hAnsi="Arial" w:cs="Arial"/>
                <w:b/>
                <w:bCs/>
                <w:color w:val="595C62" w:themeColor="accent6" w:themeShade="BF"/>
                <w:sz w:val="18"/>
                <w:szCs w:val="18"/>
              </w:rPr>
              <w:t xml:space="preserve">Políticas </w:t>
            </w:r>
            <w:r w:rsidRPr="00CF1B59">
              <w:rPr>
                <w:rFonts w:ascii="Arial" w:hAnsi="Arial" w:cs="Arial"/>
                <w:b/>
                <w:bCs/>
                <w:color w:val="595959" w:themeColor="text1" w:themeTint="A6"/>
                <w:sz w:val="18"/>
                <w:szCs w:val="18"/>
              </w:rPr>
              <w:t>del Procedimiento</w:t>
            </w:r>
            <w:r w:rsidRPr="00CF1B59">
              <w:rPr>
                <w:rFonts w:ascii="Arial" w:hAnsi="Arial" w:cs="Arial"/>
                <w:b/>
                <w:bCs/>
                <w:sz w:val="18"/>
                <w:szCs w:val="18"/>
              </w:rPr>
              <w:t>:</w:t>
            </w:r>
            <w:r>
              <w:rPr>
                <w:rFonts w:ascii="Arial" w:hAnsi="Arial" w:cs="Arial"/>
                <w:b/>
                <w:bCs/>
                <w:sz w:val="18"/>
                <w:szCs w:val="18"/>
              </w:rPr>
              <w:t xml:space="preserve"> El tiempo que dura, es de acuerdo a la Ley, el incidental no debe ser mayor a 24 horas.</w:t>
            </w:r>
            <w:r w:rsidRPr="00CF1B59">
              <w:rPr>
                <w:rFonts w:ascii="Arial" w:hAnsi="Arial" w:cs="Arial"/>
                <w:sz w:val="18"/>
                <w:szCs w:val="18"/>
              </w:rPr>
              <w:t xml:space="preserve"> </w:t>
            </w:r>
          </w:p>
        </w:tc>
      </w:tr>
      <w:tr w:rsidR="009F0699" w:rsidRPr="00CF1B59" w:rsidTr="009F06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74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9F0699" w:rsidRPr="00CF1B59" w:rsidRDefault="009F0699" w:rsidP="00B74C6F">
            <w:pPr>
              <w:rPr>
                <w:rFonts w:ascii="Arial" w:hAnsi="Arial" w:cs="Arial"/>
                <w:b/>
                <w:bCs/>
                <w:sz w:val="18"/>
                <w:szCs w:val="18"/>
              </w:rPr>
            </w:pPr>
            <w:r w:rsidRPr="00CF1B59">
              <w:rPr>
                <w:rFonts w:ascii="Arial" w:hAnsi="Arial" w:cs="Arial"/>
                <w:b/>
                <w:bCs/>
                <w:color w:val="595C62" w:themeColor="accent6" w:themeShade="BF"/>
                <w:sz w:val="18"/>
                <w:szCs w:val="18"/>
              </w:rPr>
              <w:t xml:space="preserve">Indicador(es) </w:t>
            </w:r>
            <w:r w:rsidRPr="00CF1B59">
              <w:rPr>
                <w:rFonts w:ascii="Arial" w:hAnsi="Arial" w:cs="Arial"/>
                <w:b/>
                <w:bCs/>
                <w:color w:val="595959" w:themeColor="text1" w:themeTint="A6"/>
                <w:sz w:val="18"/>
                <w:szCs w:val="18"/>
              </w:rPr>
              <w:t>de Medición del Procedimiento</w:t>
            </w:r>
            <w:r w:rsidRPr="00CF1B59">
              <w:rPr>
                <w:rFonts w:ascii="Arial" w:hAnsi="Arial" w:cs="Arial"/>
                <w:b/>
                <w:bCs/>
                <w:sz w:val="18"/>
                <w:szCs w:val="18"/>
              </w:rPr>
              <w:t>:</w:t>
            </w:r>
            <w:r>
              <w:rPr>
                <w:rFonts w:ascii="Arial" w:hAnsi="Arial" w:cs="Arial"/>
                <w:b/>
                <w:bCs/>
                <w:sz w:val="18"/>
                <w:szCs w:val="18"/>
              </w:rPr>
              <w:t xml:space="preserve"> El sobreseimiento o la negación del acto reclamado.</w:t>
            </w:r>
          </w:p>
          <w:p w:rsidR="009F0699" w:rsidRPr="0076662D" w:rsidRDefault="009F0699" w:rsidP="00B74C6F">
            <w:pPr>
              <w:jc w:val="both"/>
              <w:rPr>
                <w:rFonts w:ascii="Arial" w:hAnsi="Arial" w:cs="Arial"/>
                <w:sz w:val="18"/>
                <w:szCs w:val="18"/>
              </w:rPr>
            </w:pPr>
          </w:p>
        </w:tc>
      </w:tr>
      <w:tr w:rsidR="009F0699" w:rsidRPr="00CF1B59" w:rsidTr="009F06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74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9F0699" w:rsidRPr="00CF1B59" w:rsidRDefault="009F0699" w:rsidP="00B74C6F">
            <w:pPr>
              <w:rPr>
                <w:rFonts w:ascii="Arial" w:hAnsi="Arial" w:cs="Arial"/>
                <w:b/>
                <w:bCs/>
                <w:sz w:val="18"/>
                <w:szCs w:val="18"/>
              </w:rPr>
            </w:pPr>
            <w:r w:rsidRPr="00CF1B59">
              <w:rPr>
                <w:rFonts w:ascii="Arial" w:hAnsi="Arial" w:cs="Arial"/>
                <w:b/>
                <w:bCs/>
                <w:color w:val="595C62" w:themeColor="accent6" w:themeShade="BF"/>
                <w:sz w:val="18"/>
                <w:szCs w:val="18"/>
              </w:rPr>
              <w:t xml:space="preserve">Documentos </w:t>
            </w:r>
            <w:r w:rsidRPr="00CF1B59">
              <w:rPr>
                <w:rFonts w:ascii="Arial" w:hAnsi="Arial" w:cs="Arial"/>
                <w:b/>
                <w:bCs/>
                <w:color w:val="595959" w:themeColor="text1" w:themeTint="A6"/>
                <w:sz w:val="18"/>
                <w:szCs w:val="18"/>
              </w:rPr>
              <w:t>de Referencia</w:t>
            </w:r>
            <w:r w:rsidRPr="00CF1B59">
              <w:rPr>
                <w:rFonts w:ascii="Arial" w:hAnsi="Arial" w:cs="Arial"/>
                <w:b/>
                <w:bCs/>
                <w:sz w:val="18"/>
                <w:szCs w:val="18"/>
              </w:rPr>
              <w:t xml:space="preserve"> :</w:t>
            </w:r>
            <w:r>
              <w:rPr>
                <w:rFonts w:ascii="Arial" w:hAnsi="Arial" w:cs="Arial"/>
                <w:b/>
                <w:bCs/>
                <w:sz w:val="18"/>
                <w:szCs w:val="18"/>
              </w:rPr>
              <w:t xml:space="preserve"> Ley de Amparo.</w:t>
            </w:r>
          </w:p>
          <w:p w:rsidR="009F0699" w:rsidRPr="00CF1B59" w:rsidRDefault="009F0699" w:rsidP="00B74C6F">
            <w:pPr>
              <w:rPr>
                <w:rFonts w:ascii="Arial" w:hAnsi="Arial" w:cs="Arial"/>
                <w:b/>
                <w:color w:val="595C62" w:themeColor="accent6" w:themeShade="BF"/>
                <w:sz w:val="18"/>
                <w:szCs w:val="18"/>
              </w:rPr>
            </w:pPr>
          </w:p>
        </w:tc>
      </w:tr>
    </w:tbl>
    <w:p w:rsidR="009F0699" w:rsidRDefault="009F0699" w:rsidP="009F0699">
      <w:pPr>
        <w:spacing w:after="0"/>
        <w:rPr>
          <w:rFonts w:ascii="Arial" w:hAnsi="Arial" w:cs="Arial"/>
          <w:b/>
          <w:color w:val="595C62" w:themeColor="accent6" w:themeShade="BF"/>
        </w:rPr>
      </w:pPr>
    </w:p>
    <w:p w:rsidR="009F0699" w:rsidRDefault="009F0699" w:rsidP="009F0699">
      <w:pPr>
        <w:spacing w:after="0"/>
        <w:rPr>
          <w:rFonts w:ascii="Arial" w:hAnsi="Arial" w:cs="Arial"/>
          <w:b/>
          <w:color w:val="595C62" w:themeColor="accent6" w:themeShade="BF"/>
        </w:rPr>
      </w:pPr>
    </w:p>
    <w:tbl>
      <w:tblPr>
        <w:tblStyle w:val="Tablaconcuadrcula"/>
        <w:tblW w:w="9711"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534"/>
        <w:gridCol w:w="5528"/>
        <w:gridCol w:w="1507"/>
        <w:gridCol w:w="882"/>
        <w:gridCol w:w="1260"/>
      </w:tblGrid>
      <w:tr w:rsidR="009F0699" w:rsidRPr="00821D75" w:rsidTr="00B91390">
        <w:tc>
          <w:tcPr>
            <w:tcW w:w="534" w:type="dxa"/>
          </w:tcPr>
          <w:p w:rsidR="009F0699" w:rsidRPr="00821D75" w:rsidRDefault="009F0699" w:rsidP="00B74C6F">
            <w:pPr>
              <w:jc w:val="center"/>
              <w:rPr>
                <w:rFonts w:ascii="Arial" w:hAnsi="Arial" w:cs="Arial"/>
                <w:b/>
                <w:sz w:val="18"/>
                <w:szCs w:val="18"/>
              </w:rPr>
            </w:pPr>
            <w:r w:rsidRPr="00821D75">
              <w:rPr>
                <w:rFonts w:ascii="Arial" w:hAnsi="Arial" w:cs="Arial"/>
                <w:b/>
                <w:sz w:val="18"/>
                <w:szCs w:val="18"/>
              </w:rPr>
              <w:t>No</w:t>
            </w:r>
          </w:p>
        </w:tc>
        <w:tc>
          <w:tcPr>
            <w:tcW w:w="5528" w:type="dxa"/>
            <w:shd w:val="clear" w:color="auto" w:fill="E65B01" w:themeFill="accent1" w:themeFillShade="BF"/>
          </w:tcPr>
          <w:p w:rsidR="009F0699" w:rsidRPr="0043734D" w:rsidRDefault="009F0699" w:rsidP="00B74C6F">
            <w:pPr>
              <w:jc w:val="center"/>
              <w:rPr>
                <w:rFonts w:ascii="Arial" w:hAnsi="Arial" w:cs="Arial"/>
                <w:b/>
                <w:color w:val="FFFFFF" w:themeColor="background1"/>
                <w:sz w:val="18"/>
                <w:szCs w:val="18"/>
              </w:rPr>
            </w:pPr>
            <w:r w:rsidRPr="0043734D">
              <w:rPr>
                <w:rFonts w:ascii="Arial" w:hAnsi="Arial" w:cs="Arial"/>
                <w:b/>
                <w:color w:val="FFFFFF" w:themeColor="background1"/>
                <w:sz w:val="18"/>
                <w:szCs w:val="18"/>
              </w:rPr>
              <w:t>Actividad</w:t>
            </w:r>
          </w:p>
        </w:tc>
        <w:tc>
          <w:tcPr>
            <w:tcW w:w="1507" w:type="dxa"/>
            <w:tcBorders>
              <w:right w:val="nil"/>
            </w:tcBorders>
            <w:shd w:val="clear" w:color="auto" w:fill="595959" w:themeFill="text1" w:themeFillTint="A6"/>
          </w:tcPr>
          <w:p w:rsidR="009F0699" w:rsidRPr="0043734D" w:rsidRDefault="009F0699" w:rsidP="00B74C6F">
            <w:pPr>
              <w:jc w:val="center"/>
              <w:rPr>
                <w:rFonts w:ascii="Arial" w:hAnsi="Arial" w:cs="Arial"/>
                <w:b/>
                <w:color w:val="FFFFFF" w:themeColor="background1"/>
                <w:sz w:val="18"/>
                <w:szCs w:val="18"/>
              </w:rPr>
            </w:pPr>
            <w:r w:rsidRPr="0043734D">
              <w:rPr>
                <w:rFonts w:ascii="Arial" w:hAnsi="Arial" w:cs="Arial"/>
                <w:b/>
                <w:color w:val="FFFFFF" w:themeColor="background1"/>
                <w:sz w:val="18"/>
                <w:szCs w:val="18"/>
              </w:rPr>
              <w:t>Puesto</w:t>
            </w:r>
          </w:p>
        </w:tc>
        <w:tc>
          <w:tcPr>
            <w:tcW w:w="882" w:type="dxa"/>
            <w:tcBorders>
              <w:left w:val="nil"/>
              <w:right w:val="nil"/>
            </w:tcBorders>
            <w:shd w:val="clear" w:color="auto" w:fill="595959" w:themeFill="text1" w:themeFillTint="A6"/>
          </w:tcPr>
          <w:p w:rsidR="009F0699" w:rsidRPr="0043734D" w:rsidRDefault="009F0699" w:rsidP="00B74C6F">
            <w:pPr>
              <w:jc w:val="center"/>
              <w:rPr>
                <w:rFonts w:ascii="Arial" w:hAnsi="Arial" w:cs="Arial"/>
                <w:b/>
                <w:color w:val="FFFFFF" w:themeColor="background1"/>
                <w:sz w:val="18"/>
                <w:szCs w:val="18"/>
              </w:rPr>
            </w:pPr>
            <w:r w:rsidRPr="0043734D">
              <w:rPr>
                <w:rFonts w:ascii="Arial" w:hAnsi="Arial" w:cs="Arial"/>
                <w:b/>
                <w:color w:val="FFFFFF" w:themeColor="background1"/>
                <w:sz w:val="18"/>
                <w:szCs w:val="18"/>
              </w:rPr>
              <w:t xml:space="preserve">Tiempo </w:t>
            </w:r>
          </w:p>
        </w:tc>
        <w:tc>
          <w:tcPr>
            <w:tcW w:w="1260" w:type="dxa"/>
            <w:tcBorders>
              <w:left w:val="nil"/>
            </w:tcBorders>
            <w:shd w:val="clear" w:color="auto" w:fill="595959" w:themeFill="text1" w:themeFillTint="A6"/>
          </w:tcPr>
          <w:p w:rsidR="009F0699" w:rsidRPr="0043734D" w:rsidRDefault="009F0699" w:rsidP="00B74C6F">
            <w:pPr>
              <w:jc w:val="center"/>
              <w:rPr>
                <w:rFonts w:ascii="Arial" w:hAnsi="Arial" w:cs="Arial"/>
                <w:b/>
                <w:color w:val="FFFFFF" w:themeColor="background1"/>
                <w:sz w:val="18"/>
                <w:szCs w:val="18"/>
              </w:rPr>
            </w:pPr>
            <w:r w:rsidRPr="0043734D">
              <w:rPr>
                <w:rFonts w:ascii="Arial" w:hAnsi="Arial" w:cs="Arial"/>
                <w:b/>
                <w:color w:val="FFFFFF" w:themeColor="background1"/>
                <w:sz w:val="18"/>
                <w:szCs w:val="18"/>
              </w:rPr>
              <w:t>Formato</w:t>
            </w:r>
          </w:p>
        </w:tc>
      </w:tr>
      <w:tr w:rsidR="009F0699" w:rsidRPr="00873415" w:rsidTr="00B91390">
        <w:trPr>
          <w:trHeight w:val="453"/>
        </w:trPr>
        <w:tc>
          <w:tcPr>
            <w:tcW w:w="534" w:type="dxa"/>
            <w:shd w:val="clear" w:color="auto" w:fill="BFBFBF" w:themeFill="background1" w:themeFillShade="BF"/>
            <w:vAlign w:val="center"/>
          </w:tcPr>
          <w:p w:rsidR="009F0699" w:rsidRPr="000806D8" w:rsidRDefault="009F0699" w:rsidP="00B74C6F">
            <w:pPr>
              <w:jc w:val="center"/>
              <w:rPr>
                <w:rFonts w:ascii="Arial" w:hAnsi="Arial" w:cs="Arial"/>
                <w:sz w:val="18"/>
                <w:szCs w:val="18"/>
              </w:rPr>
            </w:pPr>
            <w:r w:rsidRPr="000806D8">
              <w:rPr>
                <w:rFonts w:ascii="Arial" w:hAnsi="Arial" w:cs="Arial"/>
                <w:sz w:val="18"/>
                <w:szCs w:val="18"/>
              </w:rPr>
              <w:t>1</w:t>
            </w:r>
          </w:p>
        </w:tc>
        <w:tc>
          <w:tcPr>
            <w:tcW w:w="5528" w:type="dxa"/>
            <w:vAlign w:val="center"/>
          </w:tcPr>
          <w:p w:rsidR="009F0699" w:rsidRPr="00801575" w:rsidRDefault="009F0699" w:rsidP="00B74C6F">
            <w:pPr>
              <w:rPr>
                <w:rFonts w:ascii="Arial" w:hAnsi="Arial" w:cs="Arial"/>
                <w:sz w:val="18"/>
                <w:szCs w:val="18"/>
              </w:rPr>
            </w:pPr>
            <w:r>
              <w:rPr>
                <w:rFonts w:ascii="Arial" w:hAnsi="Arial" w:cs="Arial"/>
                <w:sz w:val="18"/>
                <w:szCs w:val="18"/>
              </w:rPr>
              <w:t>Recepción del incidente.</w:t>
            </w:r>
          </w:p>
        </w:tc>
        <w:tc>
          <w:tcPr>
            <w:tcW w:w="1507" w:type="dxa"/>
            <w:vAlign w:val="center"/>
          </w:tcPr>
          <w:p w:rsidR="009F0699" w:rsidRPr="00873415" w:rsidRDefault="009F0699" w:rsidP="00B74C6F">
            <w:pPr>
              <w:jc w:val="center"/>
              <w:rPr>
                <w:rFonts w:ascii="Arial" w:hAnsi="Arial" w:cs="Arial"/>
                <w:sz w:val="18"/>
                <w:szCs w:val="18"/>
              </w:rPr>
            </w:pPr>
            <w:r>
              <w:rPr>
                <w:rFonts w:ascii="Arial" w:hAnsi="Arial" w:cs="Arial"/>
                <w:sz w:val="18"/>
                <w:szCs w:val="18"/>
              </w:rPr>
              <w:t>Auxiliar Administrativo</w:t>
            </w:r>
          </w:p>
        </w:tc>
        <w:tc>
          <w:tcPr>
            <w:tcW w:w="882" w:type="dxa"/>
            <w:vAlign w:val="center"/>
          </w:tcPr>
          <w:p w:rsidR="009F0699" w:rsidRPr="00801575" w:rsidRDefault="009F0699" w:rsidP="00B74C6F">
            <w:pPr>
              <w:jc w:val="center"/>
              <w:rPr>
                <w:rFonts w:ascii="Arial" w:hAnsi="Arial" w:cs="Arial"/>
                <w:sz w:val="18"/>
                <w:szCs w:val="18"/>
              </w:rPr>
            </w:pPr>
            <w:r>
              <w:rPr>
                <w:rFonts w:ascii="Arial" w:hAnsi="Arial" w:cs="Arial"/>
                <w:sz w:val="18"/>
                <w:szCs w:val="18"/>
              </w:rPr>
              <w:t>15 min</w:t>
            </w:r>
          </w:p>
        </w:tc>
        <w:tc>
          <w:tcPr>
            <w:tcW w:w="1260" w:type="dxa"/>
            <w:vAlign w:val="center"/>
          </w:tcPr>
          <w:p w:rsidR="009F0699" w:rsidRPr="00B24ED9" w:rsidRDefault="009F0699" w:rsidP="00B74C6F">
            <w:pPr>
              <w:jc w:val="center"/>
              <w:rPr>
                <w:rFonts w:ascii="Arial" w:hAnsi="Arial" w:cs="Arial"/>
                <w:sz w:val="18"/>
                <w:szCs w:val="18"/>
              </w:rPr>
            </w:pPr>
            <w:r w:rsidRPr="00B24ED9">
              <w:rPr>
                <w:rFonts w:ascii="Arial" w:hAnsi="Arial" w:cs="Arial"/>
                <w:sz w:val="18"/>
                <w:szCs w:val="18"/>
              </w:rPr>
              <w:t>No aplica</w:t>
            </w:r>
          </w:p>
        </w:tc>
      </w:tr>
      <w:tr w:rsidR="009F0699" w:rsidRPr="00873415" w:rsidTr="00B91390">
        <w:trPr>
          <w:trHeight w:val="430"/>
        </w:trPr>
        <w:tc>
          <w:tcPr>
            <w:tcW w:w="534" w:type="dxa"/>
            <w:shd w:val="clear" w:color="auto" w:fill="BFBFBF" w:themeFill="background1" w:themeFillShade="BF"/>
            <w:vAlign w:val="center"/>
          </w:tcPr>
          <w:p w:rsidR="009F0699" w:rsidRPr="000806D8" w:rsidRDefault="009F0699" w:rsidP="00B74C6F">
            <w:pPr>
              <w:jc w:val="center"/>
              <w:rPr>
                <w:rFonts w:ascii="Arial" w:hAnsi="Arial" w:cs="Arial"/>
                <w:sz w:val="18"/>
                <w:szCs w:val="18"/>
              </w:rPr>
            </w:pPr>
            <w:r>
              <w:rPr>
                <w:rFonts w:ascii="Arial" w:hAnsi="Arial" w:cs="Arial"/>
                <w:sz w:val="18"/>
                <w:szCs w:val="18"/>
              </w:rPr>
              <w:t>2</w:t>
            </w:r>
          </w:p>
        </w:tc>
        <w:tc>
          <w:tcPr>
            <w:tcW w:w="5528" w:type="dxa"/>
            <w:vAlign w:val="center"/>
          </w:tcPr>
          <w:p w:rsidR="009F0699" w:rsidRPr="00801575" w:rsidRDefault="009F0699" w:rsidP="00B74C6F">
            <w:pPr>
              <w:rPr>
                <w:rFonts w:ascii="Arial" w:hAnsi="Arial" w:cs="Arial"/>
                <w:sz w:val="18"/>
                <w:szCs w:val="18"/>
              </w:rPr>
            </w:pPr>
            <w:r>
              <w:rPr>
                <w:rFonts w:ascii="Arial" w:hAnsi="Arial" w:cs="Arial"/>
                <w:sz w:val="18"/>
                <w:szCs w:val="18"/>
              </w:rPr>
              <w:t>Notificación del informe previo en el incidente.</w:t>
            </w:r>
            <w:r w:rsidR="00272172">
              <w:rPr>
                <w:rFonts w:ascii="Arial" w:hAnsi="Arial" w:cs="Arial"/>
                <w:sz w:val="18"/>
                <w:szCs w:val="18"/>
              </w:rPr>
              <w:t xml:space="preserve"> </w:t>
            </w:r>
          </w:p>
        </w:tc>
        <w:tc>
          <w:tcPr>
            <w:tcW w:w="1507" w:type="dxa"/>
            <w:vAlign w:val="center"/>
          </w:tcPr>
          <w:p w:rsidR="009F0699" w:rsidRPr="00873415" w:rsidRDefault="009F0699" w:rsidP="00B74C6F">
            <w:pPr>
              <w:jc w:val="center"/>
              <w:rPr>
                <w:rFonts w:ascii="Arial" w:hAnsi="Arial" w:cs="Arial"/>
                <w:sz w:val="18"/>
                <w:szCs w:val="18"/>
              </w:rPr>
            </w:pPr>
            <w:r>
              <w:rPr>
                <w:rFonts w:ascii="Arial" w:hAnsi="Arial" w:cs="Arial"/>
                <w:sz w:val="18"/>
                <w:szCs w:val="18"/>
              </w:rPr>
              <w:t>Abogado</w:t>
            </w:r>
          </w:p>
        </w:tc>
        <w:tc>
          <w:tcPr>
            <w:tcW w:w="882" w:type="dxa"/>
            <w:vAlign w:val="center"/>
          </w:tcPr>
          <w:p w:rsidR="009F0699" w:rsidRPr="00801575" w:rsidRDefault="009F0699" w:rsidP="00B74C6F">
            <w:pPr>
              <w:jc w:val="center"/>
              <w:rPr>
                <w:rFonts w:ascii="Arial" w:hAnsi="Arial" w:cs="Arial"/>
                <w:sz w:val="18"/>
                <w:szCs w:val="18"/>
              </w:rPr>
            </w:pPr>
            <w:r>
              <w:rPr>
                <w:rFonts w:ascii="Arial" w:hAnsi="Arial" w:cs="Arial"/>
                <w:sz w:val="18"/>
                <w:szCs w:val="18"/>
              </w:rPr>
              <w:t>15 min</w:t>
            </w:r>
          </w:p>
        </w:tc>
        <w:tc>
          <w:tcPr>
            <w:tcW w:w="1260" w:type="dxa"/>
            <w:vAlign w:val="center"/>
          </w:tcPr>
          <w:p w:rsidR="009F0699" w:rsidRPr="00B24ED9" w:rsidRDefault="009F0699" w:rsidP="00B74C6F">
            <w:pPr>
              <w:jc w:val="center"/>
              <w:rPr>
                <w:rFonts w:ascii="Arial" w:hAnsi="Arial" w:cs="Arial"/>
                <w:sz w:val="18"/>
                <w:szCs w:val="18"/>
              </w:rPr>
            </w:pPr>
            <w:r w:rsidRPr="00B24ED9">
              <w:rPr>
                <w:rFonts w:ascii="Arial" w:hAnsi="Arial" w:cs="Arial"/>
                <w:sz w:val="18"/>
                <w:szCs w:val="18"/>
              </w:rPr>
              <w:t>No aplica</w:t>
            </w:r>
          </w:p>
        </w:tc>
      </w:tr>
      <w:tr w:rsidR="009F0699" w:rsidRPr="00873415" w:rsidTr="00B91390">
        <w:trPr>
          <w:trHeight w:val="394"/>
        </w:trPr>
        <w:tc>
          <w:tcPr>
            <w:tcW w:w="534" w:type="dxa"/>
            <w:shd w:val="clear" w:color="auto" w:fill="BFBFBF" w:themeFill="background1" w:themeFillShade="BF"/>
            <w:vAlign w:val="center"/>
          </w:tcPr>
          <w:p w:rsidR="009F0699" w:rsidRPr="000806D8" w:rsidRDefault="009F0699" w:rsidP="00B74C6F">
            <w:pPr>
              <w:jc w:val="center"/>
              <w:rPr>
                <w:rFonts w:ascii="Arial" w:hAnsi="Arial" w:cs="Arial"/>
                <w:sz w:val="18"/>
                <w:szCs w:val="18"/>
              </w:rPr>
            </w:pPr>
            <w:r>
              <w:rPr>
                <w:rFonts w:ascii="Arial" w:hAnsi="Arial" w:cs="Arial"/>
                <w:sz w:val="18"/>
                <w:szCs w:val="18"/>
              </w:rPr>
              <w:t>3</w:t>
            </w:r>
          </w:p>
        </w:tc>
        <w:tc>
          <w:tcPr>
            <w:tcW w:w="5528" w:type="dxa"/>
            <w:vAlign w:val="center"/>
          </w:tcPr>
          <w:p w:rsidR="009F0699" w:rsidRPr="00801575" w:rsidRDefault="009F0699" w:rsidP="00B74C6F">
            <w:pPr>
              <w:rPr>
                <w:rFonts w:ascii="Arial" w:hAnsi="Arial" w:cs="Arial"/>
                <w:sz w:val="18"/>
                <w:szCs w:val="18"/>
              </w:rPr>
            </w:pPr>
            <w:r>
              <w:rPr>
                <w:rFonts w:ascii="Arial" w:hAnsi="Arial" w:cs="Arial"/>
                <w:sz w:val="18"/>
                <w:szCs w:val="18"/>
              </w:rPr>
              <w:t>Se solicita información de la autoridad responsable.</w:t>
            </w:r>
          </w:p>
        </w:tc>
        <w:tc>
          <w:tcPr>
            <w:tcW w:w="1507" w:type="dxa"/>
            <w:vAlign w:val="center"/>
          </w:tcPr>
          <w:p w:rsidR="009F0699" w:rsidRPr="00873415" w:rsidRDefault="00F4750D" w:rsidP="00F4750D">
            <w:pPr>
              <w:jc w:val="center"/>
              <w:rPr>
                <w:rFonts w:ascii="Arial" w:hAnsi="Arial" w:cs="Arial"/>
                <w:sz w:val="18"/>
                <w:szCs w:val="18"/>
              </w:rPr>
            </w:pPr>
            <w:r>
              <w:rPr>
                <w:rFonts w:ascii="Arial" w:hAnsi="Arial" w:cs="Arial"/>
                <w:sz w:val="18"/>
                <w:szCs w:val="18"/>
              </w:rPr>
              <w:t>Abogado</w:t>
            </w:r>
          </w:p>
        </w:tc>
        <w:tc>
          <w:tcPr>
            <w:tcW w:w="882" w:type="dxa"/>
            <w:vAlign w:val="center"/>
          </w:tcPr>
          <w:p w:rsidR="009F0699" w:rsidRPr="00801575" w:rsidRDefault="009F0699" w:rsidP="00B74C6F">
            <w:pPr>
              <w:jc w:val="center"/>
              <w:rPr>
                <w:rFonts w:ascii="Arial" w:hAnsi="Arial" w:cs="Arial"/>
                <w:sz w:val="18"/>
                <w:szCs w:val="18"/>
              </w:rPr>
            </w:pPr>
            <w:r>
              <w:rPr>
                <w:rFonts w:ascii="Arial" w:hAnsi="Arial" w:cs="Arial"/>
                <w:sz w:val="18"/>
                <w:szCs w:val="18"/>
              </w:rPr>
              <w:t>30 min</w:t>
            </w:r>
          </w:p>
        </w:tc>
        <w:tc>
          <w:tcPr>
            <w:tcW w:w="1260" w:type="dxa"/>
            <w:vAlign w:val="center"/>
          </w:tcPr>
          <w:p w:rsidR="009F0699" w:rsidRPr="00B24ED9" w:rsidRDefault="009F0699" w:rsidP="00B74C6F">
            <w:pPr>
              <w:jc w:val="center"/>
              <w:rPr>
                <w:rFonts w:ascii="Arial" w:hAnsi="Arial" w:cs="Arial"/>
                <w:sz w:val="18"/>
                <w:szCs w:val="18"/>
              </w:rPr>
            </w:pPr>
            <w:r w:rsidRPr="00B24ED9">
              <w:rPr>
                <w:rFonts w:ascii="Arial" w:hAnsi="Arial" w:cs="Arial"/>
                <w:sz w:val="18"/>
                <w:szCs w:val="18"/>
              </w:rPr>
              <w:t>No aplica</w:t>
            </w:r>
          </w:p>
        </w:tc>
      </w:tr>
      <w:tr w:rsidR="009F0699" w:rsidRPr="00873415" w:rsidTr="00B91390">
        <w:trPr>
          <w:trHeight w:val="429"/>
        </w:trPr>
        <w:tc>
          <w:tcPr>
            <w:tcW w:w="534" w:type="dxa"/>
            <w:shd w:val="clear" w:color="auto" w:fill="BFBFBF" w:themeFill="background1" w:themeFillShade="BF"/>
            <w:vAlign w:val="center"/>
          </w:tcPr>
          <w:p w:rsidR="009F0699" w:rsidRPr="000806D8" w:rsidRDefault="009F0699" w:rsidP="00B74C6F">
            <w:pPr>
              <w:jc w:val="center"/>
              <w:rPr>
                <w:rFonts w:ascii="Arial" w:hAnsi="Arial" w:cs="Arial"/>
                <w:sz w:val="18"/>
                <w:szCs w:val="18"/>
              </w:rPr>
            </w:pPr>
            <w:r>
              <w:rPr>
                <w:rFonts w:ascii="Arial" w:hAnsi="Arial" w:cs="Arial"/>
                <w:sz w:val="18"/>
                <w:szCs w:val="18"/>
              </w:rPr>
              <w:t>4</w:t>
            </w:r>
          </w:p>
        </w:tc>
        <w:tc>
          <w:tcPr>
            <w:tcW w:w="5528" w:type="dxa"/>
            <w:vAlign w:val="center"/>
          </w:tcPr>
          <w:p w:rsidR="009F0699" w:rsidRPr="00801575" w:rsidRDefault="009F0699" w:rsidP="00B74C6F">
            <w:pPr>
              <w:rPr>
                <w:rFonts w:ascii="Arial" w:hAnsi="Arial" w:cs="Arial"/>
                <w:sz w:val="18"/>
                <w:szCs w:val="18"/>
              </w:rPr>
            </w:pPr>
            <w:r>
              <w:rPr>
                <w:rFonts w:ascii="Arial" w:hAnsi="Arial" w:cs="Arial"/>
                <w:sz w:val="18"/>
                <w:szCs w:val="18"/>
              </w:rPr>
              <w:t>Se recibe información del acto reclamado.</w:t>
            </w:r>
          </w:p>
        </w:tc>
        <w:tc>
          <w:tcPr>
            <w:tcW w:w="1507" w:type="dxa"/>
            <w:vAlign w:val="center"/>
          </w:tcPr>
          <w:p w:rsidR="009F0699" w:rsidRPr="00873415" w:rsidRDefault="00F4750D" w:rsidP="00F4750D">
            <w:pPr>
              <w:jc w:val="center"/>
              <w:rPr>
                <w:rFonts w:ascii="Arial" w:hAnsi="Arial" w:cs="Arial"/>
                <w:sz w:val="18"/>
                <w:szCs w:val="18"/>
              </w:rPr>
            </w:pPr>
            <w:r>
              <w:rPr>
                <w:rFonts w:ascii="Arial" w:hAnsi="Arial" w:cs="Arial"/>
                <w:sz w:val="18"/>
                <w:szCs w:val="18"/>
              </w:rPr>
              <w:t>Director o Abogado</w:t>
            </w:r>
          </w:p>
        </w:tc>
        <w:tc>
          <w:tcPr>
            <w:tcW w:w="882" w:type="dxa"/>
            <w:vAlign w:val="center"/>
          </w:tcPr>
          <w:p w:rsidR="009F0699" w:rsidRPr="00801575" w:rsidRDefault="009F0699" w:rsidP="00B74C6F">
            <w:pPr>
              <w:jc w:val="center"/>
              <w:rPr>
                <w:rFonts w:ascii="Arial" w:hAnsi="Arial" w:cs="Arial"/>
                <w:sz w:val="18"/>
                <w:szCs w:val="18"/>
              </w:rPr>
            </w:pPr>
            <w:r>
              <w:rPr>
                <w:rFonts w:ascii="Arial" w:hAnsi="Arial" w:cs="Arial"/>
                <w:sz w:val="18"/>
                <w:szCs w:val="18"/>
              </w:rPr>
              <w:t>15 min</w:t>
            </w:r>
          </w:p>
        </w:tc>
        <w:tc>
          <w:tcPr>
            <w:tcW w:w="1260" w:type="dxa"/>
            <w:vAlign w:val="center"/>
          </w:tcPr>
          <w:p w:rsidR="009F0699" w:rsidRPr="00B24ED9" w:rsidRDefault="009F0699" w:rsidP="00B74C6F">
            <w:pPr>
              <w:jc w:val="center"/>
              <w:rPr>
                <w:rFonts w:ascii="Arial" w:hAnsi="Arial" w:cs="Arial"/>
                <w:sz w:val="18"/>
                <w:szCs w:val="18"/>
              </w:rPr>
            </w:pPr>
            <w:r w:rsidRPr="00B24ED9">
              <w:rPr>
                <w:rFonts w:ascii="Arial" w:hAnsi="Arial" w:cs="Arial"/>
                <w:sz w:val="18"/>
                <w:szCs w:val="18"/>
              </w:rPr>
              <w:t>No aplica</w:t>
            </w:r>
          </w:p>
        </w:tc>
      </w:tr>
      <w:tr w:rsidR="009F0699" w:rsidRPr="00873415" w:rsidTr="00B91390">
        <w:trPr>
          <w:trHeight w:val="407"/>
        </w:trPr>
        <w:tc>
          <w:tcPr>
            <w:tcW w:w="534" w:type="dxa"/>
            <w:shd w:val="clear" w:color="auto" w:fill="BFBFBF" w:themeFill="background1" w:themeFillShade="BF"/>
            <w:vAlign w:val="center"/>
          </w:tcPr>
          <w:p w:rsidR="009F0699" w:rsidRPr="000806D8" w:rsidRDefault="009F0699" w:rsidP="00B74C6F">
            <w:pPr>
              <w:jc w:val="center"/>
              <w:rPr>
                <w:rFonts w:ascii="Arial" w:hAnsi="Arial" w:cs="Arial"/>
                <w:sz w:val="18"/>
                <w:szCs w:val="18"/>
              </w:rPr>
            </w:pPr>
            <w:r>
              <w:rPr>
                <w:rFonts w:ascii="Arial" w:hAnsi="Arial" w:cs="Arial"/>
                <w:sz w:val="18"/>
                <w:szCs w:val="18"/>
              </w:rPr>
              <w:t>5</w:t>
            </w:r>
          </w:p>
        </w:tc>
        <w:tc>
          <w:tcPr>
            <w:tcW w:w="5528" w:type="dxa"/>
            <w:vAlign w:val="center"/>
          </w:tcPr>
          <w:p w:rsidR="009F0699" w:rsidRPr="00801575" w:rsidRDefault="009F0699" w:rsidP="00B74C6F">
            <w:pPr>
              <w:rPr>
                <w:rFonts w:ascii="Arial" w:hAnsi="Arial" w:cs="Arial"/>
                <w:sz w:val="18"/>
                <w:szCs w:val="18"/>
              </w:rPr>
            </w:pPr>
            <w:r>
              <w:rPr>
                <w:rFonts w:ascii="Arial" w:hAnsi="Arial" w:cs="Arial"/>
                <w:sz w:val="18"/>
                <w:szCs w:val="18"/>
              </w:rPr>
              <w:t>Se elabora informe incidental.</w:t>
            </w:r>
          </w:p>
        </w:tc>
        <w:tc>
          <w:tcPr>
            <w:tcW w:w="1507" w:type="dxa"/>
            <w:vAlign w:val="center"/>
          </w:tcPr>
          <w:p w:rsidR="009F0699" w:rsidRPr="00873415" w:rsidRDefault="00F4750D" w:rsidP="00B74C6F">
            <w:pPr>
              <w:jc w:val="center"/>
              <w:rPr>
                <w:rFonts w:ascii="Arial" w:hAnsi="Arial" w:cs="Arial"/>
                <w:sz w:val="18"/>
                <w:szCs w:val="18"/>
              </w:rPr>
            </w:pPr>
            <w:r>
              <w:rPr>
                <w:rFonts w:ascii="Arial" w:hAnsi="Arial" w:cs="Arial"/>
                <w:sz w:val="18"/>
                <w:szCs w:val="18"/>
              </w:rPr>
              <w:t xml:space="preserve">Director o </w:t>
            </w:r>
            <w:r w:rsidR="009F0699">
              <w:rPr>
                <w:rFonts w:ascii="Arial" w:hAnsi="Arial" w:cs="Arial"/>
                <w:sz w:val="18"/>
                <w:szCs w:val="18"/>
              </w:rPr>
              <w:t>Abogado</w:t>
            </w:r>
          </w:p>
        </w:tc>
        <w:tc>
          <w:tcPr>
            <w:tcW w:w="882" w:type="dxa"/>
            <w:vAlign w:val="center"/>
          </w:tcPr>
          <w:p w:rsidR="009F0699" w:rsidRPr="00801575" w:rsidRDefault="009F0699" w:rsidP="00B74C6F">
            <w:pPr>
              <w:jc w:val="center"/>
              <w:rPr>
                <w:rFonts w:ascii="Arial" w:hAnsi="Arial" w:cs="Arial"/>
                <w:sz w:val="18"/>
                <w:szCs w:val="18"/>
              </w:rPr>
            </w:pPr>
            <w:r>
              <w:rPr>
                <w:rFonts w:ascii="Arial" w:hAnsi="Arial" w:cs="Arial"/>
                <w:sz w:val="18"/>
                <w:szCs w:val="18"/>
              </w:rPr>
              <w:t>30 min</w:t>
            </w:r>
          </w:p>
        </w:tc>
        <w:tc>
          <w:tcPr>
            <w:tcW w:w="1260" w:type="dxa"/>
            <w:vAlign w:val="center"/>
          </w:tcPr>
          <w:p w:rsidR="009F0699" w:rsidRPr="00B24ED9" w:rsidRDefault="009F0699" w:rsidP="00B74C6F">
            <w:pPr>
              <w:jc w:val="center"/>
              <w:rPr>
                <w:rFonts w:ascii="Arial" w:hAnsi="Arial" w:cs="Arial"/>
                <w:sz w:val="18"/>
                <w:szCs w:val="18"/>
              </w:rPr>
            </w:pPr>
            <w:r w:rsidRPr="00B24ED9">
              <w:rPr>
                <w:rFonts w:ascii="Arial" w:hAnsi="Arial" w:cs="Arial"/>
                <w:sz w:val="18"/>
                <w:szCs w:val="18"/>
              </w:rPr>
              <w:t>No aplica</w:t>
            </w:r>
          </w:p>
        </w:tc>
      </w:tr>
      <w:tr w:rsidR="009F0699" w:rsidRPr="00873415" w:rsidTr="00B91390">
        <w:trPr>
          <w:trHeight w:val="412"/>
        </w:trPr>
        <w:tc>
          <w:tcPr>
            <w:tcW w:w="534" w:type="dxa"/>
            <w:shd w:val="clear" w:color="auto" w:fill="BFBFBF" w:themeFill="background1" w:themeFillShade="BF"/>
            <w:vAlign w:val="center"/>
          </w:tcPr>
          <w:p w:rsidR="009F0699" w:rsidRPr="000806D8" w:rsidRDefault="009F0699" w:rsidP="00B74C6F">
            <w:pPr>
              <w:jc w:val="center"/>
              <w:rPr>
                <w:rFonts w:ascii="Arial" w:hAnsi="Arial" w:cs="Arial"/>
                <w:sz w:val="18"/>
                <w:szCs w:val="18"/>
              </w:rPr>
            </w:pPr>
            <w:r>
              <w:rPr>
                <w:rFonts w:ascii="Arial" w:hAnsi="Arial" w:cs="Arial"/>
                <w:sz w:val="18"/>
                <w:szCs w:val="18"/>
              </w:rPr>
              <w:t>6</w:t>
            </w:r>
          </w:p>
        </w:tc>
        <w:tc>
          <w:tcPr>
            <w:tcW w:w="5528" w:type="dxa"/>
            <w:vAlign w:val="center"/>
          </w:tcPr>
          <w:p w:rsidR="009F0699" w:rsidRPr="00801575" w:rsidRDefault="009F0699" w:rsidP="00B74C6F">
            <w:pPr>
              <w:rPr>
                <w:rFonts w:ascii="Arial" w:hAnsi="Arial" w:cs="Arial"/>
                <w:sz w:val="18"/>
                <w:szCs w:val="18"/>
              </w:rPr>
            </w:pPr>
            <w:r>
              <w:rPr>
                <w:rFonts w:ascii="Arial" w:hAnsi="Arial" w:cs="Arial"/>
                <w:sz w:val="18"/>
                <w:szCs w:val="18"/>
              </w:rPr>
              <w:t>Revisión y análisis del asunto.</w:t>
            </w:r>
          </w:p>
        </w:tc>
        <w:tc>
          <w:tcPr>
            <w:tcW w:w="1507" w:type="dxa"/>
            <w:vAlign w:val="center"/>
          </w:tcPr>
          <w:p w:rsidR="009F0699" w:rsidRPr="00873415" w:rsidRDefault="00F4750D" w:rsidP="00F4750D">
            <w:pPr>
              <w:jc w:val="center"/>
              <w:rPr>
                <w:rFonts w:ascii="Arial" w:hAnsi="Arial" w:cs="Arial"/>
                <w:sz w:val="18"/>
                <w:szCs w:val="18"/>
              </w:rPr>
            </w:pPr>
            <w:r>
              <w:rPr>
                <w:rFonts w:ascii="Arial" w:hAnsi="Arial" w:cs="Arial"/>
                <w:sz w:val="18"/>
                <w:szCs w:val="18"/>
              </w:rPr>
              <w:t>Director</w:t>
            </w:r>
          </w:p>
        </w:tc>
        <w:tc>
          <w:tcPr>
            <w:tcW w:w="882" w:type="dxa"/>
            <w:vAlign w:val="center"/>
          </w:tcPr>
          <w:p w:rsidR="009F0699" w:rsidRPr="00801575" w:rsidRDefault="009F0699" w:rsidP="00B74C6F">
            <w:pPr>
              <w:jc w:val="center"/>
              <w:rPr>
                <w:rFonts w:ascii="Arial" w:hAnsi="Arial" w:cs="Arial"/>
                <w:sz w:val="18"/>
                <w:szCs w:val="18"/>
              </w:rPr>
            </w:pPr>
            <w:r>
              <w:rPr>
                <w:rFonts w:ascii="Arial" w:hAnsi="Arial" w:cs="Arial"/>
                <w:sz w:val="18"/>
                <w:szCs w:val="18"/>
              </w:rPr>
              <w:t>15 min</w:t>
            </w:r>
          </w:p>
        </w:tc>
        <w:tc>
          <w:tcPr>
            <w:tcW w:w="1260" w:type="dxa"/>
            <w:vAlign w:val="center"/>
          </w:tcPr>
          <w:p w:rsidR="009F0699" w:rsidRPr="00B24ED9" w:rsidRDefault="009F0699" w:rsidP="00B74C6F">
            <w:pPr>
              <w:jc w:val="center"/>
              <w:rPr>
                <w:rFonts w:ascii="Arial" w:hAnsi="Arial" w:cs="Arial"/>
                <w:sz w:val="18"/>
                <w:szCs w:val="18"/>
              </w:rPr>
            </w:pPr>
            <w:r w:rsidRPr="00B24ED9">
              <w:rPr>
                <w:rFonts w:ascii="Arial" w:hAnsi="Arial" w:cs="Arial"/>
                <w:sz w:val="18"/>
                <w:szCs w:val="18"/>
              </w:rPr>
              <w:t>No aplica</w:t>
            </w:r>
          </w:p>
        </w:tc>
      </w:tr>
      <w:tr w:rsidR="009F0699" w:rsidRPr="00873415" w:rsidTr="00B91390">
        <w:trPr>
          <w:trHeight w:val="418"/>
        </w:trPr>
        <w:tc>
          <w:tcPr>
            <w:tcW w:w="534" w:type="dxa"/>
            <w:shd w:val="clear" w:color="auto" w:fill="BFBFBF" w:themeFill="background1" w:themeFillShade="BF"/>
            <w:vAlign w:val="center"/>
          </w:tcPr>
          <w:p w:rsidR="009F0699" w:rsidRPr="000806D8" w:rsidRDefault="009F0699" w:rsidP="00B74C6F">
            <w:pPr>
              <w:jc w:val="center"/>
              <w:rPr>
                <w:rFonts w:ascii="Arial" w:hAnsi="Arial" w:cs="Arial"/>
                <w:sz w:val="18"/>
                <w:szCs w:val="18"/>
              </w:rPr>
            </w:pPr>
            <w:r>
              <w:rPr>
                <w:rFonts w:ascii="Arial" w:hAnsi="Arial" w:cs="Arial"/>
                <w:sz w:val="18"/>
                <w:szCs w:val="18"/>
              </w:rPr>
              <w:t>7</w:t>
            </w:r>
          </w:p>
        </w:tc>
        <w:tc>
          <w:tcPr>
            <w:tcW w:w="5528" w:type="dxa"/>
            <w:vAlign w:val="center"/>
          </w:tcPr>
          <w:p w:rsidR="009F0699" w:rsidRPr="00801575" w:rsidRDefault="00F4750D" w:rsidP="00F4750D">
            <w:pPr>
              <w:rPr>
                <w:rFonts w:ascii="Arial" w:hAnsi="Arial" w:cs="Arial"/>
                <w:sz w:val="18"/>
                <w:szCs w:val="18"/>
              </w:rPr>
            </w:pPr>
            <w:r>
              <w:rPr>
                <w:rFonts w:ascii="Arial" w:hAnsi="Arial" w:cs="Arial"/>
                <w:sz w:val="18"/>
                <w:szCs w:val="18"/>
              </w:rPr>
              <w:t>Recabar firmas</w:t>
            </w:r>
            <w:r w:rsidR="009F0699">
              <w:rPr>
                <w:rFonts w:ascii="Arial" w:hAnsi="Arial" w:cs="Arial"/>
                <w:sz w:val="18"/>
                <w:szCs w:val="18"/>
              </w:rPr>
              <w:t xml:space="preserve"> informe previo.</w:t>
            </w:r>
          </w:p>
        </w:tc>
        <w:tc>
          <w:tcPr>
            <w:tcW w:w="1507" w:type="dxa"/>
            <w:vAlign w:val="center"/>
          </w:tcPr>
          <w:p w:rsidR="009F0699" w:rsidRPr="00873415" w:rsidRDefault="009F0699" w:rsidP="00F4750D">
            <w:pPr>
              <w:jc w:val="center"/>
              <w:rPr>
                <w:rFonts w:ascii="Arial" w:hAnsi="Arial" w:cs="Arial"/>
                <w:sz w:val="18"/>
                <w:szCs w:val="18"/>
              </w:rPr>
            </w:pPr>
            <w:r>
              <w:rPr>
                <w:rFonts w:ascii="Arial" w:hAnsi="Arial" w:cs="Arial"/>
                <w:sz w:val="18"/>
                <w:szCs w:val="18"/>
              </w:rPr>
              <w:t>Director</w:t>
            </w:r>
            <w:r w:rsidR="00F4750D">
              <w:rPr>
                <w:rFonts w:ascii="Arial" w:hAnsi="Arial" w:cs="Arial"/>
                <w:sz w:val="18"/>
                <w:szCs w:val="18"/>
              </w:rPr>
              <w:t xml:space="preserve"> o Abogado</w:t>
            </w:r>
          </w:p>
        </w:tc>
        <w:tc>
          <w:tcPr>
            <w:tcW w:w="882" w:type="dxa"/>
            <w:vAlign w:val="center"/>
          </w:tcPr>
          <w:p w:rsidR="009F0699" w:rsidRPr="00801575" w:rsidRDefault="009F0699" w:rsidP="00B74C6F">
            <w:pPr>
              <w:jc w:val="center"/>
              <w:rPr>
                <w:rFonts w:ascii="Arial" w:hAnsi="Arial" w:cs="Arial"/>
                <w:sz w:val="18"/>
                <w:szCs w:val="18"/>
              </w:rPr>
            </w:pPr>
            <w:r>
              <w:rPr>
                <w:rFonts w:ascii="Arial" w:hAnsi="Arial" w:cs="Arial"/>
                <w:sz w:val="18"/>
                <w:szCs w:val="18"/>
              </w:rPr>
              <w:t>30 min</w:t>
            </w:r>
          </w:p>
        </w:tc>
        <w:tc>
          <w:tcPr>
            <w:tcW w:w="1260" w:type="dxa"/>
            <w:vAlign w:val="center"/>
          </w:tcPr>
          <w:p w:rsidR="009F0699" w:rsidRPr="00B24ED9" w:rsidRDefault="009F0699" w:rsidP="00B74C6F">
            <w:pPr>
              <w:jc w:val="center"/>
              <w:rPr>
                <w:rFonts w:ascii="Arial" w:hAnsi="Arial" w:cs="Arial"/>
                <w:sz w:val="18"/>
                <w:szCs w:val="18"/>
              </w:rPr>
            </w:pPr>
            <w:r w:rsidRPr="00B24ED9">
              <w:rPr>
                <w:rFonts w:ascii="Arial" w:hAnsi="Arial" w:cs="Arial"/>
                <w:sz w:val="18"/>
                <w:szCs w:val="18"/>
              </w:rPr>
              <w:t>No aplica</w:t>
            </w:r>
          </w:p>
        </w:tc>
      </w:tr>
      <w:tr w:rsidR="009F0699" w:rsidRPr="00873415" w:rsidTr="00B91390">
        <w:trPr>
          <w:trHeight w:val="411"/>
        </w:trPr>
        <w:tc>
          <w:tcPr>
            <w:tcW w:w="534" w:type="dxa"/>
            <w:shd w:val="clear" w:color="auto" w:fill="BFBFBF" w:themeFill="background1" w:themeFillShade="BF"/>
            <w:vAlign w:val="center"/>
          </w:tcPr>
          <w:p w:rsidR="009F0699" w:rsidRPr="000806D8" w:rsidRDefault="009F0699" w:rsidP="00B74C6F">
            <w:pPr>
              <w:jc w:val="center"/>
              <w:rPr>
                <w:rFonts w:ascii="Arial" w:hAnsi="Arial" w:cs="Arial"/>
                <w:sz w:val="18"/>
                <w:szCs w:val="18"/>
              </w:rPr>
            </w:pPr>
            <w:r>
              <w:rPr>
                <w:rFonts w:ascii="Arial" w:hAnsi="Arial" w:cs="Arial"/>
                <w:sz w:val="18"/>
                <w:szCs w:val="18"/>
              </w:rPr>
              <w:t>8</w:t>
            </w:r>
          </w:p>
        </w:tc>
        <w:tc>
          <w:tcPr>
            <w:tcW w:w="5528" w:type="dxa"/>
            <w:vAlign w:val="center"/>
          </w:tcPr>
          <w:p w:rsidR="009F0699" w:rsidRPr="00801575" w:rsidRDefault="009F0699" w:rsidP="00B74C6F">
            <w:pPr>
              <w:rPr>
                <w:rFonts w:ascii="Arial" w:hAnsi="Arial" w:cs="Arial"/>
                <w:sz w:val="18"/>
                <w:szCs w:val="18"/>
              </w:rPr>
            </w:pPr>
            <w:r>
              <w:rPr>
                <w:rFonts w:ascii="Arial" w:hAnsi="Arial" w:cs="Arial"/>
                <w:sz w:val="18"/>
                <w:szCs w:val="18"/>
              </w:rPr>
              <w:t>Se presenta el informe previo.</w:t>
            </w:r>
          </w:p>
        </w:tc>
        <w:tc>
          <w:tcPr>
            <w:tcW w:w="1507" w:type="dxa"/>
            <w:vAlign w:val="center"/>
          </w:tcPr>
          <w:p w:rsidR="009F0699" w:rsidRPr="00873415" w:rsidRDefault="00F4750D" w:rsidP="00F4750D">
            <w:pPr>
              <w:jc w:val="center"/>
              <w:rPr>
                <w:rFonts w:ascii="Arial" w:hAnsi="Arial" w:cs="Arial"/>
                <w:sz w:val="18"/>
                <w:szCs w:val="18"/>
              </w:rPr>
            </w:pPr>
            <w:r>
              <w:rPr>
                <w:rFonts w:ascii="Arial" w:hAnsi="Arial" w:cs="Arial"/>
                <w:sz w:val="18"/>
                <w:szCs w:val="18"/>
              </w:rPr>
              <w:t>Director o Abogado</w:t>
            </w:r>
          </w:p>
        </w:tc>
        <w:tc>
          <w:tcPr>
            <w:tcW w:w="882" w:type="dxa"/>
            <w:vAlign w:val="center"/>
          </w:tcPr>
          <w:p w:rsidR="009F0699" w:rsidRPr="00801575" w:rsidRDefault="009F0699" w:rsidP="00B74C6F">
            <w:pPr>
              <w:jc w:val="center"/>
              <w:rPr>
                <w:rFonts w:ascii="Arial" w:hAnsi="Arial" w:cs="Arial"/>
                <w:sz w:val="18"/>
                <w:szCs w:val="18"/>
              </w:rPr>
            </w:pPr>
            <w:r>
              <w:rPr>
                <w:rFonts w:ascii="Arial" w:hAnsi="Arial" w:cs="Arial"/>
                <w:sz w:val="18"/>
                <w:szCs w:val="18"/>
              </w:rPr>
              <w:t>04 horas</w:t>
            </w:r>
          </w:p>
        </w:tc>
        <w:tc>
          <w:tcPr>
            <w:tcW w:w="1260" w:type="dxa"/>
            <w:vAlign w:val="center"/>
          </w:tcPr>
          <w:p w:rsidR="009F0699" w:rsidRPr="00B24ED9" w:rsidRDefault="009F0699" w:rsidP="00B74C6F">
            <w:pPr>
              <w:jc w:val="center"/>
              <w:rPr>
                <w:rFonts w:ascii="Arial" w:hAnsi="Arial" w:cs="Arial"/>
                <w:sz w:val="18"/>
                <w:szCs w:val="18"/>
              </w:rPr>
            </w:pPr>
            <w:r w:rsidRPr="00B24ED9">
              <w:rPr>
                <w:rFonts w:ascii="Arial" w:hAnsi="Arial" w:cs="Arial"/>
                <w:sz w:val="18"/>
                <w:szCs w:val="18"/>
              </w:rPr>
              <w:t>No aplica</w:t>
            </w:r>
          </w:p>
        </w:tc>
      </w:tr>
    </w:tbl>
    <w:p w:rsidR="009F0699" w:rsidRDefault="009F0699" w:rsidP="009F0699">
      <w:pPr>
        <w:rPr>
          <w:rFonts w:ascii="Arial" w:hAnsi="Arial" w:cs="Arial"/>
          <w:b/>
          <w:color w:val="595C62" w:themeColor="accent6" w:themeShade="BF"/>
        </w:rPr>
      </w:pPr>
      <w:r>
        <w:rPr>
          <w:rFonts w:ascii="Arial" w:hAnsi="Arial" w:cs="Arial"/>
          <w:b/>
          <w:color w:val="595C62" w:themeColor="accent6" w:themeShade="BF"/>
        </w:rPr>
        <w:br w:type="page"/>
      </w:r>
    </w:p>
    <w:tbl>
      <w:tblPr>
        <w:tblW w:w="9747"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747"/>
      </w:tblGrid>
      <w:tr w:rsidR="009F0699" w:rsidRPr="006B180B" w:rsidTr="009F0699">
        <w:tc>
          <w:tcPr>
            <w:tcW w:w="9747" w:type="dxa"/>
            <w:tcBorders>
              <w:bottom w:val="single" w:sz="4" w:space="0" w:color="808080" w:themeColor="background1" w:themeShade="80"/>
            </w:tcBorders>
          </w:tcPr>
          <w:p w:rsidR="009F0699" w:rsidRPr="006B180B" w:rsidRDefault="009F0699" w:rsidP="00B74C6F">
            <w:pPr>
              <w:rPr>
                <w:rFonts w:ascii="Arial" w:hAnsi="Arial" w:cs="Arial"/>
                <w:b/>
                <w:sz w:val="18"/>
              </w:rPr>
            </w:pPr>
            <w:r w:rsidRPr="006B180B">
              <w:rPr>
                <w:rFonts w:ascii="Arial" w:hAnsi="Arial" w:cs="Arial"/>
                <w:b/>
                <w:sz w:val="18"/>
              </w:rPr>
              <w:lastRenderedPageBreak/>
              <w:t>Proceso:</w:t>
            </w:r>
            <w:r>
              <w:rPr>
                <w:rFonts w:ascii="Arial" w:hAnsi="Arial" w:cs="Arial"/>
                <w:b/>
                <w:sz w:val="18"/>
              </w:rPr>
              <w:t xml:space="preserve"> Juicio de Amparo.</w:t>
            </w:r>
          </w:p>
          <w:p w:rsidR="009F0699" w:rsidRPr="006B180B" w:rsidRDefault="009F0699" w:rsidP="00B74C6F">
            <w:pPr>
              <w:rPr>
                <w:rFonts w:ascii="Arial" w:hAnsi="Arial" w:cs="Arial"/>
                <w:b/>
                <w:sz w:val="18"/>
              </w:rPr>
            </w:pPr>
          </w:p>
        </w:tc>
      </w:tr>
      <w:tr w:rsidR="009F0699" w:rsidRPr="004422F6" w:rsidTr="009F0699">
        <w:tc>
          <w:tcPr>
            <w:tcW w:w="9747" w:type="dxa"/>
            <w:shd w:val="clear" w:color="auto" w:fill="595C62" w:themeFill="accent6" w:themeFillShade="BF"/>
          </w:tcPr>
          <w:p w:rsidR="009F0699" w:rsidRPr="004422F6" w:rsidRDefault="009F0699" w:rsidP="00B74C6F">
            <w:pPr>
              <w:rPr>
                <w:rFonts w:ascii="Arial" w:hAnsi="Arial" w:cs="Arial"/>
                <w:color w:val="FFFFFF" w:themeColor="background1"/>
                <w:sz w:val="18"/>
              </w:rPr>
            </w:pPr>
            <w:r w:rsidRPr="004422F6">
              <w:rPr>
                <w:rFonts w:ascii="Arial" w:hAnsi="Arial" w:cs="Arial"/>
                <w:color w:val="FFFFFF" w:themeColor="background1"/>
                <w:sz w:val="18"/>
              </w:rPr>
              <w:t>Procedimiento:</w:t>
            </w:r>
            <w:r>
              <w:rPr>
                <w:rFonts w:ascii="Arial" w:hAnsi="Arial" w:cs="Arial"/>
                <w:color w:val="FFFFFF" w:themeColor="background1"/>
                <w:sz w:val="18"/>
              </w:rPr>
              <w:t xml:space="preserve"> Cumplimiento</w:t>
            </w:r>
          </w:p>
          <w:p w:rsidR="009F0699" w:rsidRPr="004422F6" w:rsidRDefault="009F0699" w:rsidP="00B74C6F">
            <w:pPr>
              <w:rPr>
                <w:rFonts w:ascii="Arial" w:hAnsi="Arial" w:cs="Arial"/>
                <w:b/>
                <w:color w:val="FFFFFF" w:themeColor="background1"/>
                <w:sz w:val="18"/>
              </w:rPr>
            </w:pPr>
          </w:p>
        </w:tc>
      </w:tr>
    </w:tbl>
    <w:p w:rsidR="009F0699" w:rsidRDefault="009F0699" w:rsidP="009F0699">
      <w:pPr>
        <w:spacing w:after="0"/>
        <w:rPr>
          <w:rFonts w:ascii="Arial" w:hAnsi="Arial" w:cs="Arial"/>
          <w:b/>
          <w:color w:val="595C62" w:themeColor="accent6" w:themeShade="BF"/>
        </w:rPr>
      </w:pPr>
    </w:p>
    <w:tbl>
      <w:tblPr>
        <w:tblStyle w:val="Tablaconcuadrcula"/>
        <w:tblW w:w="9747"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747"/>
      </w:tblGrid>
      <w:tr w:rsidR="009F0699" w:rsidRPr="00CF1B59" w:rsidTr="009F0699">
        <w:tc>
          <w:tcPr>
            <w:tcW w:w="9747" w:type="dxa"/>
          </w:tcPr>
          <w:p w:rsidR="009F0699" w:rsidRPr="00CF1B59" w:rsidRDefault="009F0699" w:rsidP="00B74C6F">
            <w:pPr>
              <w:rPr>
                <w:rFonts w:ascii="Arial" w:hAnsi="Arial" w:cs="Arial"/>
                <w:b/>
                <w:color w:val="595C62" w:themeColor="accent6" w:themeShade="BF"/>
                <w:sz w:val="18"/>
                <w:szCs w:val="18"/>
              </w:rPr>
            </w:pPr>
            <w:r w:rsidRPr="00CF1B59">
              <w:rPr>
                <w:rFonts w:ascii="Arial" w:hAnsi="Arial" w:cs="Arial"/>
                <w:b/>
                <w:bCs/>
                <w:color w:val="595C62" w:themeColor="accent6" w:themeShade="BF"/>
                <w:sz w:val="18"/>
                <w:szCs w:val="18"/>
              </w:rPr>
              <w:t xml:space="preserve">Objetivo </w:t>
            </w:r>
            <w:r w:rsidRPr="00CF1B59">
              <w:rPr>
                <w:rFonts w:ascii="Arial" w:hAnsi="Arial" w:cs="Arial"/>
                <w:b/>
                <w:bCs/>
                <w:color w:val="595959" w:themeColor="text1" w:themeTint="A6"/>
                <w:sz w:val="18"/>
                <w:szCs w:val="18"/>
              </w:rPr>
              <w:t>y alcance del Procedimiento:</w:t>
            </w:r>
            <w:r>
              <w:rPr>
                <w:rFonts w:ascii="Arial" w:hAnsi="Arial" w:cs="Arial"/>
                <w:b/>
                <w:bCs/>
                <w:color w:val="595959" w:themeColor="text1" w:themeTint="A6"/>
                <w:sz w:val="18"/>
                <w:szCs w:val="18"/>
              </w:rPr>
              <w:t xml:space="preserve"> Cumplir con la ejecutoria de amparo.</w:t>
            </w:r>
          </w:p>
          <w:p w:rsidR="009F0699" w:rsidRPr="00CF1B59" w:rsidRDefault="009F0699" w:rsidP="00B74C6F">
            <w:pPr>
              <w:jc w:val="both"/>
              <w:rPr>
                <w:rFonts w:ascii="Arial" w:hAnsi="Arial" w:cs="Arial"/>
                <w:sz w:val="18"/>
                <w:szCs w:val="18"/>
              </w:rPr>
            </w:pPr>
          </w:p>
        </w:tc>
      </w:tr>
      <w:tr w:rsidR="009F0699" w:rsidRPr="00CF1B59" w:rsidTr="009F0699">
        <w:tc>
          <w:tcPr>
            <w:tcW w:w="9747" w:type="dxa"/>
          </w:tcPr>
          <w:p w:rsidR="009F0699" w:rsidRPr="00CF1B59" w:rsidRDefault="009F0699" w:rsidP="00B74C6F">
            <w:pPr>
              <w:rPr>
                <w:rFonts w:ascii="Arial" w:hAnsi="Arial" w:cs="Arial"/>
                <w:b/>
                <w:color w:val="595C62" w:themeColor="accent6" w:themeShade="BF"/>
                <w:sz w:val="18"/>
                <w:szCs w:val="18"/>
              </w:rPr>
            </w:pPr>
            <w:r w:rsidRPr="00CF1B59">
              <w:rPr>
                <w:rFonts w:ascii="Arial" w:hAnsi="Arial" w:cs="Arial"/>
                <w:b/>
                <w:bCs/>
                <w:color w:val="595C62" w:themeColor="accent6" w:themeShade="BF"/>
                <w:sz w:val="18"/>
                <w:szCs w:val="18"/>
              </w:rPr>
              <w:t xml:space="preserve">Dependencia  </w:t>
            </w:r>
            <w:r w:rsidRPr="00CF1B59">
              <w:rPr>
                <w:rFonts w:ascii="Arial" w:hAnsi="Arial" w:cs="Arial"/>
                <w:b/>
                <w:bCs/>
                <w:color w:val="595959" w:themeColor="text1" w:themeTint="A6"/>
                <w:sz w:val="18"/>
                <w:szCs w:val="18"/>
              </w:rPr>
              <w:t>responsable del Procedimiento</w:t>
            </w:r>
            <w:r w:rsidRPr="00CF1B59">
              <w:rPr>
                <w:rFonts w:ascii="Arial" w:hAnsi="Arial" w:cs="Arial"/>
                <w:b/>
                <w:bCs/>
                <w:color w:val="595C62" w:themeColor="accent6" w:themeShade="BF"/>
                <w:sz w:val="18"/>
                <w:szCs w:val="18"/>
              </w:rPr>
              <w:t>:</w:t>
            </w:r>
            <w:r>
              <w:rPr>
                <w:rFonts w:ascii="Arial" w:hAnsi="Arial" w:cs="Arial"/>
                <w:b/>
                <w:bCs/>
                <w:color w:val="595C62" w:themeColor="accent6" w:themeShade="BF"/>
                <w:sz w:val="18"/>
                <w:szCs w:val="18"/>
              </w:rPr>
              <w:t xml:space="preserve"> Dirección Jurídica.</w:t>
            </w:r>
          </w:p>
          <w:p w:rsidR="009F0699" w:rsidRPr="00CF1B59" w:rsidRDefault="009F0699" w:rsidP="00B74C6F">
            <w:pPr>
              <w:rPr>
                <w:rFonts w:ascii="Arial" w:hAnsi="Arial" w:cs="Arial"/>
                <w:b/>
                <w:color w:val="595C62" w:themeColor="accent6" w:themeShade="BF"/>
                <w:sz w:val="18"/>
                <w:szCs w:val="18"/>
              </w:rPr>
            </w:pPr>
          </w:p>
        </w:tc>
      </w:tr>
      <w:tr w:rsidR="009F0699" w:rsidRPr="00CF1B59" w:rsidTr="009F0699">
        <w:trPr>
          <w:trHeight w:val="606"/>
        </w:trPr>
        <w:tc>
          <w:tcPr>
            <w:tcW w:w="9747" w:type="dxa"/>
          </w:tcPr>
          <w:p w:rsidR="009F0699" w:rsidRPr="00CF1B59" w:rsidRDefault="009F0699" w:rsidP="00B74C6F">
            <w:pPr>
              <w:jc w:val="both"/>
              <w:rPr>
                <w:rFonts w:ascii="Arial" w:hAnsi="Arial" w:cs="Arial"/>
                <w:b/>
                <w:color w:val="595C62" w:themeColor="accent6" w:themeShade="BF"/>
                <w:sz w:val="18"/>
                <w:szCs w:val="18"/>
              </w:rPr>
            </w:pPr>
            <w:r w:rsidRPr="00CF1B59">
              <w:rPr>
                <w:rFonts w:ascii="Arial" w:hAnsi="Arial" w:cs="Arial"/>
                <w:b/>
                <w:bCs/>
                <w:color w:val="595C62" w:themeColor="accent6" w:themeShade="BF"/>
                <w:sz w:val="18"/>
                <w:szCs w:val="18"/>
              </w:rPr>
              <w:t xml:space="preserve">Políticas </w:t>
            </w:r>
            <w:r w:rsidRPr="00CF1B59">
              <w:rPr>
                <w:rFonts w:ascii="Arial" w:hAnsi="Arial" w:cs="Arial"/>
                <w:b/>
                <w:bCs/>
                <w:color w:val="595959" w:themeColor="text1" w:themeTint="A6"/>
                <w:sz w:val="18"/>
                <w:szCs w:val="18"/>
              </w:rPr>
              <w:t>del Procedimiento</w:t>
            </w:r>
            <w:r w:rsidRPr="00CF1B59">
              <w:rPr>
                <w:rFonts w:ascii="Arial" w:hAnsi="Arial" w:cs="Arial"/>
                <w:b/>
                <w:bCs/>
                <w:sz w:val="18"/>
                <w:szCs w:val="18"/>
              </w:rPr>
              <w:t>:</w:t>
            </w:r>
            <w:r>
              <w:rPr>
                <w:rFonts w:ascii="Arial" w:hAnsi="Arial" w:cs="Arial"/>
                <w:b/>
                <w:bCs/>
                <w:sz w:val="18"/>
                <w:szCs w:val="18"/>
              </w:rPr>
              <w:t xml:space="preserve"> el tiempo que dure el proceso, depende de la defensa del quejoso y de las labores del Juzgado.</w:t>
            </w:r>
          </w:p>
          <w:p w:rsidR="009F0699" w:rsidRPr="00CF1B59" w:rsidRDefault="009F0699" w:rsidP="00B74C6F">
            <w:pPr>
              <w:pStyle w:val="Textoindependiente2"/>
              <w:spacing w:after="0" w:line="240" w:lineRule="auto"/>
              <w:jc w:val="both"/>
              <w:rPr>
                <w:rFonts w:ascii="Arial" w:hAnsi="Arial" w:cs="Arial"/>
                <w:sz w:val="18"/>
                <w:szCs w:val="18"/>
              </w:rPr>
            </w:pPr>
          </w:p>
        </w:tc>
      </w:tr>
      <w:tr w:rsidR="009F0699" w:rsidRPr="00CF1B59" w:rsidTr="009F06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74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9F0699" w:rsidRPr="00CF1B59" w:rsidRDefault="009F0699" w:rsidP="00B74C6F">
            <w:pPr>
              <w:rPr>
                <w:rFonts w:ascii="Arial" w:hAnsi="Arial" w:cs="Arial"/>
                <w:b/>
                <w:bCs/>
                <w:sz w:val="18"/>
                <w:szCs w:val="18"/>
              </w:rPr>
            </w:pPr>
            <w:r w:rsidRPr="00CF1B59">
              <w:rPr>
                <w:rFonts w:ascii="Arial" w:hAnsi="Arial" w:cs="Arial"/>
                <w:b/>
                <w:bCs/>
                <w:color w:val="595C62" w:themeColor="accent6" w:themeShade="BF"/>
                <w:sz w:val="18"/>
                <w:szCs w:val="18"/>
              </w:rPr>
              <w:t xml:space="preserve">Indicador(es) </w:t>
            </w:r>
            <w:r w:rsidRPr="00CF1B59">
              <w:rPr>
                <w:rFonts w:ascii="Arial" w:hAnsi="Arial" w:cs="Arial"/>
                <w:b/>
                <w:bCs/>
                <w:color w:val="595959" w:themeColor="text1" w:themeTint="A6"/>
                <w:sz w:val="18"/>
                <w:szCs w:val="18"/>
              </w:rPr>
              <w:t>de Medición del Procedimiento</w:t>
            </w:r>
            <w:r w:rsidRPr="00CF1B59">
              <w:rPr>
                <w:rFonts w:ascii="Arial" w:hAnsi="Arial" w:cs="Arial"/>
                <w:b/>
                <w:bCs/>
                <w:sz w:val="18"/>
                <w:szCs w:val="18"/>
              </w:rPr>
              <w:t>:</w:t>
            </w:r>
            <w:r>
              <w:rPr>
                <w:rFonts w:ascii="Arial" w:hAnsi="Arial" w:cs="Arial"/>
                <w:b/>
                <w:bCs/>
                <w:sz w:val="18"/>
                <w:szCs w:val="18"/>
              </w:rPr>
              <w:t xml:space="preserve"> La autoridad federal reconoce el cumplimiento de la ejecutoria.</w:t>
            </w:r>
          </w:p>
          <w:p w:rsidR="009F0699" w:rsidRPr="0076662D" w:rsidRDefault="009F0699" w:rsidP="00B74C6F">
            <w:pPr>
              <w:jc w:val="both"/>
              <w:rPr>
                <w:rFonts w:ascii="Arial" w:hAnsi="Arial" w:cs="Arial"/>
                <w:sz w:val="18"/>
                <w:szCs w:val="18"/>
              </w:rPr>
            </w:pPr>
          </w:p>
        </w:tc>
      </w:tr>
      <w:tr w:rsidR="009F0699" w:rsidRPr="00CF1B59" w:rsidTr="009F06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74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9F0699" w:rsidRPr="00CF1B59" w:rsidRDefault="009F0699" w:rsidP="00B74C6F">
            <w:pPr>
              <w:rPr>
                <w:rFonts w:ascii="Arial" w:hAnsi="Arial" w:cs="Arial"/>
                <w:b/>
                <w:bCs/>
                <w:sz w:val="18"/>
                <w:szCs w:val="18"/>
              </w:rPr>
            </w:pPr>
            <w:r w:rsidRPr="00CF1B59">
              <w:rPr>
                <w:rFonts w:ascii="Arial" w:hAnsi="Arial" w:cs="Arial"/>
                <w:b/>
                <w:bCs/>
                <w:color w:val="595C62" w:themeColor="accent6" w:themeShade="BF"/>
                <w:sz w:val="18"/>
                <w:szCs w:val="18"/>
              </w:rPr>
              <w:t xml:space="preserve">Documentos </w:t>
            </w:r>
            <w:r w:rsidRPr="00CF1B59">
              <w:rPr>
                <w:rFonts w:ascii="Arial" w:hAnsi="Arial" w:cs="Arial"/>
                <w:b/>
                <w:bCs/>
                <w:color w:val="595959" w:themeColor="text1" w:themeTint="A6"/>
                <w:sz w:val="18"/>
                <w:szCs w:val="18"/>
              </w:rPr>
              <w:t>de Referencia</w:t>
            </w:r>
            <w:r w:rsidRPr="00CF1B59">
              <w:rPr>
                <w:rFonts w:ascii="Arial" w:hAnsi="Arial" w:cs="Arial"/>
                <w:b/>
                <w:bCs/>
                <w:sz w:val="18"/>
                <w:szCs w:val="18"/>
              </w:rPr>
              <w:t xml:space="preserve"> :</w:t>
            </w:r>
            <w:r>
              <w:rPr>
                <w:rFonts w:ascii="Arial" w:hAnsi="Arial" w:cs="Arial"/>
                <w:b/>
                <w:bCs/>
                <w:sz w:val="18"/>
                <w:szCs w:val="18"/>
              </w:rPr>
              <w:t xml:space="preserve"> Acuerdo de cumplimiento del Juzgado.</w:t>
            </w:r>
          </w:p>
          <w:p w:rsidR="009F0699" w:rsidRPr="00CF1B59" w:rsidRDefault="009F0699" w:rsidP="00B74C6F">
            <w:pPr>
              <w:rPr>
                <w:rFonts w:ascii="Arial" w:hAnsi="Arial" w:cs="Arial"/>
                <w:b/>
                <w:color w:val="595C62" w:themeColor="accent6" w:themeShade="BF"/>
                <w:sz w:val="18"/>
                <w:szCs w:val="18"/>
              </w:rPr>
            </w:pPr>
          </w:p>
        </w:tc>
      </w:tr>
    </w:tbl>
    <w:p w:rsidR="009F0699" w:rsidRDefault="009F0699" w:rsidP="009F0699">
      <w:pPr>
        <w:spacing w:after="0"/>
        <w:rPr>
          <w:rFonts w:ascii="Arial" w:hAnsi="Arial" w:cs="Arial"/>
          <w:b/>
          <w:color w:val="595C62" w:themeColor="accent6" w:themeShade="BF"/>
        </w:rPr>
      </w:pPr>
    </w:p>
    <w:tbl>
      <w:tblPr>
        <w:tblStyle w:val="Tablaconcuadrcula"/>
        <w:tblW w:w="9711"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534"/>
        <w:gridCol w:w="5528"/>
        <w:gridCol w:w="1507"/>
        <w:gridCol w:w="882"/>
        <w:gridCol w:w="1260"/>
      </w:tblGrid>
      <w:tr w:rsidR="009F0699" w:rsidRPr="00821D75" w:rsidTr="00F4750D">
        <w:tc>
          <w:tcPr>
            <w:tcW w:w="534" w:type="dxa"/>
          </w:tcPr>
          <w:p w:rsidR="009F0699" w:rsidRPr="00821D75" w:rsidRDefault="009F0699" w:rsidP="00B74C6F">
            <w:pPr>
              <w:jc w:val="center"/>
              <w:rPr>
                <w:rFonts w:ascii="Arial" w:hAnsi="Arial" w:cs="Arial"/>
                <w:b/>
                <w:sz w:val="18"/>
                <w:szCs w:val="18"/>
              </w:rPr>
            </w:pPr>
            <w:r w:rsidRPr="00821D75">
              <w:rPr>
                <w:rFonts w:ascii="Arial" w:hAnsi="Arial" w:cs="Arial"/>
                <w:b/>
                <w:sz w:val="18"/>
                <w:szCs w:val="18"/>
              </w:rPr>
              <w:t>No</w:t>
            </w:r>
          </w:p>
        </w:tc>
        <w:tc>
          <w:tcPr>
            <w:tcW w:w="5528" w:type="dxa"/>
            <w:shd w:val="clear" w:color="auto" w:fill="E65B01" w:themeFill="accent1" w:themeFillShade="BF"/>
          </w:tcPr>
          <w:p w:rsidR="009F0699" w:rsidRPr="0043734D" w:rsidRDefault="009F0699" w:rsidP="00B74C6F">
            <w:pPr>
              <w:jc w:val="center"/>
              <w:rPr>
                <w:rFonts w:ascii="Arial" w:hAnsi="Arial" w:cs="Arial"/>
                <w:b/>
                <w:color w:val="FFFFFF" w:themeColor="background1"/>
                <w:sz w:val="18"/>
                <w:szCs w:val="18"/>
              </w:rPr>
            </w:pPr>
            <w:r w:rsidRPr="0043734D">
              <w:rPr>
                <w:rFonts w:ascii="Arial" w:hAnsi="Arial" w:cs="Arial"/>
                <w:b/>
                <w:color w:val="FFFFFF" w:themeColor="background1"/>
                <w:sz w:val="18"/>
                <w:szCs w:val="18"/>
              </w:rPr>
              <w:t>Actividad</w:t>
            </w:r>
          </w:p>
        </w:tc>
        <w:tc>
          <w:tcPr>
            <w:tcW w:w="1507" w:type="dxa"/>
            <w:tcBorders>
              <w:right w:val="nil"/>
            </w:tcBorders>
            <w:shd w:val="clear" w:color="auto" w:fill="595959" w:themeFill="text1" w:themeFillTint="A6"/>
          </w:tcPr>
          <w:p w:rsidR="009F0699" w:rsidRPr="0043734D" w:rsidRDefault="009F0699" w:rsidP="00B74C6F">
            <w:pPr>
              <w:jc w:val="center"/>
              <w:rPr>
                <w:rFonts w:ascii="Arial" w:hAnsi="Arial" w:cs="Arial"/>
                <w:b/>
                <w:color w:val="FFFFFF" w:themeColor="background1"/>
                <w:sz w:val="18"/>
                <w:szCs w:val="18"/>
              </w:rPr>
            </w:pPr>
            <w:r w:rsidRPr="0043734D">
              <w:rPr>
                <w:rFonts w:ascii="Arial" w:hAnsi="Arial" w:cs="Arial"/>
                <w:b/>
                <w:color w:val="FFFFFF" w:themeColor="background1"/>
                <w:sz w:val="18"/>
                <w:szCs w:val="18"/>
              </w:rPr>
              <w:t>Puesto</w:t>
            </w:r>
          </w:p>
        </w:tc>
        <w:tc>
          <w:tcPr>
            <w:tcW w:w="882" w:type="dxa"/>
            <w:tcBorders>
              <w:left w:val="nil"/>
              <w:right w:val="nil"/>
            </w:tcBorders>
            <w:shd w:val="clear" w:color="auto" w:fill="595959" w:themeFill="text1" w:themeFillTint="A6"/>
          </w:tcPr>
          <w:p w:rsidR="009F0699" w:rsidRPr="0043734D" w:rsidRDefault="009F0699" w:rsidP="00B74C6F">
            <w:pPr>
              <w:jc w:val="center"/>
              <w:rPr>
                <w:rFonts w:ascii="Arial" w:hAnsi="Arial" w:cs="Arial"/>
                <w:b/>
                <w:color w:val="FFFFFF" w:themeColor="background1"/>
                <w:sz w:val="18"/>
                <w:szCs w:val="18"/>
              </w:rPr>
            </w:pPr>
            <w:r w:rsidRPr="0043734D">
              <w:rPr>
                <w:rFonts w:ascii="Arial" w:hAnsi="Arial" w:cs="Arial"/>
                <w:b/>
                <w:color w:val="FFFFFF" w:themeColor="background1"/>
                <w:sz w:val="18"/>
                <w:szCs w:val="18"/>
              </w:rPr>
              <w:t xml:space="preserve">Tiempo </w:t>
            </w:r>
          </w:p>
        </w:tc>
        <w:tc>
          <w:tcPr>
            <w:tcW w:w="1260" w:type="dxa"/>
            <w:tcBorders>
              <w:left w:val="nil"/>
            </w:tcBorders>
            <w:shd w:val="clear" w:color="auto" w:fill="595959" w:themeFill="text1" w:themeFillTint="A6"/>
          </w:tcPr>
          <w:p w:rsidR="009F0699" w:rsidRPr="0043734D" w:rsidRDefault="009F0699" w:rsidP="00B74C6F">
            <w:pPr>
              <w:jc w:val="center"/>
              <w:rPr>
                <w:rFonts w:ascii="Arial" w:hAnsi="Arial" w:cs="Arial"/>
                <w:b/>
                <w:color w:val="FFFFFF" w:themeColor="background1"/>
                <w:sz w:val="18"/>
                <w:szCs w:val="18"/>
              </w:rPr>
            </w:pPr>
            <w:r w:rsidRPr="0043734D">
              <w:rPr>
                <w:rFonts w:ascii="Arial" w:hAnsi="Arial" w:cs="Arial"/>
                <w:b/>
                <w:color w:val="FFFFFF" w:themeColor="background1"/>
                <w:sz w:val="18"/>
                <w:szCs w:val="18"/>
              </w:rPr>
              <w:t>Formato</w:t>
            </w:r>
          </w:p>
        </w:tc>
      </w:tr>
      <w:tr w:rsidR="009F0699" w:rsidRPr="00873415" w:rsidTr="00F4750D">
        <w:trPr>
          <w:trHeight w:val="453"/>
        </w:trPr>
        <w:tc>
          <w:tcPr>
            <w:tcW w:w="534" w:type="dxa"/>
            <w:shd w:val="clear" w:color="auto" w:fill="BFBFBF" w:themeFill="background1" w:themeFillShade="BF"/>
            <w:vAlign w:val="center"/>
          </w:tcPr>
          <w:p w:rsidR="009F0699" w:rsidRPr="000806D8" w:rsidRDefault="009F0699" w:rsidP="00B74C6F">
            <w:pPr>
              <w:jc w:val="center"/>
              <w:rPr>
                <w:rFonts w:ascii="Arial" w:hAnsi="Arial" w:cs="Arial"/>
                <w:sz w:val="18"/>
                <w:szCs w:val="18"/>
              </w:rPr>
            </w:pPr>
            <w:r w:rsidRPr="000806D8">
              <w:rPr>
                <w:rFonts w:ascii="Arial" w:hAnsi="Arial" w:cs="Arial"/>
                <w:sz w:val="18"/>
                <w:szCs w:val="18"/>
              </w:rPr>
              <w:t>1</w:t>
            </w:r>
          </w:p>
        </w:tc>
        <w:tc>
          <w:tcPr>
            <w:tcW w:w="5528" w:type="dxa"/>
            <w:vAlign w:val="center"/>
          </w:tcPr>
          <w:p w:rsidR="009F0699" w:rsidRPr="00801575" w:rsidRDefault="009F0699" w:rsidP="00B74C6F">
            <w:pPr>
              <w:rPr>
                <w:rFonts w:ascii="Arial" w:hAnsi="Arial" w:cs="Arial"/>
                <w:sz w:val="18"/>
                <w:szCs w:val="18"/>
              </w:rPr>
            </w:pPr>
            <w:r>
              <w:rPr>
                <w:rFonts w:ascii="Arial" w:hAnsi="Arial" w:cs="Arial"/>
                <w:sz w:val="18"/>
                <w:szCs w:val="18"/>
              </w:rPr>
              <w:t>Notificación del cumplimiento.</w:t>
            </w:r>
          </w:p>
        </w:tc>
        <w:tc>
          <w:tcPr>
            <w:tcW w:w="1507" w:type="dxa"/>
            <w:vAlign w:val="center"/>
          </w:tcPr>
          <w:p w:rsidR="009F0699" w:rsidRPr="00873415" w:rsidRDefault="009F0699" w:rsidP="00B74C6F">
            <w:pPr>
              <w:jc w:val="center"/>
              <w:rPr>
                <w:rFonts w:ascii="Arial" w:hAnsi="Arial" w:cs="Arial"/>
                <w:sz w:val="18"/>
                <w:szCs w:val="18"/>
              </w:rPr>
            </w:pPr>
            <w:r>
              <w:rPr>
                <w:rFonts w:ascii="Arial" w:hAnsi="Arial" w:cs="Arial"/>
                <w:sz w:val="18"/>
                <w:szCs w:val="18"/>
              </w:rPr>
              <w:t>Auxiliar Administrativo</w:t>
            </w:r>
          </w:p>
        </w:tc>
        <w:tc>
          <w:tcPr>
            <w:tcW w:w="882" w:type="dxa"/>
            <w:vAlign w:val="center"/>
          </w:tcPr>
          <w:p w:rsidR="009F0699" w:rsidRPr="00801575" w:rsidRDefault="009F0699" w:rsidP="00B74C6F">
            <w:pPr>
              <w:jc w:val="center"/>
              <w:rPr>
                <w:rFonts w:ascii="Arial" w:hAnsi="Arial" w:cs="Arial"/>
                <w:sz w:val="18"/>
                <w:szCs w:val="18"/>
              </w:rPr>
            </w:pPr>
            <w:r>
              <w:rPr>
                <w:rFonts w:ascii="Arial" w:hAnsi="Arial" w:cs="Arial"/>
                <w:sz w:val="18"/>
                <w:szCs w:val="18"/>
              </w:rPr>
              <w:t>15 min</w:t>
            </w:r>
          </w:p>
        </w:tc>
        <w:tc>
          <w:tcPr>
            <w:tcW w:w="1260" w:type="dxa"/>
            <w:vAlign w:val="center"/>
          </w:tcPr>
          <w:p w:rsidR="009F0699" w:rsidRPr="00135257" w:rsidRDefault="009F0699" w:rsidP="00B74C6F">
            <w:pPr>
              <w:jc w:val="center"/>
              <w:rPr>
                <w:rFonts w:ascii="Arial" w:hAnsi="Arial" w:cs="Arial"/>
                <w:sz w:val="18"/>
                <w:szCs w:val="18"/>
              </w:rPr>
            </w:pPr>
            <w:r w:rsidRPr="00135257">
              <w:rPr>
                <w:rFonts w:ascii="Arial" w:hAnsi="Arial" w:cs="Arial"/>
                <w:sz w:val="18"/>
                <w:szCs w:val="18"/>
              </w:rPr>
              <w:t>No aplica</w:t>
            </w:r>
          </w:p>
        </w:tc>
      </w:tr>
      <w:tr w:rsidR="009F0699" w:rsidRPr="00873415" w:rsidTr="00F4750D">
        <w:trPr>
          <w:trHeight w:val="430"/>
        </w:trPr>
        <w:tc>
          <w:tcPr>
            <w:tcW w:w="534" w:type="dxa"/>
            <w:shd w:val="clear" w:color="auto" w:fill="BFBFBF" w:themeFill="background1" w:themeFillShade="BF"/>
            <w:vAlign w:val="center"/>
          </w:tcPr>
          <w:p w:rsidR="009F0699" w:rsidRPr="000806D8" w:rsidRDefault="009F0699" w:rsidP="00B74C6F">
            <w:pPr>
              <w:jc w:val="center"/>
              <w:rPr>
                <w:rFonts w:ascii="Arial" w:hAnsi="Arial" w:cs="Arial"/>
                <w:sz w:val="18"/>
                <w:szCs w:val="18"/>
              </w:rPr>
            </w:pPr>
            <w:r>
              <w:rPr>
                <w:rFonts w:ascii="Arial" w:hAnsi="Arial" w:cs="Arial"/>
                <w:sz w:val="18"/>
                <w:szCs w:val="18"/>
              </w:rPr>
              <w:t>2</w:t>
            </w:r>
          </w:p>
        </w:tc>
        <w:tc>
          <w:tcPr>
            <w:tcW w:w="5528" w:type="dxa"/>
            <w:vAlign w:val="center"/>
          </w:tcPr>
          <w:p w:rsidR="009F0699" w:rsidRPr="00801575" w:rsidRDefault="009F0699" w:rsidP="00B74C6F">
            <w:pPr>
              <w:rPr>
                <w:rFonts w:ascii="Arial" w:hAnsi="Arial" w:cs="Arial"/>
                <w:sz w:val="18"/>
                <w:szCs w:val="18"/>
              </w:rPr>
            </w:pPr>
            <w:r>
              <w:rPr>
                <w:rFonts w:ascii="Arial" w:hAnsi="Arial" w:cs="Arial"/>
                <w:sz w:val="18"/>
                <w:szCs w:val="18"/>
              </w:rPr>
              <w:t>Requerimiento de cumplimiento.</w:t>
            </w:r>
          </w:p>
        </w:tc>
        <w:tc>
          <w:tcPr>
            <w:tcW w:w="1507" w:type="dxa"/>
            <w:vAlign w:val="center"/>
          </w:tcPr>
          <w:p w:rsidR="009F0699" w:rsidRPr="00873415" w:rsidRDefault="00B91390" w:rsidP="00B74C6F">
            <w:pPr>
              <w:jc w:val="center"/>
              <w:rPr>
                <w:rFonts w:ascii="Arial" w:hAnsi="Arial" w:cs="Arial"/>
                <w:sz w:val="18"/>
                <w:szCs w:val="18"/>
              </w:rPr>
            </w:pPr>
            <w:r>
              <w:rPr>
                <w:rFonts w:ascii="Arial" w:hAnsi="Arial" w:cs="Arial"/>
                <w:sz w:val="18"/>
                <w:szCs w:val="18"/>
              </w:rPr>
              <w:t xml:space="preserve">Director o </w:t>
            </w:r>
            <w:r w:rsidR="009F0699">
              <w:rPr>
                <w:rFonts w:ascii="Arial" w:hAnsi="Arial" w:cs="Arial"/>
                <w:sz w:val="18"/>
                <w:szCs w:val="18"/>
              </w:rPr>
              <w:t>Abogado</w:t>
            </w:r>
          </w:p>
        </w:tc>
        <w:tc>
          <w:tcPr>
            <w:tcW w:w="882" w:type="dxa"/>
            <w:vAlign w:val="center"/>
          </w:tcPr>
          <w:p w:rsidR="009F0699" w:rsidRPr="00801575" w:rsidRDefault="009F0699" w:rsidP="00B74C6F">
            <w:pPr>
              <w:jc w:val="center"/>
              <w:rPr>
                <w:rFonts w:ascii="Arial" w:hAnsi="Arial" w:cs="Arial"/>
                <w:sz w:val="18"/>
                <w:szCs w:val="18"/>
              </w:rPr>
            </w:pPr>
            <w:r>
              <w:rPr>
                <w:rFonts w:ascii="Arial" w:hAnsi="Arial" w:cs="Arial"/>
                <w:sz w:val="18"/>
                <w:szCs w:val="18"/>
              </w:rPr>
              <w:t>15 min</w:t>
            </w:r>
          </w:p>
        </w:tc>
        <w:tc>
          <w:tcPr>
            <w:tcW w:w="1260" w:type="dxa"/>
            <w:vAlign w:val="center"/>
          </w:tcPr>
          <w:p w:rsidR="009F0699" w:rsidRPr="00135257" w:rsidRDefault="009F0699" w:rsidP="00B74C6F">
            <w:pPr>
              <w:jc w:val="center"/>
              <w:rPr>
                <w:rFonts w:ascii="Arial" w:hAnsi="Arial" w:cs="Arial"/>
                <w:sz w:val="18"/>
                <w:szCs w:val="18"/>
              </w:rPr>
            </w:pPr>
            <w:r w:rsidRPr="00135257">
              <w:rPr>
                <w:rFonts w:ascii="Arial" w:hAnsi="Arial" w:cs="Arial"/>
                <w:sz w:val="18"/>
                <w:szCs w:val="18"/>
              </w:rPr>
              <w:t>No aplica</w:t>
            </w:r>
          </w:p>
        </w:tc>
      </w:tr>
      <w:tr w:rsidR="009F0699" w:rsidRPr="00873415" w:rsidTr="00F4750D">
        <w:trPr>
          <w:trHeight w:val="429"/>
        </w:trPr>
        <w:tc>
          <w:tcPr>
            <w:tcW w:w="534" w:type="dxa"/>
            <w:shd w:val="clear" w:color="auto" w:fill="BFBFBF" w:themeFill="background1" w:themeFillShade="BF"/>
            <w:vAlign w:val="center"/>
          </w:tcPr>
          <w:p w:rsidR="009F0699" w:rsidRPr="000806D8" w:rsidRDefault="00B62888" w:rsidP="00B74C6F">
            <w:pPr>
              <w:jc w:val="center"/>
              <w:rPr>
                <w:rFonts w:ascii="Arial" w:hAnsi="Arial" w:cs="Arial"/>
                <w:sz w:val="18"/>
                <w:szCs w:val="18"/>
              </w:rPr>
            </w:pPr>
            <w:r>
              <w:rPr>
                <w:rFonts w:ascii="Arial" w:hAnsi="Arial" w:cs="Arial"/>
                <w:sz w:val="18"/>
                <w:szCs w:val="18"/>
              </w:rPr>
              <w:t>3</w:t>
            </w:r>
          </w:p>
        </w:tc>
        <w:tc>
          <w:tcPr>
            <w:tcW w:w="5528" w:type="dxa"/>
            <w:vAlign w:val="center"/>
          </w:tcPr>
          <w:p w:rsidR="009F0699" w:rsidRPr="00801575" w:rsidRDefault="009F0699" w:rsidP="00F4750D">
            <w:pPr>
              <w:rPr>
                <w:rFonts w:ascii="Arial" w:hAnsi="Arial" w:cs="Arial"/>
                <w:sz w:val="18"/>
                <w:szCs w:val="18"/>
              </w:rPr>
            </w:pPr>
            <w:r>
              <w:rPr>
                <w:rFonts w:ascii="Arial" w:hAnsi="Arial" w:cs="Arial"/>
                <w:sz w:val="18"/>
                <w:szCs w:val="18"/>
              </w:rPr>
              <w:t>Se recibe información</w:t>
            </w:r>
            <w:r w:rsidR="00F4750D">
              <w:rPr>
                <w:rFonts w:ascii="Arial" w:hAnsi="Arial" w:cs="Arial"/>
                <w:sz w:val="18"/>
                <w:szCs w:val="18"/>
              </w:rPr>
              <w:t xml:space="preserve"> y/o constancias del cumplimiento</w:t>
            </w:r>
            <w:r>
              <w:rPr>
                <w:rFonts w:ascii="Arial" w:hAnsi="Arial" w:cs="Arial"/>
                <w:sz w:val="18"/>
                <w:szCs w:val="18"/>
              </w:rPr>
              <w:t xml:space="preserve"> </w:t>
            </w:r>
          </w:p>
        </w:tc>
        <w:tc>
          <w:tcPr>
            <w:tcW w:w="1507" w:type="dxa"/>
            <w:vAlign w:val="center"/>
          </w:tcPr>
          <w:p w:rsidR="009F0699" w:rsidRPr="00873415" w:rsidRDefault="00F4750D" w:rsidP="00F4750D">
            <w:pPr>
              <w:jc w:val="center"/>
              <w:rPr>
                <w:rFonts w:ascii="Arial" w:hAnsi="Arial" w:cs="Arial"/>
                <w:sz w:val="18"/>
                <w:szCs w:val="18"/>
              </w:rPr>
            </w:pPr>
            <w:r>
              <w:rPr>
                <w:rFonts w:ascii="Arial" w:hAnsi="Arial" w:cs="Arial"/>
                <w:sz w:val="18"/>
                <w:szCs w:val="18"/>
              </w:rPr>
              <w:t>Director o Abogado</w:t>
            </w:r>
          </w:p>
        </w:tc>
        <w:tc>
          <w:tcPr>
            <w:tcW w:w="882" w:type="dxa"/>
            <w:vAlign w:val="center"/>
          </w:tcPr>
          <w:p w:rsidR="009F0699" w:rsidRPr="00801575" w:rsidRDefault="009F0699" w:rsidP="00B74C6F">
            <w:pPr>
              <w:jc w:val="center"/>
              <w:rPr>
                <w:rFonts w:ascii="Arial" w:hAnsi="Arial" w:cs="Arial"/>
                <w:sz w:val="18"/>
                <w:szCs w:val="18"/>
              </w:rPr>
            </w:pPr>
            <w:r>
              <w:rPr>
                <w:rFonts w:ascii="Arial" w:hAnsi="Arial" w:cs="Arial"/>
                <w:sz w:val="18"/>
                <w:szCs w:val="18"/>
              </w:rPr>
              <w:t>15 min</w:t>
            </w:r>
          </w:p>
        </w:tc>
        <w:tc>
          <w:tcPr>
            <w:tcW w:w="1260" w:type="dxa"/>
            <w:vAlign w:val="center"/>
          </w:tcPr>
          <w:p w:rsidR="009F0699" w:rsidRPr="00135257" w:rsidRDefault="009F0699" w:rsidP="00B74C6F">
            <w:pPr>
              <w:jc w:val="center"/>
              <w:rPr>
                <w:rFonts w:ascii="Arial" w:hAnsi="Arial" w:cs="Arial"/>
                <w:sz w:val="18"/>
                <w:szCs w:val="18"/>
              </w:rPr>
            </w:pPr>
            <w:r w:rsidRPr="00135257">
              <w:rPr>
                <w:rFonts w:ascii="Arial" w:hAnsi="Arial" w:cs="Arial"/>
                <w:sz w:val="18"/>
                <w:szCs w:val="18"/>
              </w:rPr>
              <w:t>No aplica</w:t>
            </w:r>
          </w:p>
        </w:tc>
      </w:tr>
      <w:tr w:rsidR="009F0699" w:rsidRPr="00873415" w:rsidTr="00F4750D">
        <w:trPr>
          <w:trHeight w:val="412"/>
        </w:trPr>
        <w:tc>
          <w:tcPr>
            <w:tcW w:w="534" w:type="dxa"/>
            <w:shd w:val="clear" w:color="auto" w:fill="BFBFBF" w:themeFill="background1" w:themeFillShade="BF"/>
            <w:vAlign w:val="center"/>
          </w:tcPr>
          <w:p w:rsidR="009F0699" w:rsidRPr="000806D8" w:rsidRDefault="00B62888" w:rsidP="00B74C6F">
            <w:pPr>
              <w:jc w:val="center"/>
              <w:rPr>
                <w:rFonts w:ascii="Arial" w:hAnsi="Arial" w:cs="Arial"/>
                <w:sz w:val="18"/>
                <w:szCs w:val="18"/>
              </w:rPr>
            </w:pPr>
            <w:r>
              <w:rPr>
                <w:rFonts w:ascii="Arial" w:hAnsi="Arial" w:cs="Arial"/>
                <w:sz w:val="18"/>
                <w:szCs w:val="18"/>
              </w:rPr>
              <w:t>4</w:t>
            </w:r>
          </w:p>
        </w:tc>
        <w:tc>
          <w:tcPr>
            <w:tcW w:w="5528" w:type="dxa"/>
            <w:vAlign w:val="center"/>
          </w:tcPr>
          <w:p w:rsidR="009F0699" w:rsidRPr="00801575" w:rsidRDefault="00F4750D" w:rsidP="00F4750D">
            <w:pPr>
              <w:rPr>
                <w:rFonts w:ascii="Arial" w:hAnsi="Arial" w:cs="Arial"/>
                <w:sz w:val="18"/>
                <w:szCs w:val="18"/>
              </w:rPr>
            </w:pPr>
            <w:r>
              <w:rPr>
                <w:rFonts w:ascii="Arial" w:hAnsi="Arial" w:cs="Arial"/>
                <w:sz w:val="18"/>
                <w:szCs w:val="18"/>
              </w:rPr>
              <w:t>Elaboración de escrito para informar el cumplimiento</w:t>
            </w:r>
            <w:r w:rsidR="009F0699">
              <w:rPr>
                <w:rFonts w:ascii="Arial" w:hAnsi="Arial" w:cs="Arial"/>
                <w:sz w:val="18"/>
                <w:szCs w:val="18"/>
              </w:rPr>
              <w:t>.</w:t>
            </w:r>
          </w:p>
        </w:tc>
        <w:tc>
          <w:tcPr>
            <w:tcW w:w="1507" w:type="dxa"/>
            <w:vAlign w:val="center"/>
          </w:tcPr>
          <w:p w:rsidR="009F0699" w:rsidRPr="00873415" w:rsidRDefault="00F4750D" w:rsidP="00B74C6F">
            <w:pPr>
              <w:jc w:val="center"/>
              <w:rPr>
                <w:rFonts w:ascii="Arial" w:hAnsi="Arial" w:cs="Arial"/>
                <w:sz w:val="18"/>
                <w:szCs w:val="18"/>
              </w:rPr>
            </w:pPr>
            <w:r>
              <w:rPr>
                <w:rFonts w:ascii="Arial" w:hAnsi="Arial" w:cs="Arial"/>
                <w:sz w:val="18"/>
                <w:szCs w:val="18"/>
              </w:rPr>
              <w:t>Director o Abogado</w:t>
            </w:r>
          </w:p>
        </w:tc>
        <w:tc>
          <w:tcPr>
            <w:tcW w:w="882" w:type="dxa"/>
            <w:vAlign w:val="center"/>
          </w:tcPr>
          <w:p w:rsidR="009F0699" w:rsidRPr="00801575" w:rsidRDefault="009F0699" w:rsidP="00B74C6F">
            <w:pPr>
              <w:jc w:val="center"/>
              <w:rPr>
                <w:rFonts w:ascii="Arial" w:hAnsi="Arial" w:cs="Arial"/>
                <w:sz w:val="18"/>
                <w:szCs w:val="18"/>
              </w:rPr>
            </w:pPr>
            <w:r>
              <w:rPr>
                <w:rFonts w:ascii="Arial" w:hAnsi="Arial" w:cs="Arial"/>
                <w:sz w:val="18"/>
                <w:szCs w:val="18"/>
              </w:rPr>
              <w:t>15 min</w:t>
            </w:r>
          </w:p>
        </w:tc>
        <w:tc>
          <w:tcPr>
            <w:tcW w:w="1260" w:type="dxa"/>
            <w:vAlign w:val="center"/>
          </w:tcPr>
          <w:p w:rsidR="009F0699" w:rsidRPr="00135257" w:rsidRDefault="009F0699" w:rsidP="00B74C6F">
            <w:pPr>
              <w:jc w:val="center"/>
              <w:rPr>
                <w:rFonts w:ascii="Arial" w:hAnsi="Arial" w:cs="Arial"/>
                <w:sz w:val="18"/>
                <w:szCs w:val="18"/>
              </w:rPr>
            </w:pPr>
            <w:r w:rsidRPr="00135257">
              <w:rPr>
                <w:rFonts w:ascii="Arial" w:hAnsi="Arial" w:cs="Arial"/>
                <w:sz w:val="18"/>
                <w:szCs w:val="18"/>
              </w:rPr>
              <w:t>No aplica</w:t>
            </w:r>
          </w:p>
        </w:tc>
      </w:tr>
      <w:tr w:rsidR="009F0699" w:rsidRPr="00873415" w:rsidTr="00F4750D">
        <w:trPr>
          <w:trHeight w:val="418"/>
        </w:trPr>
        <w:tc>
          <w:tcPr>
            <w:tcW w:w="534" w:type="dxa"/>
            <w:shd w:val="clear" w:color="auto" w:fill="BFBFBF" w:themeFill="background1" w:themeFillShade="BF"/>
            <w:vAlign w:val="center"/>
          </w:tcPr>
          <w:p w:rsidR="009F0699" w:rsidRPr="000806D8" w:rsidRDefault="00B62888" w:rsidP="00B74C6F">
            <w:pPr>
              <w:jc w:val="center"/>
              <w:rPr>
                <w:rFonts w:ascii="Arial" w:hAnsi="Arial" w:cs="Arial"/>
                <w:sz w:val="18"/>
                <w:szCs w:val="18"/>
              </w:rPr>
            </w:pPr>
            <w:r>
              <w:rPr>
                <w:rFonts w:ascii="Arial" w:hAnsi="Arial" w:cs="Arial"/>
                <w:sz w:val="18"/>
                <w:szCs w:val="18"/>
              </w:rPr>
              <w:t>5</w:t>
            </w:r>
          </w:p>
        </w:tc>
        <w:tc>
          <w:tcPr>
            <w:tcW w:w="5528" w:type="dxa"/>
            <w:vAlign w:val="center"/>
          </w:tcPr>
          <w:p w:rsidR="009F0699" w:rsidRPr="00801575" w:rsidRDefault="009F0699" w:rsidP="00B74C6F">
            <w:pPr>
              <w:rPr>
                <w:rFonts w:ascii="Arial" w:hAnsi="Arial" w:cs="Arial"/>
                <w:sz w:val="18"/>
                <w:szCs w:val="18"/>
              </w:rPr>
            </w:pPr>
            <w:r>
              <w:rPr>
                <w:rFonts w:ascii="Arial" w:hAnsi="Arial" w:cs="Arial"/>
                <w:sz w:val="18"/>
                <w:szCs w:val="18"/>
              </w:rPr>
              <w:t>Se presenta contestación</w:t>
            </w:r>
            <w:r w:rsidR="00F4750D">
              <w:rPr>
                <w:rFonts w:ascii="Arial" w:hAnsi="Arial" w:cs="Arial"/>
                <w:sz w:val="18"/>
                <w:szCs w:val="18"/>
              </w:rPr>
              <w:t xml:space="preserve"> ante Juzgado</w:t>
            </w:r>
            <w:r>
              <w:rPr>
                <w:rFonts w:ascii="Arial" w:hAnsi="Arial" w:cs="Arial"/>
                <w:sz w:val="18"/>
                <w:szCs w:val="18"/>
              </w:rPr>
              <w:t>.</w:t>
            </w:r>
          </w:p>
        </w:tc>
        <w:tc>
          <w:tcPr>
            <w:tcW w:w="1507" w:type="dxa"/>
            <w:vAlign w:val="center"/>
          </w:tcPr>
          <w:p w:rsidR="009F0699" w:rsidRPr="00873415" w:rsidRDefault="00F4750D" w:rsidP="00F4750D">
            <w:pPr>
              <w:jc w:val="center"/>
              <w:rPr>
                <w:rFonts w:ascii="Arial" w:hAnsi="Arial" w:cs="Arial"/>
                <w:sz w:val="18"/>
                <w:szCs w:val="18"/>
              </w:rPr>
            </w:pPr>
            <w:r>
              <w:rPr>
                <w:rFonts w:ascii="Arial" w:hAnsi="Arial" w:cs="Arial"/>
                <w:sz w:val="18"/>
                <w:szCs w:val="18"/>
              </w:rPr>
              <w:t>Director o Abogado</w:t>
            </w:r>
          </w:p>
        </w:tc>
        <w:tc>
          <w:tcPr>
            <w:tcW w:w="882" w:type="dxa"/>
            <w:vAlign w:val="center"/>
          </w:tcPr>
          <w:p w:rsidR="009F0699" w:rsidRPr="00801575" w:rsidRDefault="009F0699" w:rsidP="00B74C6F">
            <w:pPr>
              <w:jc w:val="center"/>
              <w:rPr>
                <w:rFonts w:ascii="Arial" w:hAnsi="Arial" w:cs="Arial"/>
                <w:sz w:val="18"/>
                <w:szCs w:val="18"/>
              </w:rPr>
            </w:pPr>
            <w:r>
              <w:rPr>
                <w:rFonts w:ascii="Arial" w:hAnsi="Arial" w:cs="Arial"/>
                <w:sz w:val="18"/>
                <w:szCs w:val="18"/>
              </w:rPr>
              <w:t>04 horas</w:t>
            </w:r>
          </w:p>
        </w:tc>
        <w:tc>
          <w:tcPr>
            <w:tcW w:w="1260" w:type="dxa"/>
            <w:vAlign w:val="center"/>
          </w:tcPr>
          <w:p w:rsidR="009F0699" w:rsidRPr="00135257" w:rsidRDefault="009F0699" w:rsidP="00B74C6F">
            <w:pPr>
              <w:jc w:val="center"/>
              <w:rPr>
                <w:rFonts w:ascii="Arial" w:hAnsi="Arial" w:cs="Arial"/>
                <w:sz w:val="18"/>
                <w:szCs w:val="18"/>
              </w:rPr>
            </w:pPr>
            <w:r w:rsidRPr="00135257">
              <w:rPr>
                <w:rFonts w:ascii="Arial" w:hAnsi="Arial" w:cs="Arial"/>
                <w:sz w:val="18"/>
                <w:szCs w:val="18"/>
              </w:rPr>
              <w:t>No aplica</w:t>
            </w:r>
          </w:p>
        </w:tc>
      </w:tr>
    </w:tbl>
    <w:p w:rsidR="009F0699" w:rsidRDefault="009F0699" w:rsidP="009F0699">
      <w:pPr>
        <w:rPr>
          <w:rFonts w:ascii="Arial" w:hAnsi="Arial" w:cs="Arial"/>
          <w:b/>
        </w:rPr>
      </w:pPr>
    </w:p>
    <w:tbl>
      <w:tblPr>
        <w:tblW w:w="9747"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747"/>
      </w:tblGrid>
      <w:tr w:rsidR="009F0699" w:rsidRPr="006B180B" w:rsidTr="009F0699">
        <w:tc>
          <w:tcPr>
            <w:tcW w:w="9747" w:type="dxa"/>
            <w:tcBorders>
              <w:bottom w:val="single" w:sz="4" w:space="0" w:color="808080" w:themeColor="background1" w:themeShade="80"/>
            </w:tcBorders>
          </w:tcPr>
          <w:p w:rsidR="009F0699" w:rsidRPr="006B180B" w:rsidRDefault="009F0699" w:rsidP="00B74C6F">
            <w:pPr>
              <w:rPr>
                <w:rFonts w:ascii="Arial" w:hAnsi="Arial" w:cs="Arial"/>
                <w:b/>
                <w:sz w:val="18"/>
              </w:rPr>
            </w:pPr>
            <w:r w:rsidRPr="006B180B">
              <w:rPr>
                <w:rFonts w:ascii="Arial" w:hAnsi="Arial" w:cs="Arial"/>
                <w:b/>
                <w:sz w:val="18"/>
              </w:rPr>
              <w:t>Proceso:</w:t>
            </w:r>
            <w:r>
              <w:rPr>
                <w:rFonts w:ascii="Arial" w:hAnsi="Arial" w:cs="Arial"/>
                <w:b/>
                <w:sz w:val="18"/>
              </w:rPr>
              <w:t xml:space="preserve"> Juicio de Amparo.</w:t>
            </w:r>
          </w:p>
          <w:p w:rsidR="009F0699" w:rsidRPr="006B180B" w:rsidRDefault="009F0699" w:rsidP="00B74C6F">
            <w:pPr>
              <w:rPr>
                <w:rFonts w:ascii="Arial" w:hAnsi="Arial" w:cs="Arial"/>
                <w:b/>
                <w:sz w:val="18"/>
              </w:rPr>
            </w:pPr>
          </w:p>
        </w:tc>
      </w:tr>
      <w:tr w:rsidR="009F0699" w:rsidRPr="004422F6" w:rsidTr="009F0699">
        <w:tc>
          <w:tcPr>
            <w:tcW w:w="9747" w:type="dxa"/>
            <w:shd w:val="clear" w:color="auto" w:fill="595C62" w:themeFill="accent6" w:themeFillShade="BF"/>
          </w:tcPr>
          <w:p w:rsidR="009F0699" w:rsidRPr="004422F6" w:rsidRDefault="009F0699" w:rsidP="00B74C6F">
            <w:pPr>
              <w:rPr>
                <w:rFonts w:ascii="Arial" w:hAnsi="Arial" w:cs="Arial"/>
                <w:color w:val="FFFFFF" w:themeColor="background1"/>
                <w:sz w:val="18"/>
              </w:rPr>
            </w:pPr>
            <w:r w:rsidRPr="004422F6">
              <w:rPr>
                <w:rFonts w:ascii="Arial" w:hAnsi="Arial" w:cs="Arial"/>
                <w:color w:val="FFFFFF" w:themeColor="background1"/>
                <w:sz w:val="18"/>
              </w:rPr>
              <w:t>Procedimiento:</w:t>
            </w:r>
            <w:r>
              <w:rPr>
                <w:rFonts w:ascii="Arial" w:hAnsi="Arial" w:cs="Arial"/>
                <w:color w:val="FFFFFF" w:themeColor="background1"/>
                <w:sz w:val="18"/>
              </w:rPr>
              <w:t xml:space="preserve"> Informe de Domicilio.</w:t>
            </w:r>
          </w:p>
          <w:p w:rsidR="009F0699" w:rsidRPr="004422F6" w:rsidRDefault="009F0699" w:rsidP="00B74C6F">
            <w:pPr>
              <w:rPr>
                <w:rFonts w:ascii="Arial" w:hAnsi="Arial" w:cs="Arial"/>
                <w:b/>
                <w:color w:val="FFFFFF" w:themeColor="background1"/>
                <w:sz w:val="18"/>
              </w:rPr>
            </w:pPr>
          </w:p>
        </w:tc>
      </w:tr>
    </w:tbl>
    <w:p w:rsidR="009F0699" w:rsidRDefault="009F0699" w:rsidP="009F0699">
      <w:pPr>
        <w:spacing w:after="0"/>
        <w:rPr>
          <w:rFonts w:ascii="Arial" w:hAnsi="Arial" w:cs="Arial"/>
          <w:b/>
          <w:color w:val="595C62" w:themeColor="accent6" w:themeShade="BF"/>
        </w:rPr>
      </w:pPr>
    </w:p>
    <w:tbl>
      <w:tblPr>
        <w:tblStyle w:val="Tablaconcuadrcula"/>
        <w:tblW w:w="9747"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747"/>
      </w:tblGrid>
      <w:tr w:rsidR="009F0699" w:rsidRPr="00CF1B59" w:rsidTr="009F0699">
        <w:tc>
          <w:tcPr>
            <w:tcW w:w="9747" w:type="dxa"/>
          </w:tcPr>
          <w:p w:rsidR="009F0699" w:rsidRPr="00CF1B59" w:rsidRDefault="009F0699" w:rsidP="00B74C6F">
            <w:pPr>
              <w:rPr>
                <w:rFonts w:ascii="Arial" w:hAnsi="Arial" w:cs="Arial"/>
                <w:b/>
                <w:color w:val="595C62" w:themeColor="accent6" w:themeShade="BF"/>
                <w:sz w:val="18"/>
                <w:szCs w:val="18"/>
              </w:rPr>
            </w:pPr>
            <w:r w:rsidRPr="00CF1B59">
              <w:rPr>
                <w:rFonts w:ascii="Arial" w:hAnsi="Arial" w:cs="Arial"/>
                <w:b/>
                <w:bCs/>
                <w:color w:val="595C62" w:themeColor="accent6" w:themeShade="BF"/>
                <w:sz w:val="18"/>
                <w:szCs w:val="18"/>
              </w:rPr>
              <w:t xml:space="preserve">Objetivo </w:t>
            </w:r>
            <w:r w:rsidRPr="00CF1B59">
              <w:rPr>
                <w:rFonts w:ascii="Arial" w:hAnsi="Arial" w:cs="Arial"/>
                <w:b/>
                <w:bCs/>
                <w:color w:val="595959" w:themeColor="text1" w:themeTint="A6"/>
                <w:sz w:val="18"/>
                <w:szCs w:val="18"/>
              </w:rPr>
              <w:t>y alcance del Procedimiento:</w:t>
            </w:r>
            <w:r>
              <w:rPr>
                <w:rFonts w:ascii="Arial" w:hAnsi="Arial" w:cs="Arial"/>
                <w:b/>
                <w:bCs/>
                <w:color w:val="595959" w:themeColor="text1" w:themeTint="A6"/>
                <w:sz w:val="18"/>
                <w:szCs w:val="18"/>
              </w:rPr>
              <w:t xml:space="preserve"> Rendir el informe de domicilio de la persona buscada por la autoridad.</w:t>
            </w:r>
          </w:p>
          <w:p w:rsidR="009F0699" w:rsidRPr="00CF1B59" w:rsidRDefault="009F0699" w:rsidP="00B74C6F">
            <w:pPr>
              <w:jc w:val="both"/>
              <w:rPr>
                <w:rFonts w:ascii="Arial" w:hAnsi="Arial" w:cs="Arial"/>
                <w:sz w:val="18"/>
                <w:szCs w:val="18"/>
              </w:rPr>
            </w:pPr>
          </w:p>
        </w:tc>
      </w:tr>
      <w:tr w:rsidR="009F0699" w:rsidRPr="00CF1B59" w:rsidTr="009F0699">
        <w:tc>
          <w:tcPr>
            <w:tcW w:w="9747" w:type="dxa"/>
          </w:tcPr>
          <w:p w:rsidR="009F0699" w:rsidRPr="00CF1B59" w:rsidRDefault="009F0699" w:rsidP="00B74C6F">
            <w:pPr>
              <w:rPr>
                <w:rFonts w:ascii="Arial" w:hAnsi="Arial" w:cs="Arial"/>
                <w:b/>
                <w:color w:val="595C62" w:themeColor="accent6" w:themeShade="BF"/>
                <w:sz w:val="18"/>
                <w:szCs w:val="18"/>
              </w:rPr>
            </w:pPr>
            <w:r w:rsidRPr="00CF1B59">
              <w:rPr>
                <w:rFonts w:ascii="Arial" w:hAnsi="Arial" w:cs="Arial"/>
                <w:b/>
                <w:bCs/>
                <w:color w:val="595C62" w:themeColor="accent6" w:themeShade="BF"/>
                <w:sz w:val="18"/>
                <w:szCs w:val="18"/>
              </w:rPr>
              <w:t xml:space="preserve">Dependencia  </w:t>
            </w:r>
            <w:r w:rsidRPr="00CF1B59">
              <w:rPr>
                <w:rFonts w:ascii="Arial" w:hAnsi="Arial" w:cs="Arial"/>
                <w:b/>
                <w:bCs/>
                <w:color w:val="595959" w:themeColor="text1" w:themeTint="A6"/>
                <w:sz w:val="18"/>
                <w:szCs w:val="18"/>
              </w:rPr>
              <w:t>responsable del Procedimiento</w:t>
            </w:r>
            <w:r w:rsidRPr="00CF1B59">
              <w:rPr>
                <w:rFonts w:ascii="Arial" w:hAnsi="Arial" w:cs="Arial"/>
                <w:b/>
                <w:bCs/>
                <w:color w:val="595C62" w:themeColor="accent6" w:themeShade="BF"/>
                <w:sz w:val="18"/>
                <w:szCs w:val="18"/>
              </w:rPr>
              <w:t>:</w:t>
            </w:r>
            <w:r>
              <w:rPr>
                <w:rFonts w:ascii="Arial" w:hAnsi="Arial" w:cs="Arial"/>
                <w:b/>
                <w:bCs/>
                <w:color w:val="595C62" w:themeColor="accent6" w:themeShade="BF"/>
                <w:sz w:val="18"/>
                <w:szCs w:val="18"/>
              </w:rPr>
              <w:t xml:space="preserve"> Dirección Jurídica.</w:t>
            </w:r>
          </w:p>
          <w:p w:rsidR="009F0699" w:rsidRPr="00CF1B59" w:rsidRDefault="009F0699" w:rsidP="00B74C6F">
            <w:pPr>
              <w:rPr>
                <w:rFonts w:ascii="Arial" w:hAnsi="Arial" w:cs="Arial"/>
                <w:b/>
                <w:color w:val="595C62" w:themeColor="accent6" w:themeShade="BF"/>
                <w:sz w:val="18"/>
                <w:szCs w:val="18"/>
              </w:rPr>
            </w:pPr>
          </w:p>
        </w:tc>
      </w:tr>
      <w:tr w:rsidR="009F0699" w:rsidRPr="00CF1B59" w:rsidTr="009F0699">
        <w:trPr>
          <w:trHeight w:val="606"/>
        </w:trPr>
        <w:tc>
          <w:tcPr>
            <w:tcW w:w="9747" w:type="dxa"/>
          </w:tcPr>
          <w:p w:rsidR="009F0699" w:rsidRPr="00CF1B59" w:rsidRDefault="009F0699" w:rsidP="00B74C6F">
            <w:pPr>
              <w:jc w:val="both"/>
              <w:rPr>
                <w:rFonts w:ascii="Arial" w:hAnsi="Arial" w:cs="Arial"/>
                <w:b/>
                <w:color w:val="595C62" w:themeColor="accent6" w:themeShade="BF"/>
                <w:sz w:val="18"/>
                <w:szCs w:val="18"/>
              </w:rPr>
            </w:pPr>
            <w:r w:rsidRPr="00CF1B59">
              <w:rPr>
                <w:rFonts w:ascii="Arial" w:hAnsi="Arial" w:cs="Arial"/>
                <w:b/>
                <w:bCs/>
                <w:color w:val="595C62" w:themeColor="accent6" w:themeShade="BF"/>
                <w:sz w:val="18"/>
                <w:szCs w:val="18"/>
              </w:rPr>
              <w:t xml:space="preserve">Políticas </w:t>
            </w:r>
            <w:r w:rsidRPr="00CF1B59">
              <w:rPr>
                <w:rFonts w:ascii="Arial" w:hAnsi="Arial" w:cs="Arial"/>
                <w:b/>
                <w:bCs/>
                <w:color w:val="595959" w:themeColor="text1" w:themeTint="A6"/>
                <w:sz w:val="18"/>
                <w:szCs w:val="18"/>
              </w:rPr>
              <w:t>del Procedimiento</w:t>
            </w:r>
            <w:r w:rsidRPr="00CF1B59">
              <w:rPr>
                <w:rFonts w:ascii="Arial" w:hAnsi="Arial" w:cs="Arial"/>
                <w:b/>
                <w:bCs/>
                <w:sz w:val="18"/>
                <w:szCs w:val="18"/>
              </w:rPr>
              <w:t>:</w:t>
            </w:r>
            <w:r>
              <w:rPr>
                <w:rFonts w:ascii="Arial" w:hAnsi="Arial" w:cs="Arial"/>
                <w:b/>
                <w:bCs/>
                <w:sz w:val="18"/>
                <w:szCs w:val="18"/>
              </w:rPr>
              <w:t xml:space="preserve"> el tiempo que dure el proceso, depende de la defensa del quejoso y de las labores del Juzgado.</w:t>
            </w:r>
          </w:p>
          <w:p w:rsidR="009F0699" w:rsidRPr="00CF1B59" w:rsidRDefault="009F0699" w:rsidP="00B74C6F">
            <w:pPr>
              <w:pStyle w:val="Textoindependiente2"/>
              <w:spacing w:after="0" w:line="240" w:lineRule="auto"/>
              <w:jc w:val="both"/>
              <w:rPr>
                <w:rFonts w:ascii="Arial" w:hAnsi="Arial" w:cs="Arial"/>
                <w:sz w:val="18"/>
                <w:szCs w:val="18"/>
              </w:rPr>
            </w:pPr>
          </w:p>
        </w:tc>
      </w:tr>
      <w:tr w:rsidR="009F0699" w:rsidRPr="00CF1B59" w:rsidTr="009F06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74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9F0699" w:rsidRPr="00CF1B59" w:rsidRDefault="009F0699" w:rsidP="00B74C6F">
            <w:pPr>
              <w:rPr>
                <w:rFonts w:ascii="Arial" w:hAnsi="Arial" w:cs="Arial"/>
                <w:b/>
                <w:bCs/>
                <w:sz w:val="18"/>
                <w:szCs w:val="18"/>
              </w:rPr>
            </w:pPr>
            <w:r w:rsidRPr="00CF1B59">
              <w:rPr>
                <w:rFonts w:ascii="Arial" w:hAnsi="Arial" w:cs="Arial"/>
                <w:b/>
                <w:bCs/>
                <w:color w:val="595C62" w:themeColor="accent6" w:themeShade="BF"/>
                <w:sz w:val="18"/>
                <w:szCs w:val="18"/>
              </w:rPr>
              <w:t xml:space="preserve">Indicador(es) </w:t>
            </w:r>
            <w:r w:rsidRPr="00CF1B59">
              <w:rPr>
                <w:rFonts w:ascii="Arial" w:hAnsi="Arial" w:cs="Arial"/>
                <w:b/>
                <w:bCs/>
                <w:color w:val="595959" w:themeColor="text1" w:themeTint="A6"/>
                <w:sz w:val="18"/>
                <w:szCs w:val="18"/>
              </w:rPr>
              <w:t>de Medición del Procedimiento</w:t>
            </w:r>
            <w:r w:rsidRPr="00CF1B59">
              <w:rPr>
                <w:rFonts w:ascii="Arial" w:hAnsi="Arial" w:cs="Arial"/>
                <w:b/>
                <w:bCs/>
                <w:sz w:val="18"/>
                <w:szCs w:val="18"/>
              </w:rPr>
              <w:t>:</w:t>
            </w:r>
            <w:r>
              <w:rPr>
                <w:rFonts w:ascii="Arial" w:hAnsi="Arial" w:cs="Arial"/>
                <w:b/>
                <w:bCs/>
                <w:sz w:val="18"/>
                <w:szCs w:val="18"/>
              </w:rPr>
              <w:t xml:space="preserve"> se tenga por satisfecho la información solicitada.</w:t>
            </w:r>
          </w:p>
          <w:p w:rsidR="009F0699" w:rsidRPr="0076662D" w:rsidRDefault="009F0699" w:rsidP="00B74C6F">
            <w:pPr>
              <w:jc w:val="both"/>
              <w:rPr>
                <w:rFonts w:ascii="Arial" w:hAnsi="Arial" w:cs="Arial"/>
                <w:sz w:val="18"/>
                <w:szCs w:val="18"/>
              </w:rPr>
            </w:pPr>
          </w:p>
        </w:tc>
      </w:tr>
      <w:tr w:rsidR="009F0699" w:rsidRPr="00CF1B59" w:rsidTr="009F06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74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9F0699" w:rsidRPr="00CF1B59" w:rsidRDefault="009F0699" w:rsidP="00B74C6F">
            <w:pPr>
              <w:rPr>
                <w:rFonts w:ascii="Arial" w:hAnsi="Arial" w:cs="Arial"/>
                <w:b/>
                <w:bCs/>
                <w:sz w:val="18"/>
                <w:szCs w:val="18"/>
              </w:rPr>
            </w:pPr>
            <w:r w:rsidRPr="00CF1B59">
              <w:rPr>
                <w:rFonts w:ascii="Arial" w:hAnsi="Arial" w:cs="Arial"/>
                <w:b/>
                <w:bCs/>
                <w:color w:val="595C62" w:themeColor="accent6" w:themeShade="BF"/>
                <w:sz w:val="18"/>
                <w:szCs w:val="18"/>
              </w:rPr>
              <w:lastRenderedPageBreak/>
              <w:t xml:space="preserve">Documentos </w:t>
            </w:r>
            <w:r w:rsidRPr="00CF1B59">
              <w:rPr>
                <w:rFonts w:ascii="Arial" w:hAnsi="Arial" w:cs="Arial"/>
                <w:b/>
                <w:bCs/>
                <w:color w:val="595959" w:themeColor="text1" w:themeTint="A6"/>
                <w:sz w:val="18"/>
                <w:szCs w:val="18"/>
              </w:rPr>
              <w:t>de Referencia</w:t>
            </w:r>
            <w:r w:rsidRPr="00CF1B59">
              <w:rPr>
                <w:rFonts w:ascii="Arial" w:hAnsi="Arial" w:cs="Arial"/>
                <w:b/>
                <w:bCs/>
                <w:sz w:val="18"/>
                <w:szCs w:val="18"/>
              </w:rPr>
              <w:t xml:space="preserve"> :</w:t>
            </w:r>
            <w:r>
              <w:rPr>
                <w:rFonts w:ascii="Arial" w:hAnsi="Arial" w:cs="Arial"/>
                <w:b/>
                <w:bCs/>
                <w:sz w:val="18"/>
                <w:szCs w:val="18"/>
              </w:rPr>
              <w:t xml:space="preserve"> Acuerdo de cumplimiento del Juzgado.</w:t>
            </w:r>
          </w:p>
          <w:p w:rsidR="009F0699" w:rsidRPr="00CF1B59" w:rsidRDefault="009F0699" w:rsidP="00B74C6F">
            <w:pPr>
              <w:rPr>
                <w:rFonts w:ascii="Arial" w:hAnsi="Arial" w:cs="Arial"/>
                <w:b/>
                <w:color w:val="595C62" w:themeColor="accent6" w:themeShade="BF"/>
                <w:sz w:val="18"/>
                <w:szCs w:val="18"/>
              </w:rPr>
            </w:pPr>
          </w:p>
        </w:tc>
      </w:tr>
    </w:tbl>
    <w:p w:rsidR="009F0699" w:rsidRDefault="009F0699" w:rsidP="009F0699">
      <w:pPr>
        <w:spacing w:after="0"/>
        <w:rPr>
          <w:rFonts w:ascii="Arial" w:hAnsi="Arial" w:cs="Arial"/>
          <w:b/>
          <w:color w:val="595C62" w:themeColor="accent6" w:themeShade="BF"/>
        </w:rPr>
      </w:pPr>
    </w:p>
    <w:tbl>
      <w:tblPr>
        <w:tblStyle w:val="Tablaconcuadrcula"/>
        <w:tblW w:w="9711"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534"/>
        <w:gridCol w:w="5528"/>
        <w:gridCol w:w="1507"/>
        <w:gridCol w:w="882"/>
        <w:gridCol w:w="1260"/>
      </w:tblGrid>
      <w:tr w:rsidR="009F0699" w:rsidRPr="00821D75" w:rsidTr="00B62888">
        <w:tc>
          <w:tcPr>
            <w:tcW w:w="534" w:type="dxa"/>
          </w:tcPr>
          <w:p w:rsidR="009F0699" w:rsidRPr="00821D75" w:rsidRDefault="009F0699" w:rsidP="00B74C6F">
            <w:pPr>
              <w:jc w:val="center"/>
              <w:rPr>
                <w:rFonts w:ascii="Arial" w:hAnsi="Arial" w:cs="Arial"/>
                <w:b/>
                <w:sz w:val="18"/>
                <w:szCs w:val="18"/>
              </w:rPr>
            </w:pPr>
            <w:r w:rsidRPr="00821D75">
              <w:rPr>
                <w:rFonts w:ascii="Arial" w:hAnsi="Arial" w:cs="Arial"/>
                <w:b/>
                <w:sz w:val="18"/>
                <w:szCs w:val="18"/>
              </w:rPr>
              <w:t>No</w:t>
            </w:r>
          </w:p>
        </w:tc>
        <w:tc>
          <w:tcPr>
            <w:tcW w:w="5528" w:type="dxa"/>
            <w:shd w:val="clear" w:color="auto" w:fill="E65B01" w:themeFill="accent1" w:themeFillShade="BF"/>
          </w:tcPr>
          <w:p w:rsidR="009F0699" w:rsidRPr="0043734D" w:rsidRDefault="009F0699" w:rsidP="00B74C6F">
            <w:pPr>
              <w:jc w:val="center"/>
              <w:rPr>
                <w:rFonts w:ascii="Arial" w:hAnsi="Arial" w:cs="Arial"/>
                <w:b/>
                <w:color w:val="FFFFFF" w:themeColor="background1"/>
                <w:sz w:val="18"/>
                <w:szCs w:val="18"/>
              </w:rPr>
            </w:pPr>
            <w:r w:rsidRPr="0043734D">
              <w:rPr>
                <w:rFonts w:ascii="Arial" w:hAnsi="Arial" w:cs="Arial"/>
                <w:b/>
                <w:color w:val="FFFFFF" w:themeColor="background1"/>
                <w:sz w:val="18"/>
                <w:szCs w:val="18"/>
              </w:rPr>
              <w:t>Actividad</w:t>
            </w:r>
          </w:p>
        </w:tc>
        <w:tc>
          <w:tcPr>
            <w:tcW w:w="1507" w:type="dxa"/>
            <w:tcBorders>
              <w:right w:val="nil"/>
            </w:tcBorders>
            <w:shd w:val="clear" w:color="auto" w:fill="595959" w:themeFill="text1" w:themeFillTint="A6"/>
          </w:tcPr>
          <w:p w:rsidR="009F0699" w:rsidRPr="0043734D" w:rsidRDefault="009F0699" w:rsidP="00B74C6F">
            <w:pPr>
              <w:jc w:val="center"/>
              <w:rPr>
                <w:rFonts w:ascii="Arial" w:hAnsi="Arial" w:cs="Arial"/>
                <w:b/>
                <w:color w:val="FFFFFF" w:themeColor="background1"/>
                <w:sz w:val="18"/>
                <w:szCs w:val="18"/>
              </w:rPr>
            </w:pPr>
            <w:r w:rsidRPr="0043734D">
              <w:rPr>
                <w:rFonts w:ascii="Arial" w:hAnsi="Arial" w:cs="Arial"/>
                <w:b/>
                <w:color w:val="FFFFFF" w:themeColor="background1"/>
                <w:sz w:val="18"/>
                <w:szCs w:val="18"/>
              </w:rPr>
              <w:t>Puesto</w:t>
            </w:r>
          </w:p>
        </w:tc>
        <w:tc>
          <w:tcPr>
            <w:tcW w:w="882" w:type="dxa"/>
            <w:tcBorders>
              <w:left w:val="nil"/>
              <w:right w:val="nil"/>
            </w:tcBorders>
            <w:shd w:val="clear" w:color="auto" w:fill="595959" w:themeFill="text1" w:themeFillTint="A6"/>
          </w:tcPr>
          <w:p w:rsidR="009F0699" w:rsidRPr="0043734D" w:rsidRDefault="009F0699" w:rsidP="00B74C6F">
            <w:pPr>
              <w:jc w:val="center"/>
              <w:rPr>
                <w:rFonts w:ascii="Arial" w:hAnsi="Arial" w:cs="Arial"/>
                <w:b/>
                <w:color w:val="FFFFFF" w:themeColor="background1"/>
                <w:sz w:val="18"/>
                <w:szCs w:val="18"/>
              </w:rPr>
            </w:pPr>
            <w:r w:rsidRPr="0043734D">
              <w:rPr>
                <w:rFonts w:ascii="Arial" w:hAnsi="Arial" w:cs="Arial"/>
                <w:b/>
                <w:color w:val="FFFFFF" w:themeColor="background1"/>
                <w:sz w:val="18"/>
                <w:szCs w:val="18"/>
              </w:rPr>
              <w:t xml:space="preserve">Tiempo </w:t>
            </w:r>
          </w:p>
        </w:tc>
        <w:tc>
          <w:tcPr>
            <w:tcW w:w="1260" w:type="dxa"/>
            <w:tcBorders>
              <w:left w:val="nil"/>
            </w:tcBorders>
            <w:shd w:val="clear" w:color="auto" w:fill="595959" w:themeFill="text1" w:themeFillTint="A6"/>
          </w:tcPr>
          <w:p w:rsidR="009F0699" w:rsidRPr="0043734D" w:rsidRDefault="009F0699" w:rsidP="00B74C6F">
            <w:pPr>
              <w:jc w:val="center"/>
              <w:rPr>
                <w:rFonts w:ascii="Arial" w:hAnsi="Arial" w:cs="Arial"/>
                <w:b/>
                <w:color w:val="FFFFFF" w:themeColor="background1"/>
                <w:sz w:val="18"/>
                <w:szCs w:val="18"/>
              </w:rPr>
            </w:pPr>
            <w:r w:rsidRPr="0043734D">
              <w:rPr>
                <w:rFonts w:ascii="Arial" w:hAnsi="Arial" w:cs="Arial"/>
                <w:b/>
                <w:color w:val="FFFFFF" w:themeColor="background1"/>
                <w:sz w:val="18"/>
                <w:szCs w:val="18"/>
              </w:rPr>
              <w:t>Formato</w:t>
            </w:r>
          </w:p>
        </w:tc>
      </w:tr>
      <w:tr w:rsidR="009F0699" w:rsidRPr="00873415" w:rsidTr="00B62888">
        <w:trPr>
          <w:trHeight w:val="453"/>
        </w:trPr>
        <w:tc>
          <w:tcPr>
            <w:tcW w:w="534" w:type="dxa"/>
            <w:shd w:val="clear" w:color="auto" w:fill="BFBFBF" w:themeFill="background1" w:themeFillShade="BF"/>
            <w:vAlign w:val="center"/>
          </w:tcPr>
          <w:p w:rsidR="009F0699" w:rsidRPr="000806D8" w:rsidRDefault="009F0699" w:rsidP="00B74C6F">
            <w:pPr>
              <w:jc w:val="center"/>
              <w:rPr>
                <w:rFonts w:ascii="Arial" w:hAnsi="Arial" w:cs="Arial"/>
                <w:sz w:val="18"/>
                <w:szCs w:val="18"/>
              </w:rPr>
            </w:pPr>
            <w:r w:rsidRPr="000806D8">
              <w:rPr>
                <w:rFonts w:ascii="Arial" w:hAnsi="Arial" w:cs="Arial"/>
                <w:sz w:val="18"/>
                <w:szCs w:val="18"/>
              </w:rPr>
              <w:t>1</w:t>
            </w:r>
          </w:p>
        </w:tc>
        <w:tc>
          <w:tcPr>
            <w:tcW w:w="5528" w:type="dxa"/>
            <w:vAlign w:val="center"/>
          </w:tcPr>
          <w:p w:rsidR="009F0699" w:rsidRPr="00801575" w:rsidRDefault="009F0699" w:rsidP="00B74C6F">
            <w:pPr>
              <w:rPr>
                <w:rFonts w:ascii="Arial" w:hAnsi="Arial" w:cs="Arial"/>
                <w:sz w:val="18"/>
                <w:szCs w:val="18"/>
              </w:rPr>
            </w:pPr>
            <w:r>
              <w:rPr>
                <w:rFonts w:ascii="Arial" w:hAnsi="Arial" w:cs="Arial"/>
                <w:sz w:val="18"/>
                <w:szCs w:val="18"/>
              </w:rPr>
              <w:t>Notificación del informe de domicilio.</w:t>
            </w:r>
          </w:p>
        </w:tc>
        <w:tc>
          <w:tcPr>
            <w:tcW w:w="1507" w:type="dxa"/>
            <w:vAlign w:val="center"/>
          </w:tcPr>
          <w:p w:rsidR="009F0699" w:rsidRPr="00873415" w:rsidRDefault="009F0699" w:rsidP="00B74C6F">
            <w:pPr>
              <w:jc w:val="center"/>
              <w:rPr>
                <w:rFonts w:ascii="Arial" w:hAnsi="Arial" w:cs="Arial"/>
                <w:sz w:val="18"/>
                <w:szCs w:val="18"/>
              </w:rPr>
            </w:pPr>
            <w:r>
              <w:rPr>
                <w:rFonts w:ascii="Arial" w:hAnsi="Arial" w:cs="Arial"/>
                <w:sz w:val="18"/>
                <w:szCs w:val="18"/>
              </w:rPr>
              <w:t>Auxiliar Administrativo</w:t>
            </w:r>
          </w:p>
        </w:tc>
        <w:tc>
          <w:tcPr>
            <w:tcW w:w="882" w:type="dxa"/>
            <w:vAlign w:val="center"/>
          </w:tcPr>
          <w:p w:rsidR="009F0699" w:rsidRPr="00801575" w:rsidRDefault="009F0699" w:rsidP="00B74C6F">
            <w:pPr>
              <w:jc w:val="center"/>
              <w:rPr>
                <w:rFonts w:ascii="Arial" w:hAnsi="Arial" w:cs="Arial"/>
                <w:sz w:val="18"/>
                <w:szCs w:val="18"/>
              </w:rPr>
            </w:pPr>
            <w:r>
              <w:rPr>
                <w:rFonts w:ascii="Arial" w:hAnsi="Arial" w:cs="Arial"/>
                <w:sz w:val="18"/>
                <w:szCs w:val="18"/>
              </w:rPr>
              <w:t>15 min</w:t>
            </w:r>
          </w:p>
        </w:tc>
        <w:tc>
          <w:tcPr>
            <w:tcW w:w="1260" w:type="dxa"/>
            <w:vAlign w:val="center"/>
          </w:tcPr>
          <w:p w:rsidR="009F0699" w:rsidRPr="00135257" w:rsidRDefault="009F0699" w:rsidP="00B74C6F">
            <w:pPr>
              <w:jc w:val="center"/>
              <w:rPr>
                <w:rFonts w:ascii="Arial" w:hAnsi="Arial" w:cs="Arial"/>
                <w:sz w:val="18"/>
                <w:szCs w:val="18"/>
              </w:rPr>
            </w:pPr>
            <w:r w:rsidRPr="00135257">
              <w:rPr>
                <w:rFonts w:ascii="Arial" w:hAnsi="Arial" w:cs="Arial"/>
                <w:sz w:val="18"/>
                <w:szCs w:val="18"/>
              </w:rPr>
              <w:t>No aplica</w:t>
            </w:r>
          </w:p>
        </w:tc>
      </w:tr>
      <w:tr w:rsidR="009F0699" w:rsidRPr="00873415" w:rsidTr="00B62888">
        <w:trPr>
          <w:trHeight w:val="430"/>
        </w:trPr>
        <w:tc>
          <w:tcPr>
            <w:tcW w:w="534" w:type="dxa"/>
            <w:shd w:val="clear" w:color="auto" w:fill="BFBFBF" w:themeFill="background1" w:themeFillShade="BF"/>
            <w:vAlign w:val="center"/>
          </w:tcPr>
          <w:p w:rsidR="009F0699" w:rsidRPr="000806D8" w:rsidRDefault="009F0699" w:rsidP="00B74C6F">
            <w:pPr>
              <w:jc w:val="center"/>
              <w:rPr>
                <w:rFonts w:ascii="Arial" w:hAnsi="Arial" w:cs="Arial"/>
                <w:sz w:val="18"/>
                <w:szCs w:val="18"/>
              </w:rPr>
            </w:pPr>
            <w:r>
              <w:rPr>
                <w:rFonts w:ascii="Arial" w:hAnsi="Arial" w:cs="Arial"/>
                <w:sz w:val="18"/>
                <w:szCs w:val="18"/>
              </w:rPr>
              <w:t>2</w:t>
            </w:r>
          </w:p>
        </w:tc>
        <w:tc>
          <w:tcPr>
            <w:tcW w:w="5528" w:type="dxa"/>
            <w:vAlign w:val="center"/>
          </w:tcPr>
          <w:p w:rsidR="009F0699" w:rsidRPr="00801575" w:rsidRDefault="00B62888" w:rsidP="00B62888">
            <w:pPr>
              <w:rPr>
                <w:rFonts w:ascii="Arial" w:hAnsi="Arial" w:cs="Arial"/>
                <w:sz w:val="18"/>
                <w:szCs w:val="18"/>
              </w:rPr>
            </w:pPr>
            <w:r>
              <w:rPr>
                <w:rFonts w:ascii="Arial" w:hAnsi="Arial" w:cs="Arial"/>
                <w:sz w:val="18"/>
                <w:szCs w:val="18"/>
              </w:rPr>
              <w:t>Recepción del requerimiento</w:t>
            </w:r>
            <w:r w:rsidR="009F0699">
              <w:rPr>
                <w:rFonts w:ascii="Arial" w:hAnsi="Arial" w:cs="Arial"/>
                <w:sz w:val="18"/>
                <w:szCs w:val="18"/>
              </w:rPr>
              <w:t>.</w:t>
            </w:r>
          </w:p>
        </w:tc>
        <w:tc>
          <w:tcPr>
            <w:tcW w:w="1507" w:type="dxa"/>
            <w:vAlign w:val="center"/>
          </w:tcPr>
          <w:p w:rsidR="009F0699" w:rsidRPr="00873415" w:rsidRDefault="00B62888" w:rsidP="00B74C6F">
            <w:pPr>
              <w:jc w:val="center"/>
              <w:rPr>
                <w:rFonts w:ascii="Arial" w:hAnsi="Arial" w:cs="Arial"/>
                <w:sz w:val="18"/>
                <w:szCs w:val="18"/>
              </w:rPr>
            </w:pPr>
            <w:r>
              <w:rPr>
                <w:rFonts w:ascii="Arial" w:hAnsi="Arial" w:cs="Arial"/>
                <w:sz w:val="18"/>
                <w:szCs w:val="18"/>
              </w:rPr>
              <w:t xml:space="preserve">Director o </w:t>
            </w:r>
            <w:r w:rsidR="009F0699">
              <w:rPr>
                <w:rFonts w:ascii="Arial" w:hAnsi="Arial" w:cs="Arial"/>
                <w:sz w:val="18"/>
                <w:szCs w:val="18"/>
              </w:rPr>
              <w:t>Abogado</w:t>
            </w:r>
          </w:p>
        </w:tc>
        <w:tc>
          <w:tcPr>
            <w:tcW w:w="882" w:type="dxa"/>
            <w:vAlign w:val="center"/>
          </w:tcPr>
          <w:p w:rsidR="009F0699" w:rsidRPr="00801575" w:rsidRDefault="009F0699" w:rsidP="00B74C6F">
            <w:pPr>
              <w:jc w:val="center"/>
              <w:rPr>
                <w:rFonts w:ascii="Arial" w:hAnsi="Arial" w:cs="Arial"/>
                <w:sz w:val="18"/>
                <w:szCs w:val="18"/>
              </w:rPr>
            </w:pPr>
            <w:r>
              <w:rPr>
                <w:rFonts w:ascii="Arial" w:hAnsi="Arial" w:cs="Arial"/>
                <w:sz w:val="18"/>
                <w:szCs w:val="18"/>
              </w:rPr>
              <w:t>15 min</w:t>
            </w:r>
          </w:p>
        </w:tc>
        <w:tc>
          <w:tcPr>
            <w:tcW w:w="1260" w:type="dxa"/>
            <w:vAlign w:val="center"/>
          </w:tcPr>
          <w:p w:rsidR="009F0699" w:rsidRPr="00135257" w:rsidRDefault="009F0699" w:rsidP="00B74C6F">
            <w:pPr>
              <w:jc w:val="center"/>
              <w:rPr>
                <w:rFonts w:ascii="Arial" w:hAnsi="Arial" w:cs="Arial"/>
                <w:sz w:val="18"/>
                <w:szCs w:val="18"/>
              </w:rPr>
            </w:pPr>
            <w:r w:rsidRPr="00135257">
              <w:rPr>
                <w:rFonts w:ascii="Arial" w:hAnsi="Arial" w:cs="Arial"/>
                <w:sz w:val="18"/>
                <w:szCs w:val="18"/>
              </w:rPr>
              <w:t>No aplica</w:t>
            </w:r>
          </w:p>
        </w:tc>
      </w:tr>
      <w:tr w:rsidR="009F0699" w:rsidRPr="00873415" w:rsidTr="00B62888">
        <w:trPr>
          <w:trHeight w:val="394"/>
        </w:trPr>
        <w:tc>
          <w:tcPr>
            <w:tcW w:w="534" w:type="dxa"/>
            <w:shd w:val="clear" w:color="auto" w:fill="BFBFBF" w:themeFill="background1" w:themeFillShade="BF"/>
            <w:vAlign w:val="center"/>
          </w:tcPr>
          <w:p w:rsidR="009F0699" w:rsidRPr="000806D8" w:rsidRDefault="009F0699" w:rsidP="00B74C6F">
            <w:pPr>
              <w:jc w:val="center"/>
              <w:rPr>
                <w:rFonts w:ascii="Arial" w:hAnsi="Arial" w:cs="Arial"/>
                <w:sz w:val="18"/>
                <w:szCs w:val="18"/>
              </w:rPr>
            </w:pPr>
            <w:r>
              <w:rPr>
                <w:rFonts w:ascii="Arial" w:hAnsi="Arial" w:cs="Arial"/>
                <w:sz w:val="18"/>
                <w:szCs w:val="18"/>
              </w:rPr>
              <w:t>3</w:t>
            </w:r>
          </w:p>
        </w:tc>
        <w:tc>
          <w:tcPr>
            <w:tcW w:w="5528" w:type="dxa"/>
            <w:vAlign w:val="center"/>
          </w:tcPr>
          <w:p w:rsidR="009F0699" w:rsidRPr="00801575" w:rsidRDefault="009F0699" w:rsidP="00B74C6F">
            <w:pPr>
              <w:rPr>
                <w:rFonts w:ascii="Arial" w:hAnsi="Arial" w:cs="Arial"/>
                <w:sz w:val="18"/>
                <w:szCs w:val="18"/>
              </w:rPr>
            </w:pPr>
            <w:r>
              <w:rPr>
                <w:rFonts w:ascii="Arial" w:hAnsi="Arial" w:cs="Arial"/>
                <w:sz w:val="18"/>
                <w:szCs w:val="18"/>
              </w:rPr>
              <w:t>Se requiere informe de área administrativa</w:t>
            </w:r>
            <w:r w:rsidR="00B62888">
              <w:rPr>
                <w:rFonts w:ascii="Arial" w:hAnsi="Arial" w:cs="Arial"/>
                <w:sz w:val="18"/>
                <w:szCs w:val="18"/>
              </w:rPr>
              <w:t>, tesorería y catastro</w:t>
            </w:r>
            <w:r>
              <w:rPr>
                <w:rFonts w:ascii="Arial" w:hAnsi="Arial" w:cs="Arial"/>
                <w:sz w:val="18"/>
                <w:szCs w:val="18"/>
              </w:rPr>
              <w:t>.</w:t>
            </w:r>
          </w:p>
        </w:tc>
        <w:tc>
          <w:tcPr>
            <w:tcW w:w="1507" w:type="dxa"/>
            <w:vAlign w:val="center"/>
          </w:tcPr>
          <w:p w:rsidR="009F0699" w:rsidRPr="00873415" w:rsidRDefault="00B62888" w:rsidP="00B62888">
            <w:pPr>
              <w:jc w:val="center"/>
              <w:rPr>
                <w:rFonts w:ascii="Arial" w:hAnsi="Arial" w:cs="Arial"/>
                <w:sz w:val="18"/>
                <w:szCs w:val="18"/>
              </w:rPr>
            </w:pPr>
            <w:r>
              <w:rPr>
                <w:rFonts w:ascii="Arial" w:hAnsi="Arial" w:cs="Arial"/>
                <w:sz w:val="18"/>
                <w:szCs w:val="18"/>
              </w:rPr>
              <w:t>Director o Abogado</w:t>
            </w:r>
          </w:p>
        </w:tc>
        <w:tc>
          <w:tcPr>
            <w:tcW w:w="882" w:type="dxa"/>
            <w:vAlign w:val="center"/>
          </w:tcPr>
          <w:p w:rsidR="009F0699" w:rsidRPr="00801575" w:rsidRDefault="009F0699" w:rsidP="00B74C6F">
            <w:pPr>
              <w:jc w:val="center"/>
              <w:rPr>
                <w:rFonts w:ascii="Arial" w:hAnsi="Arial" w:cs="Arial"/>
                <w:sz w:val="18"/>
                <w:szCs w:val="18"/>
              </w:rPr>
            </w:pPr>
            <w:r>
              <w:rPr>
                <w:rFonts w:ascii="Arial" w:hAnsi="Arial" w:cs="Arial"/>
                <w:sz w:val="18"/>
                <w:szCs w:val="18"/>
              </w:rPr>
              <w:t>30 min</w:t>
            </w:r>
          </w:p>
        </w:tc>
        <w:tc>
          <w:tcPr>
            <w:tcW w:w="1260" w:type="dxa"/>
            <w:vAlign w:val="center"/>
          </w:tcPr>
          <w:p w:rsidR="009F0699" w:rsidRPr="00135257" w:rsidRDefault="009F0699" w:rsidP="00B74C6F">
            <w:pPr>
              <w:jc w:val="center"/>
              <w:rPr>
                <w:rFonts w:ascii="Arial" w:hAnsi="Arial" w:cs="Arial"/>
                <w:sz w:val="18"/>
                <w:szCs w:val="18"/>
              </w:rPr>
            </w:pPr>
            <w:r w:rsidRPr="00135257">
              <w:rPr>
                <w:rFonts w:ascii="Arial" w:hAnsi="Arial" w:cs="Arial"/>
                <w:sz w:val="18"/>
                <w:szCs w:val="18"/>
              </w:rPr>
              <w:t>No aplica</w:t>
            </w:r>
          </w:p>
        </w:tc>
      </w:tr>
      <w:tr w:rsidR="009F0699" w:rsidRPr="00873415" w:rsidTr="00B62888">
        <w:trPr>
          <w:trHeight w:val="412"/>
        </w:trPr>
        <w:tc>
          <w:tcPr>
            <w:tcW w:w="534" w:type="dxa"/>
            <w:shd w:val="clear" w:color="auto" w:fill="BFBFBF" w:themeFill="background1" w:themeFillShade="BF"/>
            <w:vAlign w:val="center"/>
          </w:tcPr>
          <w:p w:rsidR="009F0699" w:rsidRPr="000806D8" w:rsidRDefault="0097472C" w:rsidP="00B74C6F">
            <w:pPr>
              <w:jc w:val="center"/>
              <w:rPr>
                <w:rFonts w:ascii="Arial" w:hAnsi="Arial" w:cs="Arial"/>
                <w:sz w:val="18"/>
                <w:szCs w:val="18"/>
              </w:rPr>
            </w:pPr>
            <w:r>
              <w:rPr>
                <w:rFonts w:ascii="Arial" w:hAnsi="Arial" w:cs="Arial"/>
                <w:sz w:val="18"/>
                <w:szCs w:val="18"/>
              </w:rPr>
              <w:t>4</w:t>
            </w:r>
          </w:p>
        </w:tc>
        <w:tc>
          <w:tcPr>
            <w:tcW w:w="5528" w:type="dxa"/>
            <w:vAlign w:val="center"/>
          </w:tcPr>
          <w:p w:rsidR="009F0699" w:rsidRPr="00801575" w:rsidRDefault="009F0699" w:rsidP="00B74C6F">
            <w:pPr>
              <w:rPr>
                <w:rFonts w:ascii="Arial" w:hAnsi="Arial" w:cs="Arial"/>
                <w:sz w:val="18"/>
                <w:szCs w:val="18"/>
              </w:rPr>
            </w:pPr>
            <w:r>
              <w:rPr>
                <w:rFonts w:ascii="Arial" w:hAnsi="Arial" w:cs="Arial"/>
                <w:sz w:val="18"/>
                <w:szCs w:val="18"/>
              </w:rPr>
              <w:t>Se elabora promoción</w:t>
            </w:r>
            <w:r w:rsidR="00B62888">
              <w:rPr>
                <w:rFonts w:ascii="Arial" w:hAnsi="Arial" w:cs="Arial"/>
                <w:sz w:val="18"/>
                <w:szCs w:val="18"/>
              </w:rPr>
              <w:t xml:space="preserve"> de información</w:t>
            </w:r>
            <w:r>
              <w:rPr>
                <w:rFonts w:ascii="Arial" w:hAnsi="Arial" w:cs="Arial"/>
                <w:sz w:val="18"/>
                <w:szCs w:val="18"/>
              </w:rPr>
              <w:t>.</w:t>
            </w:r>
          </w:p>
        </w:tc>
        <w:tc>
          <w:tcPr>
            <w:tcW w:w="1507" w:type="dxa"/>
            <w:vAlign w:val="center"/>
          </w:tcPr>
          <w:p w:rsidR="009F0699" w:rsidRPr="00873415" w:rsidRDefault="00B62888" w:rsidP="00B74C6F">
            <w:pPr>
              <w:jc w:val="center"/>
              <w:rPr>
                <w:rFonts w:ascii="Arial" w:hAnsi="Arial" w:cs="Arial"/>
                <w:sz w:val="18"/>
                <w:szCs w:val="18"/>
              </w:rPr>
            </w:pPr>
            <w:r>
              <w:rPr>
                <w:rFonts w:ascii="Arial" w:hAnsi="Arial" w:cs="Arial"/>
                <w:sz w:val="18"/>
                <w:szCs w:val="18"/>
              </w:rPr>
              <w:t xml:space="preserve">Director o </w:t>
            </w:r>
            <w:r w:rsidR="009F0699">
              <w:rPr>
                <w:rFonts w:ascii="Arial" w:hAnsi="Arial" w:cs="Arial"/>
                <w:sz w:val="18"/>
                <w:szCs w:val="18"/>
              </w:rPr>
              <w:t>Abogado</w:t>
            </w:r>
          </w:p>
        </w:tc>
        <w:tc>
          <w:tcPr>
            <w:tcW w:w="882" w:type="dxa"/>
            <w:vAlign w:val="center"/>
          </w:tcPr>
          <w:p w:rsidR="009F0699" w:rsidRPr="00801575" w:rsidRDefault="009F0699" w:rsidP="00B74C6F">
            <w:pPr>
              <w:jc w:val="center"/>
              <w:rPr>
                <w:rFonts w:ascii="Arial" w:hAnsi="Arial" w:cs="Arial"/>
                <w:sz w:val="18"/>
                <w:szCs w:val="18"/>
              </w:rPr>
            </w:pPr>
            <w:r>
              <w:rPr>
                <w:rFonts w:ascii="Arial" w:hAnsi="Arial" w:cs="Arial"/>
                <w:sz w:val="18"/>
                <w:szCs w:val="18"/>
              </w:rPr>
              <w:t>15 min</w:t>
            </w:r>
          </w:p>
        </w:tc>
        <w:tc>
          <w:tcPr>
            <w:tcW w:w="1260" w:type="dxa"/>
            <w:vAlign w:val="center"/>
          </w:tcPr>
          <w:p w:rsidR="009F0699" w:rsidRPr="00135257" w:rsidRDefault="009F0699" w:rsidP="00B74C6F">
            <w:pPr>
              <w:jc w:val="center"/>
              <w:rPr>
                <w:rFonts w:ascii="Arial" w:hAnsi="Arial" w:cs="Arial"/>
                <w:sz w:val="18"/>
                <w:szCs w:val="18"/>
              </w:rPr>
            </w:pPr>
            <w:r w:rsidRPr="00135257">
              <w:rPr>
                <w:rFonts w:ascii="Arial" w:hAnsi="Arial" w:cs="Arial"/>
                <w:sz w:val="18"/>
                <w:szCs w:val="18"/>
              </w:rPr>
              <w:t>No aplica</w:t>
            </w:r>
          </w:p>
        </w:tc>
      </w:tr>
      <w:tr w:rsidR="009F0699" w:rsidRPr="00873415" w:rsidTr="00B62888">
        <w:trPr>
          <w:trHeight w:val="411"/>
        </w:trPr>
        <w:tc>
          <w:tcPr>
            <w:tcW w:w="534" w:type="dxa"/>
            <w:shd w:val="clear" w:color="auto" w:fill="BFBFBF" w:themeFill="background1" w:themeFillShade="BF"/>
            <w:vAlign w:val="center"/>
          </w:tcPr>
          <w:p w:rsidR="009F0699" w:rsidRPr="000806D8" w:rsidRDefault="0097472C" w:rsidP="00B74C6F">
            <w:pPr>
              <w:jc w:val="center"/>
              <w:rPr>
                <w:rFonts w:ascii="Arial" w:hAnsi="Arial" w:cs="Arial"/>
                <w:sz w:val="18"/>
                <w:szCs w:val="18"/>
              </w:rPr>
            </w:pPr>
            <w:r>
              <w:rPr>
                <w:rFonts w:ascii="Arial" w:hAnsi="Arial" w:cs="Arial"/>
                <w:sz w:val="18"/>
                <w:szCs w:val="18"/>
              </w:rPr>
              <w:t>5</w:t>
            </w:r>
          </w:p>
        </w:tc>
        <w:tc>
          <w:tcPr>
            <w:tcW w:w="5528" w:type="dxa"/>
            <w:vAlign w:val="center"/>
          </w:tcPr>
          <w:p w:rsidR="009F0699" w:rsidRPr="00801575" w:rsidRDefault="009F0699" w:rsidP="00B74C6F">
            <w:pPr>
              <w:rPr>
                <w:rFonts w:ascii="Arial" w:hAnsi="Arial" w:cs="Arial"/>
                <w:sz w:val="18"/>
                <w:szCs w:val="18"/>
              </w:rPr>
            </w:pPr>
            <w:r>
              <w:rPr>
                <w:rFonts w:ascii="Arial" w:hAnsi="Arial" w:cs="Arial"/>
                <w:sz w:val="18"/>
                <w:szCs w:val="18"/>
              </w:rPr>
              <w:t>Se presenta escrito</w:t>
            </w:r>
            <w:r w:rsidR="00B62888">
              <w:rPr>
                <w:rFonts w:ascii="Arial" w:hAnsi="Arial" w:cs="Arial"/>
                <w:sz w:val="18"/>
                <w:szCs w:val="18"/>
              </w:rPr>
              <w:t xml:space="preserve"> ante Juzgado</w:t>
            </w:r>
            <w:r>
              <w:rPr>
                <w:rFonts w:ascii="Arial" w:hAnsi="Arial" w:cs="Arial"/>
                <w:sz w:val="18"/>
                <w:szCs w:val="18"/>
              </w:rPr>
              <w:t>.</w:t>
            </w:r>
          </w:p>
        </w:tc>
        <w:tc>
          <w:tcPr>
            <w:tcW w:w="1507" w:type="dxa"/>
            <w:vAlign w:val="center"/>
          </w:tcPr>
          <w:p w:rsidR="009F0699" w:rsidRPr="00873415" w:rsidRDefault="00B62888" w:rsidP="00B62888">
            <w:pPr>
              <w:jc w:val="center"/>
              <w:rPr>
                <w:rFonts w:ascii="Arial" w:hAnsi="Arial" w:cs="Arial"/>
                <w:sz w:val="18"/>
                <w:szCs w:val="18"/>
              </w:rPr>
            </w:pPr>
            <w:r>
              <w:rPr>
                <w:rFonts w:ascii="Arial" w:hAnsi="Arial" w:cs="Arial"/>
                <w:sz w:val="18"/>
                <w:szCs w:val="18"/>
              </w:rPr>
              <w:t>Director o Abogado</w:t>
            </w:r>
          </w:p>
        </w:tc>
        <w:tc>
          <w:tcPr>
            <w:tcW w:w="882" w:type="dxa"/>
            <w:vAlign w:val="center"/>
          </w:tcPr>
          <w:p w:rsidR="009F0699" w:rsidRPr="00801575" w:rsidRDefault="009F0699" w:rsidP="00B74C6F">
            <w:pPr>
              <w:jc w:val="center"/>
              <w:rPr>
                <w:rFonts w:ascii="Arial" w:hAnsi="Arial" w:cs="Arial"/>
                <w:sz w:val="18"/>
                <w:szCs w:val="18"/>
              </w:rPr>
            </w:pPr>
            <w:r>
              <w:rPr>
                <w:rFonts w:ascii="Arial" w:hAnsi="Arial" w:cs="Arial"/>
                <w:sz w:val="18"/>
                <w:szCs w:val="18"/>
              </w:rPr>
              <w:t>04 horas</w:t>
            </w:r>
          </w:p>
        </w:tc>
        <w:tc>
          <w:tcPr>
            <w:tcW w:w="1260" w:type="dxa"/>
            <w:vAlign w:val="center"/>
          </w:tcPr>
          <w:p w:rsidR="009F0699" w:rsidRPr="00135257" w:rsidRDefault="009F0699" w:rsidP="00B74C6F">
            <w:pPr>
              <w:jc w:val="center"/>
              <w:rPr>
                <w:rFonts w:ascii="Arial" w:hAnsi="Arial" w:cs="Arial"/>
                <w:sz w:val="18"/>
                <w:szCs w:val="18"/>
              </w:rPr>
            </w:pPr>
            <w:r w:rsidRPr="00135257">
              <w:rPr>
                <w:rFonts w:ascii="Arial" w:hAnsi="Arial" w:cs="Arial"/>
                <w:sz w:val="18"/>
                <w:szCs w:val="18"/>
              </w:rPr>
              <w:t>No aplica</w:t>
            </w:r>
          </w:p>
        </w:tc>
      </w:tr>
    </w:tbl>
    <w:p w:rsidR="009F0699" w:rsidRDefault="009F0699" w:rsidP="009F0699">
      <w:pPr>
        <w:rPr>
          <w:rFonts w:ascii="Arial" w:hAnsi="Arial" w:cs="Arial"/>
          <w:b/>
        </w:rPr>
      </w:pPr>
    </w:p>
    <w:p w:rsidR="009F0699" w:rsidRDefault="009F0699" w:rsidP="009F0699">
      <w:pPr>
        <w:rPr>
          <w:rFonts w:ascii="Arial" w:hAnsi="Arial" w:cs="Arial"/>
          <w:b/>
        </w:rPr>
      </w:pPr>
    </w:p>
    <w:tbl>
      <w:tblPr>
        <w:tblW w:w="9747"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747"/>
      </w:tblGrid>
      <w:tr w:rsidR="009F0699" w:rsidRPr="006B180B" w:rsidTr="009F0699">
        <w:tc>
          <w:tcPr>
            <w:tcW w:w="9747" w:type="dxa"/>
            <w:tcBorders>
              <w:bottom w:val="single" w:sz="4" w:space="0" w:color="808080" w:themeColor="background1" w:themeShade="80"/>
            </w:tcBorders>
          </w:tcPr>
          <w:p w:rsidR="009F0699" w:rsidRPr="006B180B" w:rsidRDefault="009F0699" w:rsidP="00B74C6F">
            <w:pPr>
              <w:rPr>
                <w:rFonts w:ascii="Arial" w:hAnsi="Arial" w:cs="Arial"/>
                <w:b/>
                <w:sz w:val="18"/>
              </w:rPr>
            </w:pPr>
            <w:r w:rsidRPr="006B180B">
              <w:rPr>
                <w:rFonts w:ascii="Arial" w:hAnsi="Arial" w:cs="Arial"/>
                <w:b/>
                <w:sz w:val="18"/>
              </w:rPr>
              <w:t>Proceso:</w:t>
            </w:r>
            <w:r>
              <w:rPr>
                <w:rFonts w:ascii="Arial" w:hAnsi="Arial" w:cs="Arial"/>
                <w:b/>
                <w:sz w:val="18"/>
              </w:rPr>
              <w:t xml:space="preserve"> Juicio de Amparo.</w:t>
            </w:r>
          </w:p>
          <w:p w:rsidR="009F0699" w:rsidRPr="006B180B" w:rsidRDefault="009F0699" w:rsidP="00B74C6F">
            <w:pPr>
              <w:rPr>
                <w:rFonts w:ascii="Arial" w:hAnsi="Arial" w:cs="Arial"/>
                <w:b/>
                <w:sz w:val="18"/>
              </w:rPr>
            </w:pPr>
          </w:p>
        </w:tc>
      </w:tr>
      <w:tr w:rsidR="009F0699" w:rsidRPr="004422F6" w:rsidTr="009F0699">
        <w:tc>
          <w:tcPr>
            <w:tcW w:w="9747" w:type="dxa"/>
            <w:shd w:val="clear" w:color="auto" w:fill="595C62" w:themeFill="accent6" w:themeFillShade="BF"/>
          </w:tcPr>
          <w:p w:rsidR="009F0699" w:rsidRPr="004422F6" w:rsidRDefault="009F0699" w:rsidP="00B74C6F">
            <w:pPr>
              <w:rPr>
                <w:rFonts w:ascii="Arial" w:hAnsi="Arial" w:cs="Arial"/>
                <w:color w:val="FFFFFF" w:themeColor="background1"/>
                <w:sz w:val="18"/>
              </w:rPr>
            </w:pPr>
            <w:r w:rsidRPr="004422F6">
              <w:rPr>
                <w:rFonts w:ascii="Arial" w:hAnsi="Arial" w:cs="Arial"/>
                <w:color w:val="FFFFFF" w:themeColor="background1"/>
                <w:sz w:val="18"/>
              </w:rPr>
              <w:t>Procedimiento:</w:t>
            </w:r>
            <w:r>
              <w:rPr>
                <w:rFonts w:ascii="Arial" w:hAnsi="Arial" w:cs="Arial"/>
                <w:color w:val="FFFFFF" w:themeColor="background1"/>
                <w:sz w:val="18"/>
              </w:rPr>
              <w:t xml:space="preserve"> Causa Penal.</w:t>
            </w:r>
          </w:p>
          <w:p w:rsidR="009F0699" w:rsidRPr="004422F6" w:rsidRDefault="009F0699" w:rsidP="00B74C6F">
            <w:pPr>
              <w:rPr>
                <w:rFonts w:ascii="Arial" w:hAnsi="Arial" w:cs="Arial"/>
                <w:b/>
                <w:color w:val="FFFFFF" w:themeColor="background1"/>
                <w:sz w:val="18"/>
              </w:rPr>
            </w:pPr>
          </w:p>
        </w:tc>
      </w:tr>
    </w:tbl>
    <w:p w:rsidR="009F0699" w:rsidRDefault="009F0699" w:rsidP="009F0699">
      <w:pPr>
        <w:spacing w:after="0"/>
        <w:rPr>
          <w:rFonts w:ascii="Arial" w:hAnsi="Arial" w:cs="Arial"/>
          <w:b/>
          <w:color w:val="595C62" w:themeColor="accent6" w:themeShade="BF"/>
        </w:rPr>
      </w:pPr>
    </w:p>
    <w:tbl>
      <w:tblPr>
        <w:tblStyle w:val="Tablaconcuadrcula"/>
        <w:tblW w:w="9747"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747"/>
      </w:tblGrid>
      <w:tr w:rsidR="009F0699" w:rsidRPr="00CF1B59" w:rsidTr="009F0699">
        <w:tc>
          <w:tcPr>
            <w:tcW w:w="9747" w:type="dxa"/>
          </w:tcPr>
          <w:p w:rsidR="009F0699" w:rsidRDefault="009F0699" w:rsidP="00B74C6F">
            <w:pPr>
              <w:rPr>
                <w:rFonts w:ascii="Arial" w:hAnsi="Arial" w:cs="Arial"/>
                <w:b/>
                <w:color w:val="595C62" w:themeColor="accent6" w:themeShade="BF"/>
                <w:sz w:val="18"/>
                <w:szCs w:val="18"/>
              </w:rPr>
            </w:pPr>
            <w:r w:rsidRPr="00CF1B59">
              <w:rPr>
                <w:rFonts w:ascii="Arial" w:hAnsi="Arial" w:cs="Arial"/>
                <w:b/>
                <w:bCs/>
                <w:color w:val="595C62" w:themeColor="accent6" w:themeShade="BF"/>
                <w:sz w:val="18"/>
                <w:szCs w:val="18"/>
              </w:rPr>
              <w:t xml:space="preserve">Objetivo </w:t>
            </w:r>
            <w:r w:rsidRPr="00CF1B59">
              <w:rPr>
                <w:rFonts w:ascii="Arial" w:hAnsi="Arial" w:cs="Arial"/>
                <w:b/>
                <w:bCs/>
                <w:color w:val="595959" w:themeColor="text1" w:themeTint="A6"/>
                <w:sz w:val="18"/>
                <w:szCs w:val="18"/>
              </w:rPr>
              <w:t>y alcance del Procedimiento:</w:t>
            </w:r>
            <w:r>
              <w:rPr>
                <w:rFonts w:ascii="Arial" w:hAnsi="Arial" w:cs="Arial"/>
                <w:b/>
                <w:bCs/>
                <w:color w:val="595959" w:themeColor="text1" w:themeTint="A6"/>
                <w:sz w:val="18"/>
                <w:szCs w:val="18"/>
              </w:rPr>
              <w:t xml:space="preserve"> Comparecencia de elementos de Seguridad Pública, ante los juzgados de Distrito en materia penal.</w:t>
            </w:r>
          </w:p>
          <w:p w:rsidR="009F0699" w:rsidRPr="00CB6796" w:rsidRDefault="009F0699" w:rsidP="00B74C6F">
            <w:pPr>
              <w:rPr>
                <w:rFonts w:ascii="Arial" w:hAnsi="Arial" w:cs="Arial"/>
                <w:b/>
                <w:color w:val="595C62" w:themeColor="accent6" w:themeShade="BF"/>
                <w:sz w:val="18"/>
                <w:szCs w:val="18"/>
              </w:rPr>
            </w:pPr>
          </w:p>
        </w:tc>
      </w:tr>
      <w:tr w:rsidR="009F0699" w:rsidRPr="00CF1B59" w:rsidTr="009F0699">
        <w:tc>
          <w:tcPr>
            <w:tcW w:w="9747" w:type="dxa"/>
          </w:tcPr>
          <w:p w:rsidR="009F0699" w:rsidRPr="00CF1B59" w:rsidRDefault="009F0699" w:rsidP="00B74C6F">
            <w:pPr>
              <w:rPr>
                <w:rFonts w:ascii="Arial" w:hAnsi="Arial" w:cs="Arial"/>
                <w:b/>
                <w:color w:val="595C62" w:themeColor="accent6" w:themeShade="BF"/>
                <w:sz w:val="18"/>
                <w:szCs w:val="18"/>
              </w:rPr>
            </w:pPr>
            <w:r w:rsidRPr="00CF1B59">
              <w:rPr>
                <w:rFonts w:ascii="Arial" w:hAnsi="Arial" w:cs="Arial"/>
                <w:b/>
                <w:bCs/>
                <w:color w:val="595C62" w:themeColor="accent6" w:themeShade="BF"/>
                <w:sz w:val="18"/>
                <w:szCs w:val="18"/>
              </w:rPr>
              <w:t xml:space="preserve">Dependencia  </w:t>
            </w:r>
            <w:r w:rsidRPr="00CF1B59">
              <w:rPr>
                <w:rFonts w:ascii="Arial" w:hAnsi="Arial" w:cs="Arial"/>
                <w:b/>
                <w:bCs/>
                <w:color w:val="595959" w:themeColor="text1" w:themeTint="A6"/>
                <w:sz w:val="18"/>
                <w:szCs w:val="18"/>
              </w:rPr>
              <w:t>responsable del Procedimiento</w:t>
            </w:r>
            <w:r w:rsidRPr="00CF1B59">
              <w:rPr>
                <w:rFonts w:ascii="Arial" w:hAnsi="Arial" w:cs="Arial"/>
                <w:b/>
                <w:bCs/>
                <w:color w:val="595C62" w:themeColor="accent6" w:themeShade="BF"/>
                <w:sz w:val="18"/>
                <w:szCs w:val="18"/>
              </w:rPr>
              <w:t>:</w:t>
            </w:r>
            <w:r>
              <w:rPr>
                <w:rFonts w:ascii="Arial" w:hAnsi="Arial" w:cs="Arial"/>
                <w:b/>
                <w:bCs/>
                <w:color w:val="595C62" w:themeColor="accent6" w:themeShade="BF"/>
                <w:sz w:val="18"/>
                <w:szCs w:val="18"/>
              </w:rPr>
              <w:t xml:space="preserve"> Dirección Jurídica.</w:t>
            </w:r>
          </w:p>
          <w:p w:rsidR="009F0699" w:rsidRPr="00CF1B59" w:rsidRDefault="009F0699" w:rsidP="00B74C6F">
            <w:pPr>
              <w:rPr>
                <w:rFonts w:ascii="Arial" w:hAnsi="Arial" w:cs="Arial"/>
                <w:b/>
                <w:color w:val="595C62" w:themeColor="accent6" w:themeShade="BF"/>
                <w:sz w:val="18"/>
                <w:szCs w:val="18"/>
              </w:rPr>
            </w:pPr>
          </w:p>
        </w:tc>
      </w:tr>
      <w:tr w:rsidR="009F0699" w:rsidRPr="00CF1B59" w:rsidTr="009F0699">
        <w:trPr>
          <w:trHeight w:val="539"/>
        </w:trPr>
        <w:tc>
          <w:tcPr>
            <w:tcW w:w="9747" w:type="dxa"/>
          </w:tcPr>
          <w:p w:rsidR="009F0699" w:rsidRPr="00CF1B59" w:rsidRDefault="009F0699" w:rsidP="00B74C6F">
            <w:pPr>
              <w:jc w:val="both"/>
              <w:rPr>
                <w:rFonts w:ascii="Arial" w:hAnsi="Arial" w:cs="Arial"/>
                <w:b/>
                <w:color w:val="595C62" w:themeColor="accent6" w:themeShade="BF"/>
                <w:sz w:val="18"/>
                <w:szCs w:val="18"/>
              </w:rPr>
            </w:pPr>
            <w:r w:rsidRPr="00CF1B59">
              <w:rPr>
                <w:rFonts w:ascii="Arial" w:hAnsi="Arial" w:cs="Arial"/>
                <w:b/>
                <w:bCs/>
                <w:color w:val="595C62" w:themeColor="accent6" w:themeShade="BF"/>
                <w:sz w:val="18"/>
                <w:szCs w:val="18"/>
              </w:rPr>
              <w:t xml:space="preserve">Políticas </w:t>
            </w:r>
            <w:r w:rsidRPr="00CF1B59">
              <w:rPr>
                <w:rFonts w:ascii="Arial" w:hAnsi="Arial" w:cs="Arial"/>
                <w:b/>
                <w:bCs/>
                <w:color w:val="595959" w:themeColor="text1" w:themeTint="A6"/>
                <w:sz w:val="18"/>
                <w:szCs w:val="18"/>
              </w:rPr>
              <w:t>del Procedimiento</w:t>
            </w:r>
            <w:r w:rsidRPr="00CF1B59">
              <w:rPr>
                <w:rFonts w:ascii="Arial" w:hAnsi="Arial" w:cs="Arial"/>
                <w:b/>
                <w:bCs/>
                <w:sz w:val="18"/>
                <w:szCs w:val="18"/>
              </w:rPr>
              <w:t>:</w:t>
            </w:r>
            <w:r>
              <w:rPr>
                <w:rFonts w:ascii="Arial" w:hAnsi="Arial" w:cs="Arial"/>
                <w:b/>
                <w:bCs/>
                <w:sz w:val="18"/>
                <w:szCs w:val="18"/>
              </w:rPr>
              <w:t xml:space="preserve"> el tiempo que dure el proceso, depende de la defensa del quejoso y de las labores del Juzgado.</w:t>
            </w:r>
          </w:p>
          <w:p w:rsidR="009F0699" w:rsidRPr="00CF1B59" w:rsidRDefault="009F0699" w:rsidP="00B74C6F">
            <w:pPr>
              <w:pStyle w:val="Textoindependiente2"/>
              <w:spacing w:after="0" w:line="240" w:lineRule="auto"/>
              <w:jc w:val="both"/>
              <w:rPr>
                <w:rFonts w:ascii="Arial" w:hAnsi="Arial" w:cs="Arial"/>
                <w:sz w:val="18"/>
                <w:szCs w:val="18"/>
              </w:rPr>
            </w:pPr>
          </w:p>
        </w:tc>
      </w:tr>
      <w:tr w:rsidR="009F0699" w:rsidRPr="00CF1B59" w:rsidTr="009F06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74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9F0699" w:rsidRPr="00CF1B59" w:rsidRDefault="009F0699" w:rsidP="00B74C6F">
            <w:pPr>
              <w:rPr>
                <w:rFonts w:ascii="Arial" w:hAnsi="Arial" w:cs="Arial"/>
                <w:b/>
                <w:bCs/>
                <w:sz w:val="18"/>
                <w:szCs w:val="18"/>
              </w:rPr>
            </w:pPr>
            <w:r w:rsidRPr="00CF1B59">
              <w:rPr>
                <w:rFonts w:ascii="Arial" w:hAnsi="Arial" w:cs="Arial"/>
                <w:b/>
                <w:bCs/>
                <w:color w:val="595C62" w:themeColor="accent6" w:themeShade="BF"/>
                <w:sz w:val="18"/>
                <w:szCs w:val="18"/>
              </w:rPr>
              <w:t xml:space="preserve">Indicador(es) </w:t>
            </w:r>
            <w:r w:rsidRPr="00CF1B59">
              <w:rPr>
                <w:rFonts w:ascii="Arial" w:hAnsi="Arial" w:cs="Arial"/>
                <w:b/>
                <w:bCs/>
                <w:color w:val="595959" w:themeColor="text1" w:themeTint="A6"/>
                <w:sz w:val="18"/>
                <w:szCs w:val="18"/>
              </w:rPr>
              <w:t>de Medición del Procedimiento</w:t>
            </w:r>
            <w:r w:rsidRPr="00CF1B59">
              <w:rPr>
                <w:rFonts w:ascii="Arial" w:hAnsi="Arial" w:cs="Arial"/>
                <w:b/>
                <w:bCs/>
                <w:sz w:val="18"/>
                <w:szCs w:val="18"/>
              </w:rPr>
              <w:t>:</w:t>
            </w:r>
            <w:r>
              <w:rPr>
                <w:rFonts w:ascii="Arial" w:hAnsi="Arial" w:cs="Arial"/>
                <w:b/>
                <w:bCs/>
                <w:sz w:val="18"/>
                <w:szCs w:val="18"/>
              </w:rPr>
              <w:t xml:space="preserve"> Que se presenten los elementos a las audiencias en los Juzgados de Distrito.</w:t>
            </w:r>
          </w:p>
          <w:p w:rsidR="009F0699" w:rsidRPr="0076662D" w:rsidRDefault="009F0699" w:rsidP="00B74C6F">
            <w:pPr>
              <w:jc w:val="both"/>
              <w:rPr>
                <w:rFonts w:ascii="Arial" w:hAnsi="Arial" w:cs="Arial"/>
                <w:sz w:val="18"/>
                <w:szCs w:val="18"/>
              </w:rPr>
            </w:pPr>
          </w:p>
        </w:tc>
      </w:tr>
      <w:tr w:rsidR="009F0699" w:rsidRPr="00CF1B59" w:rsidTr="009F06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74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9F0699" w:rsidRPr="00CF1B59" w:rsidRDefault="009F0699" w:rsidP="00B74C6F">
            <w:pPr>
              <w:rPr>
                <w:rFonts w:ascii="Arial" w:hAnsi="Arial" w:cs="Arial"/>
                <w:b/>
                <w:bCs/>
                <w:sz w:val="18"/>
                <w:szCs w:val="18"/>
              </w:rPr>
            </w:pPr>
            <w:r w:rsidRPr="00CF1B59">
              <w:rPr>
                <w:rFonts w:ascii="Arial" w:hAnsi="Arial" w:cs="Arial"/>
                <w:b/>
                <w:bCs/>
                <w:color w:val="595C62" w:themeColor="accent6" w:themeShade="BF"/>
                <w:sz w:val="18"/>
                <w:szCs w:val="18"/>
              </w:rPr>
              <w:t xml:space="preserve">Documentos </w:t>
            </w:r>
            <w:r w:rsidRPr="00CF1B59">
              <w:rPr>
                <w:rFonts w:ascii="Arial" w:hAnsi="Arial" w:cs="Arial"/>
                <w:b/>
                <w:bCs/>
                <w:color w:val="595959" w:themeColor="text1" w:themeTint="A6"/>
                <w:sz w:val="18"/>
                <w:szCs w:val="18"/>
              </w:rPr>
              <w:t>de Referencia</w:t>
            </w:r>
            <w:r w:rsidRPr="00CF1B59">
              <w:rPr>
                <w:rFonts w:ascii="Arial" w:hAnsi="Arial" w:cs="Arial"/>
                <w:b/>
                <w:bCs/>
                <w:sz w:val="18"/>
                <w:szCs w:val="18"/>
              </w:rPr>
              <w:t xml:space="preserve"> :</w:t>
            </w:r>
            <w:r>
              <w:rPr>
                <w:rFonts w:ascii="Arial" w:hAnsi="Arial" w:cs="Arial"/>
                <w:b/>
                <w:bCs/>
                <w:sz w:val="18"/>
                <w:szCs w:val="18"/>
              </w:rPr>
              <w:t xml:space="preserve"> Acuerdo del Juzgado.</w:t>
            </w:r>
          </w:p>
          <w:p w:rsidR="009F0699" w:rsidRPr="00CF1B59" w:rsidRDefault="009F0699" w:rsidP="00B74C6F">
            <w:pPr>
              <w:rPr>
                <w:rFonts w:ascii="Arial" w:hAnsi="Arial" w:cs="Arial"/>
                <w:b/>
                <w:color w:val="595C62" w:themeColor="accent6" w:themeShade="BF"/>
                <w:sz w:val="18"/>
                <w:szCs w:val="18"/>
              </w:rPr>
            </w:pPr>
          </w:p>
        </w:tc>
      </w:tr>
    </w:tbl>
    <w:p w:rsidR="009F0699" w:rsidRDefault="009F0699" w:rsidP="009F0699">
      <w:pPr>
        <w:spacing w:after="0"/>
        <w:rPr>
          <w:rFonts w:ascii="Arial" w:hAnsi="Arial" w:cs="Arial"/>
          <w:b/>
          <w:color w:val="595C62" w:themeColor="accent6" w:themeShade="BF"/>
        </w:rPr>
      </w:pPr>
    </w:p>
    <w:tbl>
      <w:tblPr>
        <w:tblStyle w:val="Tablaconcuadrcula"/>
        <w:tblW w:w="9711"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534"/>
        <w:gridCol w:w="5528"/>
        <w:gridCol w:w="1507"/>
        <w:gridCol w:w="882"/>
        <w:gridCol w:w="1260"/>
      </w:tblGrid>
      <w:tr w:rsidR="009F0699" w:rsidRPr="00821D75" w:rsidTr="00EF7E23">
        <w:tc>
          <w:tcPr>
            <w:tcW w:w="534" w:type="dxa"/>
          </w:tcPr>
          <w:p w:rsidR="009F0699" w:rsidRPr="00821D75" w:rsidRDefault="009F0699" w:rsidP="00B74C6F">
            <w:pPr>
              <w:jc w:val="center"/>
              <w:rPr>
                <w:rFonts w:ascii="Arial" w:hAnsi="Arial" w:cs="Arial"/>
                <w:b/>
                <w:sz w:val="18"/>
                <w:szCs w:val="18"/>
              </w:rPr>
            </w:pPr>
            <w:r w:rsidRPr="00821D75">
              <w:rPr>
                <w:rFonts w:ascii="Arial" w:hAnsi="Arial" w:cs="Arial"/>
                <w:b/>
                <w:sz w:val="18"/>
                <w:szCs w:val="18"/>
              </w:rPr>
              <w:t>No</w:t>
            </w:r>
          </w:p>
        </w:tc>
        <w:tc>
          <w:tcPr>
            <w:tcW w:w="5528" w:type="dxa"/>
            <w:shd w:val="clear" w:color="auto" w:fill="E65B01" w:themeFill="accent1" w:themeFillShade="BF"/>
          </w:tcPr>
          <w:p w:rsidR="009F0699" w:rsidRPr="0043734D" w:rsidRDefault="009F0699" w:rsidP="00B74C6F">
            <w:pPr>
              <w:jc w:val="center"/>
              <w:rPr>
                <w:rFonts w:ascii="Arial" w:hAnsi="Arial" w:cs="Arial"/>
                <w:b/>
                <w:color w:val="FFFFFF" w:themeColor="background1"/>
                <w:sz w:val="18"/>
                <w:szCs w:val="18"/>
              </w:rPr>
            </w:pPr>
            <w:r w:rsidRPr="0043734D">
              <w:rPr>
                <w:rFonts w:ascii="Arial" w:hAnsi="Arial" w:cs="Arial"/>
                <w:b/>
                <w:color w:val="FFFFFF" w:themeColor="background1"/>
                <w:sz w:val="18"/>
                <w:szCs w:val="18"/>
              </w:rPr>
              <w:t>Actividad</w:t>
            </w:r>
          </w:p>
        </w:tc>
        <w:tc>
          <w:tcPr>
            <w:tcW w:w="1507" w:type="dxa"/>
            <w:tcBorders>
              <w:right w:val="nil"/>
            </w:tcBorders>
            <w:shd w:val="clear" w:color="auto" w:fill="595959" w:themeFill="text1" w:themeFillTint="A6"/>
          </w:tcPr>
          <w:p w:rsidR="009F0699" w:rsidRPr="0043734D" w:rsidRDefault="009F0699" w:rsidP="00B74C6F">
            <w:pPr>
              <w:jc w:val="center"/>
              <w:rPr>
                <w:rFonts w:ascii="Arial" w:hAnsi="Arial" w:cs="Arial"/>
                <w:b/>
                <w:color w:val="FFFFFF" w:themeColor="background1"/>
                <w:sz w:val="18"/>
                <w:szCs w:val="18"/>
              </w:rPr>
            </w:pPr>
            <w:r w:rsidRPr="0043734D">
              <w:rPr>
                <w:rFonts w:ascii="Arial" w:hAnsi="Arial" w:cs="Arial"/>
                <w:b/>
                <w:color w:val="FFFFFF" w:themeColor="background1"/>
                <w:sz w:val="18"/>
                <w:szCs w:val="18"/>
              </w:rPr>
              <w:t>Puesto</w:t>
            </w:r>
          </w:p>
        </w:tc>
        <w:tc>
          <w:tcPr>
            <w:tcW w:w="882" w:type="dxa"/>
            <w:tcBorders>
              <w:left w:val="nil"/>
              <w:right w:val="nil"/>
            </w:tcBorders>
            <w:shd w:val="clear" w:color="auto" w:fill="595959" w:themeFill="text1" w:themeFillTint="A6"/>
          </w:tcPr>
          <w:p w:rsidR="009F0699" w:rsidRPr="0043734D" w:rsidRDefault="009F0699" w:rsidP="00B74C6F">
            <w:pPr>
              <w:jc w:val="center"/>
              <w:rPr>
                <w:rFonts w:ascii="Arial" w:hAnsi="Arial" w:cs="Arial"/>
                <w:b/>
                <w:color w:val="FFFFFF" w:themeColor="background1"/>
                <w:sz w:val="18"/>
                <w:szCs w:val="18"/>
              </w:rPr>
            </w:pPr>
            <w:r w:rsidRPr="0043734D">
              <w:rPr>
                <w:rFonts w:ascii="Arial" w:hAnsi="Arial" w:cs="Arial"/>
                <w:b/>
                <w:color w:val="FFFFFF" w:themeColor="background1"/>
                <w:sz w:val="18"/>
                <w:szCs w:val="18"/>
              </w:rPr>
              <w:t xml:space="preserve">Tiempo </w:t>
            </w:r>
          </w:p>
        </w:tc>
        <w:tc>
          <w:tcPr>
            <w:tcW w:w="1260" w:type="dxa"/>
            <w:tcBorders>
              <w:left w:val="nil"/>
            </w:tcBorders>
            <w:shd w:val="clear" w:color="auto" w:fill="595959" w:themeFill="text1" w:themeFillTint="A6"/>
          </w:tcPr>
          <w:p w:rsidR="009F0699" w:rsidRPr="0043734D" w:rsidRDefault="009F0699" w:rsidP="00B74C6F">
            <w:pPr>
              <w:jc w:val="center"/>
              <w:rPr>
                <w:rFonts w:ascii="Arial" w:hAnsi="Arial" w:cs="Arial"/>
                <w:b/>
                <w:color w:val="FFFFFF" w:themeColor="background1"/>
                <w:sz w:val="18"/>
                <w:szCs w:val="18"/>
              </w:rPr>
            </w:pPr>
            <w:r w:rsidRPr="0043734D">
              <w:rPr>
                <w:rFonts w:ascii="Arial" w:hAnsi="Arial" w:cs="Arial"/>
                <w:b/>
                <w:color w:val="FFFFFF" w:themeColor="background1"/>
                <w:sz w:val="18"/>
                <w:szCs w:val="18"/>
              </w:rPr>
              <w:t>Formato</w:t>
            </w:r>
          </w:p>
        </w:tc>
      </w:tr>
      <w:tr w:rsidR="009F0699" w:rsidRPr="00873415" w:rsidTr="00EF7E23">
        <w:trPr>
          <w:trHeight w:val="453"/>
        </w:trPr>
        <w:tc>
          <w:tcPr>
            <w:tcW w:w="534" w:type="dxa"/>
            <w:shd w:val="clear" w:color="auto" w:fill="BFBFBF" w:themeFill="background1" w:themeFillShade="BF"/>
            <w:vAlign w:val="center"/>
          </w:tcPr>
          <w:p w:rsidR="009F0699" w:rsidRPr="000806D8" w:rsidRDefault="009F0699" w:rsidP="00B74C6F">
            <w:pPr>
              <w:jc w:val="center"/>
              <w:rPr>
                <w:rFonts w:ascii="Arial" w:hAnsi="Arial" w:cs="Arial"/>
                <w:sz w:val="18"/>
                <w:szCs w:val="18"/>
              </w:rPr>
            </w:pPr>
            <w:r w:rsidRPr="000806D8">
              <w:rPr>
                <w:rFonts w:ascii="Arial" w:hAnsi="Arial" w:cs="Arial"/>
                <w:sz w:val="18"/>
                <w:szCs w:val="18"/>
              </w:rPr>
              <w:t>1</w:t>
            </w:r>
          </w:p>
        </w:tc>
        <w:tc>
          <w:tcPr>
            <w:tcW w:w="5528" w:type="dxa"/>
            <w:vAlign w:val="center"/>
          </w:tcPr>
          <w:p w:rsidR="009F0699" w:rsidRPr="00801575" w:rsidRDefault="00EF7E23" w:rsidP="00EF7E23">
            <w:pPr>
              <w:rPr>
                <w:rFonts w:ascii="Arial" w:hAnsi="Arial" w:cs="Arial"/>
                <w:sz w:val="18"/>
                <w:szCs w:val="18"/>
              </w:rPr>
            </w:pPr>
            <w:r>
              <w:rPr>
                <w:rFonts w:ascii="Arial" w:hAnsi="Arial" w:cs="Arial"/>
                <w:sz w:val="18"/>
                <w:szCs w:val="18"/>
              </w:rPr>
              <w:t>Recibe la n</w:t>
            </w:r>
            <w:r w:rsidR="009F0699">
              <w:rPr>
                <w:rFonts w:ascii="Arial" w:hAnsi="Arial" w:cs="Arial"/>
                <w:sz w:val="18"/>
                <w:szCs w:val="18"/>
              </w:rPr>
              <w:t>otificación del Juzgado de Distrito.</w:t>
            </w:r>
          </w:p>
        </w:tc>
        <w:tc>
          <w:tcPr>
            <w:tcW w:w="1507" w:type="dxa"/>
            <w:vAlign w:val="center"/>
          </w:tcPr>
          <w:p w:rsidR="009F0699" w:rsidRPr="00873415" w:rsidRDefault="009F0699" w:rsidP="00B74C6F">
            <w:pPr>
              <w:jc w:val="center"/>
              <w:rPr>
                <w:rFonts w:ascii="Arial" w:hAnsi="Arial" w:cs="Arial"/>
                <w:sz w:val="18"/>
                <w:szCs w:val="18"/>
              </w:rPr>
            </w:pPr>
            <w:r>
              <w:rPr>
                <w:rFonts w:ascii="Arial" w:hAnsi="Arial" w:cs="Arial"/>
                <w:sz w:val="18"/>
                <w:szCs w:val="18"/>
              </w:rPr>
              <w:t>Auxiliar Administrativo</w:t>
            </w:r>
          </w:p>
        </w:tc>
        <w:tc>
          <w:tcPr>
            <w:tcW w:w="882" w:type="dxa"/>
            <w:vAlign w:val="center"/>
          </w:tcPr>
          <w:p w:rsidR="009F0699" w:rsidRPr="00801575" w:rsidRDefault="009F0699" w:rsidP="00B74C6F">
            <w:pPr>
              <w:jc w:val="center"/>
              <w:rPr>
                <w:rFonts w:ascii="Arial" w:hAnsi="Arial" w:cs="Arial"/>
                <w:sz w:val="18"/>
                <w:szCs w:val="18"/>
              </w:rPr>
            </w:pPr>
            <w:r>
              <w:rPr>
                <w:rFonts w:ascii="Arial" w:hAnsi="Arial" w:cs="Arial"/>
                <w:sz w:val="18"/>
                <w:szCs w:val="18"/>
              </w:rPr>
              <w:t>15 min</w:t>
            </w:r>
          </w:p>
        </w:tc>
        <w:tc>
          <w:tcPr>
            <w:tcW w:w="1260" w:type="dxa"/>
            <w:vAlign w:val="center"/>
          </w:tcPr>
          <w:p w:rsidR="009F0699" w:rsidRPr="00135257" w:rsidRDefault="009F0699" w:rsidP="00B74C6F">
            <w:pPr>
              <w:jc w:val="center"/>
              <w:rPr>
                <w:rFonts w:ascii="Arial" w:hAnsi="Arial" w:cs="Arial"/>
                <w:sz w:val="18"/>
                <w:szCs w:val="18"/>
              </w:rPr>
            </w:pPr>
            <w:r w:rsidRPr="00135257">
              <w:rPr>
                <w:rFonts w:ascii="Arial" w:hAnsi="Arial" w:cs="Arial"/>
                <w:sz w:val="18"/>
                <w:szCs w:val="18"/>
              </w:rPr>
              <w:t>No aplica</w:t>
            </w:r>
          </w:p>
        </w:tc>
      </w:tr>
      <w:tr w:rsidR="009F0699" w:rsidRPr="00873415" w:rsidTr="00EF7E23">
        <w:trPr>
          <w:trHeight w:val="430"/>
        </w:trPr>
        <w:tc>
          <w:tcPr>
            <w:tcW w:w="534" w:type="dxa"/>
            <w:shd w:val="clear" w:color="auto" w:fill="BFBFBF" w:themeFill="background1" w:themeFillShade="BF"/>
            <w:vAlign w:val="center"/>
          </w:tcPr>
          <w:p w:rsidR="009F0699" w:rsidRPr="000806D8" w:rsidRDefault="009F0699" w:rsidP="00B74C6F">
            <w:pPr>
              <w:jc w:val="center"/>
              <w:rPr>
                <w:rFonts w:ascii="Arial" w:hAnsi="Arial" w:cs="Arial"/>
                <w:sz w:val="18"/>
                <w:szCs w:val="18"/>
              </w:rPr>
            </w:pPr>
            <w:r>
              <w:rPr>
                <w:rFonts w:ascii="Arial" w:hAnsi="Arial" w:cs="Arial"/>
                <w:sz w:val="18"/>
                <w:szCs w:val="18"/>
              </w:rPr>
              <w:t>2</w:t>
            </w:r>
          </w:p>
        </w:tc>
        <w:tc>
          <w:tcPr>
            <w:tcW w:w="5528" w:type="dxa"/>
            <w:vAlign w:val="center"/>
          </w:tcPr>
          <w:p w:rsidR="009F0699" w:rsidRPr="00801575" w:rsidRDefault="009F0699" w:rsidP="00B74C6F">
            <w:pPr>
              <w:rPr>
                <w:rFonts w:ascii="Arial" w:hAnsi="Arial" w:cs="Arial"/>
                <w:sz w:val="18"/>
                <w:szCs w:val="18"/>
              </w:rPr>
            </w:pPr>
            <w:r>
              <w:rPr>
                <w:rFonts w:ascii="Arial" w:hAnsi="Arial" w:cs="Arial"/>
                <w:sz w:val="18"/>
                <w:szCs w:val="18"/>
              </w:rPr>
              <w:t>Requerimiento para citar elementos de la DGSP.</w:t>
            </w:r>
          </w:p>
        </w:tc>
        <w:tc>
          <w:tcPr>
            <w:tcW w:w="1507" w:type="dxa"/>
            <w:vAlign w:val="center"/>
          </w:tcPr>
          <w:p w:rsidR="009F0699" w:rsidRPr="00873415" w:rsidRDefault="00EF7E23" w:rsidP="00EF7E23">
            <w:pPr>
              <w:jc w:val="center"/>
              <w:rPr>
                <w:rFonts w:ascii="Arial" w:hAnsi="Arial" w:cs="Arial"/>
                <w:sz w:val="18"/>
                <w:szCs w:val="18"/>
              </w:rPr>
            </w:pPr>
            <w:r>
              <w:rPr>
                <w:rFonts w:ascii="Arial" w:hAnsi="Arial" w:cs="Arial"/>
                <w:sz w:val="18"/>
                <w:szCs w:val="18"/>
              </w:rPr>
              <w:t>Director o Abogado</w:t>
            </w:r>
          </w:p>
        </w:tc>
        <w:tc>
          <w:tcPr>
            <w:tcW w:w="882" w:type="dxa"/>
            <w:vAlign w:val="center"/>
          </w:tcPr>
          <w:p w:rsidR="009F0699" w:rsidRPr="00801575" w:rsidRDefault="009F0699" w:rsidP="00B74C6F">
            <w:pPr>
              <w:jc w:val="center"/>
              <w:rPr>
                <w:rFonts w:ascii="Arial" w:hAnsi="Arial" w:cs="Arial"/>
                <w:sz w:val="18"/>
                <w:szCs w:val="18"/>
              </w:rPr>
            </w:pPr>
            <w:r>
              <w:rPr>
                <w:rFonts w:ascii="Arial" w:hAnsi="Arial" w:cs="Arial"/>
                <w:sz w:val="18"/>
                <w:szCs w:val="18"/>
              </w:rPr>
              <w:t>15 min</w:t>
            </w:r>
          </w:p>
        </w:tc>
        <w:tc>
          <w:tcPr>
            <w:tcW w:w="1260" w:type="dxa"/>
            <w:vAlign w:val="center"/>
          </w:tcPr>
          <w:p w:rsidR="009F0699" w:rsidRPr="00135257" w:rsidRDefault="009F0699" w:rsidP="00B74C6F">
            <w:pPr>
              <w:jc w:val="center"/>
              <w:rPr>
                <w:rFonts w:ascii="Arial" w:hAnsi="Arial" w:cs="Arial"/>
                <w:sz w:val="18"/>
                <w:szCs w:val="18"/>
              </w:rPr>
            </w:pPr>
            <w:r w:rsidRPr="00135257">
              <w:rPr>
                <w:rFonts w:ascii="Arial" w:hAnsi="Arial" w:cs="Arial"/>
                <w:sz w:val="18"/>
                <w:szCs w:val="18"/>
              </w:rPr>
              <w:t>No aplica</w:t>
            </w:r>
          </w:p>
        </w:tc>
      </w:tr>
      <w:tr w:rsidR="009F0699" w:rsidRPr="00873415" w:rsidTr="00EF7E23">
        <w:trPr>
          <w:trHeight w:val="394"/>
        </w:trPr>
        <w:tc>
          <w:tcPr>
            <w:tcW w:w="534" w:type="dxa"/>
            <w:shd w:val="clear" w:color="auto" w:fill="BFBFBF" w:themeFill="background1" w:themeFillShade="BF"/>
            <w:vAlign w:val="center"/>
          </w:tcPr>
          <w:p w:rsidR="009F0699" w:rsidRPr="000806D8" w:rsidRDefault="009F0699" w:rsidP="00B74C6F">
            <w:pPr>
              <w:jc w:val="center"/>
              <w:rPr>
                <w:rFonts w:ascii="Arial" w:hAnsi="Arial" w:cs="Arial"/>
                <w:sz w:val="18"/>
                <w:szCs w:val="18"/>
              </w:rPr>
            </w:pPr>
            <w:r>
              <w:rPr>
                <w:rFonts w:ascii="Arial" w:hAnsi="Arial" w:cs="Arial"/>
                <w:sz w:val="18"/>
                <w:szCs w:val="18"/>
              </w:rPr>
              <w:t>3</w:t>
            </w:r>
          </w:p>
        </w:tc>
        <w:tc>
          <w:tcPr>
            <w:tcW w:w="5528" w:type="dxa"/>
            <w:vAlign w:val="center"/>
          </w:tcPr>
          <w:p w:rsidR="009F0699" w:rsidRPr="00801575" w:rsidRDefault="009F0699" w:rsidP="00B74C6F">
            <w:pPr>
              <w:rPr>
                <w:rFonts w:ascii="Arial" w:hAnsi="Arial" w:cs="Arial"/>
                <w:sz w:val="18"/>
                <w:szCs w:val="18"/>
              </w:rPr>
            </w:pPr>
            <w:r>
              <w:rPr>
                <w:rFonts w:ascii="Arial" w:hAnsi="Arial" w:cs="Arial"/>
                <w:sz w:val="18"/>
                <w:szCs w:val="18"/>
              </w:rPr>
              <w:t>Elaboración de oficio para los elementos.</w:t>
            </w:r>
          </w:p>
        </w:tc>
        <w:tc>
          <w:tcPr>
            <w:tcW w:w="1507" w:type="dxa"/>
            <w:vAlign w:val="center"/>
          </w:tcPr>
          <w:p w:rsidR="009F0699" w:rsidRPr="00873415" w:rsidRDefault="009F0699" w:rsidP="00B74C6F">
            <w:pPr>
              <w:jc w:val="center"/>
              <w:rPr>
                <w:rFonts w:ascii="Arial" w:hAnsi="Arial" w:cs="Arial"/>
                <w:sz w:val="18"/>
                <w:szCs w:val="18"/>
              </w:rPr>
            </w:pPr>
            <w:r>
              <w:rPr>
                <w:rFonts w:ascii="Arial" w:hAnsi="Arial" w:cs="Arial"/>
                <w:sz w:val="18"/>
                <w:szCs w:val="18"/>
              </w:rPr>
              <w:t>Abogado</w:t>
            </w:r>
          </w:p>
        </w:tc>
        <w:tc>
          <w:tcPr>
            <w:tcW w:w="882" w:type="dxa"/>
            <w:vAlign w:val="center"/>
          </w:tcPr>
          <w:p w:rsidR="009F0699" w:rsidRPr="00801575" w:rsidRDefault="009F0699" w:rsidP="00B74C6F">
            <w:pPr>
              <w:jc w:val="center"/>
              <w:rPr>
                <w:rFonts w:ascii="Arial" w:hAnsi="Arial" w:cs="Arial"/>
                <w:sz w:val="18"/>
                <w:szCs w:val="18"/>
              </w:rPr>
            </w:pPr>
            <w:r>
              <w:rPr>
                <w:rFonts w:ascii="Arial" w:hAnsi="Arial" w:cs="Arial"/>
                <w:sz w:val="18"/>
                <w:szCs w:val="18"/>
              </w:rPr>
              <w:t>15 min</w:t>
            </w:r>
          </w:p>
        </w:tc>
        <w:tc>
          <w:tcPr>
            <w:tcW w:w="1260" w:type="dxa"/>
            <w:vAlign w:val="center"/>
          </w:tcPr>
          <w:p w:rsidR="009F0699" w:rsidRPr="00135257" w:rsidRDefault="009F0699" w:rsidP="00B74C6F">
            <w:pPr>
              <w:jc w:val="center"/>
              <w:rPr>
                <w:rFonts w:ascii="Arial" w:hAnsi="Arial" w:cs="Arial"/>
                <w:sz w:val="18"/>
                <w:szCs w:val="18"/>
              </w:rPr>
            </w:pPr>
            <w:r w:rsidRPr="00135257">
              <w:rPr>
                <w:rFonts w:ascii="Arial" w:hAnsi="Arial" w:cs="Arial"/>
                <w:sz w:val="18"/>
                <w:szCs w:val="18"/>
              </w:rPr>
              <w:t>No aplica</w:t>
            </w:r>
          </w:p>
        </w:tc>
      </w:tr>
      <w:tr w:rsidR="009F0699" w:rsidRPr="00873415" w:rsidTr="00EF7E23">
        <w:trPr>
          <w:trHeight w:val="412"/>
        </w:trPr>
        <w:tc>
          <w:tcPr>
            <w:tcW w:w="534" w:type="dxa"/>
            <w:shd w:val="clear" w:color="auto" w:fill="BFBFBF" w:themeFill="background1" w:themeFillShade="BF"/>
            <w:vAlign w:val="center"/>
          </w:tcPr>
          <w:p w:rsidR="009F0699" w:rsidRPr="000806D8" w:rsidRDefault="0097472C" w:rsidP="00B74C6F">
            <w:pPr>
              <w:jc w:val="center"/>
              <w:rPr>
                <w:rFonts w:ascii="Arial" w:hAnsi="Arial" w:cs="Arial"/>
                <w:sz w:val="18"/>
                <w:szCs w:val="18"/>
              </w:rPr>
            </w:pPr>
            <w:r>
              <w:rPr>
                <w:rFonts w:ascii="Arial" w:hAnsi="Arial" w:cs="Arial"/>
                <w:sz w:val="18"/>
                <w:szCs w:val="18"/>
              </w:rPr>
              <w:t>4</w:t>
            </w:r>
          </w:p>
        </w:tc>
        <w:tc>
          <w:tcPr>
            <w:tcW w:w="5528" w:type="dxa"/>
            <w:vAlign w:val="center"/>
          </w:tcPr>
          <w:p w:rsidR="009F0699" w:rsidRPr="00801575" w:rsidRDefault="009F0699" w:rsidP="00B74C6F">
            <w:pPr>
              <w:rPr>
                <w:rFonts w:ascii="Arial" w:hAnsi="Arial" w:cs="Arial"/>
                <w:sz w:val="18"/>
                <w:szCs w:val="18"/>
              </w:rPr>
            </w:pPr>
            <w:r>
              <w:rPr>
                <w:rFonts w:ascii="Arial" w:hAnsi="Arial" w:cs="Arial"/>
                <w:sz w:val="18"/>
                <w:szCs w:val="18"/>
              </w:rPr>
              <w:t>Presentación de oficio en la DGSP para presentar elementos.</w:t>
            </w:r>
          </w:p>
        </w:tc>
        <w:tc>
          <w:tcPr>
            <w:tcW w:w="1507" w:type="dxa"/>
            <w:vAlign w:val="center"/>
          </w:tcPr>
          <w:p w:rsidR="009F0699" w:rsidRPr="00873415" w:rsidRDefault="00EF7E23" w:rsidP="00EF7E23">
            <w:pPr>
              <w:jc w:val="center"/>
              <w:rPr>
                <w:rFonts w:ascii="Arial" w:hAnsi="Arial" w:cs="Arial"/>
                <w:sz w:val="18"/>
                <w:szCs w:val="18"/>
              </w:rPr>
            </w:pPr>
            <w:r>
              <w:rPr>
                <w:rFonts w:ascii="Arial" w:hAnsi="Arial" w:cs="Arial"/>
                <w:sz w:val="18"/>
                <w:szCs w:val="18"/>
              </w:rPr>
              <w:t>Director o Abogado</w:t>
            </w:r>
          </w:p>
        </w:tc>
        <w:tc>
          <w:tcPr>
            <w:tcW w:w="882" w:type="dxa"/>
            <w:vAlign w:val="center"/>
          </w:tcPr>
          <w:p w:rsidR="009F0699" w:rsidRPr="00801575" w:rsidRDefault="009F0699" w:rsidP="00B74C6F">
            <w:pPr>
              <w:jc w:val="center"/>
              <w:rPr>
                <w:rFonts w:ascii="Arial" w:hAnsi="Arial" w:cs="Arial"/>
                <w:sz w:val="18"/>
                <w:szCs w:val="18"/>
              </w:rPr>
            </w:pPr>
            <w:r>
              <w:rPr>
                <w:rFonts w:ascii="Arial" w:hAnsi="Arial" w:cs="Arial"/>
                <w:sz w:val="18"/>
                <w:szCs w:val="18"/>
              </w:rPr>
              <w:t>24 horas</w:t>
            </w:r>
          </w:p>
        </w:tc>
        <w:tc>
          <w:tcPr>
            <w:tcW w:w="1260" w:type="dxa"/>
            <w:vAlign w:val="center"/>
          </w:tcPr>
          <w:p w:rsidR="009F0699" w:rsidRPr="00135257" w:rsidRDefault="009F0699" w:rsidP="00B74C6F">
            <w:pPr>
              <w:jc w:val="center"/>
              <w:rPr>
                <w:rFonts w:ascii="Arial" w:hAnsi="Arial" w:cs="Arial"/>
                <w:sz w:val="18"/>
                <w:szCs w:val="18"/>
              </w:rPr>
            </w:pPr>
            <w:r w:rsidRPr="00135257">
              <w:rPr>
                <w:rFonts w:ascii="Arial" w:hAnsi="Arial" w:cs="Arial"/>
                <w:sz w:val="18"/>
                <w:szCs w:val="18"/>
              </w:rPr>
              <w:t>No aplica</w:t>
            </w:r>
          </w:p>
        </w:tc>
      </w:tr>
    </w:tbl>
    <w:p w:rsidR="009F0699" w:rsidRDefault="009F0699" w:rsidP="009F0699">
      <w:pPr>
        <w:rPr>
          <w:rFonts w:ascii="Arial" w:hAnsi="Arial" w:cs="Arial"/>
          <w:b/>
        </w:rPr>
      </w:pPr>
    </w:p>
    <w:tbl>
      <w:tblPr>
        <w:tblW w:w="9747"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747"/>
      </w:tblGrid>
      <w:tr w:rsidR="009F0699" w:rsidRPr="006B180B" w:rsidTr="009F0699">
        <w:tc>
          <w:tcPr>
            <w:tcW w:w="9747" w:type="dxa"/>
            <w:tcBorders>
              <w:bottom w:val="single" w:sz="4" w:space="0" w:color="808080" w:themeColor="background1" w:themeShade="80"/>
            </w:tcBorders>
          </w:tcPr>
          <w:p w:rsidR="009F0699" w:rsidRPr="006B180B" w:rsidRDefault="009F0699" w:rsidP="00B74C6F">
            <w:pPr>
              <w:rPr>
                <w:rFonts w:ascii="Arial" w:hAnsi="Arial" w:cs="Arial"/>
                <w:b/>
                <w:sz w:val="18"/>
              </w:rPr>
            </w:pPr>
            <w:r w:rsidRPr="006B180B">
              <w:rPr>
                <w:rFonts w:ascii="Arial" w:hAnsi="Arial" w:cs="Arial"/>
                <w:b/>
                <w:sz w:val="18"/>
              </w:rPr>
              <w:t>Proceso:</w:t>
            </w:r>
            <w:r>
              <w:rPr>
                <w:rFonts w:ascii="Arial" w:hAnsi="Arial" w:cs="Arial"/>
                <w:b/>
                <w:sz w:val="18"/>
              </w:rPr>
              <w:t xml:space="preserve"> Contratos.</w:t>
            </w:r>
          </w:p>
          <w:p w:rsidR="009F0699" w:rsidRPr="006B180B" w:rsidRDefault="009F0699" w:rsidP="00B74C6F">
            <w:pPr>
              <w:rPr>
                <w:rFonts w:ascii="Arial" w:hAnsi="Arial" w:cs="Arial"/>
                <w:b/>
                <w:sz w:val="18"/>
              </w:rPr>
            </w:pPr>
          </w:p>
        </w:tc>
      </w:tr>
      <w:tr w:rsidR="009F0699" w:rsidRPr="004422F6" w:rsidTr="009F0699">
        <w:tc>
          <w:tcPr>
            <w:tcW w:w="9747" w:type="dxa"/>
            <w:shd w:val="clear" w:color="auto" w:fill="595C62" w:themeFill="accent6" w:themeFillShade="BF"/>
          </w:tcPr>
          <w:p w:rsidR="009F0699" w:rsidRPr="004422F6" w:rsidRDefault="009F0699" w:rsidP="00B74C6F">
            <w:pPr>
              <w:rPr>
                <w:rFonts w:ascii="Arial" w:hAnsi="Arial" w:cs="Arial"/>
                <w:color w:val="FFFFFF" w:themeColor="background1"/>
                <w:sz w:val="18"/>
              </w:rPr>
            </w:pPr>
            <w:r w:rsidRPr="004422F6">
              <w:rPr>
                <w:rFonts w:ascii="Arial" w:hAnsi="Arial" w:cs="Arial"/>
                <w:color w:val="FFFFFF" w:themeColor="background1"/>
                <w:sz w:val="18"/>
              </w:rPr>
              <w:t>Procedimiento:</w:t>
            </w:r>
            <w:r>
              <w:rPr>
                <w:rFonts w:ascii="Arial" w:hAnsi="Arial" w:cs="Arial"/>
                <w:color w:val="FFFFFF" w:themeColor="background1"/>
                <w:sz w:val="18"/>
              </w:rPr>
              <w:t xml:space="preserve"> Contratos.</w:t>
            </w:r>
          </w:p>
          <w:p w:rsidR="009F0699" w:rsidRPr="004422F6" w:rsidRDefault="009F0699" w:rsidP="00B74C6F">
            <w:pPr>
              <w:rPr>
                <w:rFonts w:ascii="Arial" w:hAnsi="Arial" w:cs="Arial"/>
                <w:b/>
                <w:color w:val="FFFFFF" w:themeColor="background1"/>
                <w:sz w:val="18"/>
              </w:rPr>
            </w:pPr>
          </w:p>
        </w:tc>
      </w:tr>
    </w:tbl>
    <w:p w:rsidR="009F0699" w:rsidRDefault="009F0699" w:rsidP="009F0699">
      <w:pPr>
        <w:spacing w:after="0"/>
        <w:rPr>
          <w:rFonts w:ascii="Arial" w:hAnsi="Arial" w:cs="Arial"/>
          <w:b/>
          <w:color w:val="595C62" w:themeColor="accent6" w:themeShade="BF"/>
        </w:rPr>
      </w:pPr>
    </w:p>
    <w:tbl>
      <w:tblPr>
        <w:tblStyle w:val="Tablaconcuadrcula"/>
        <w:tblW w:w="9747"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747"/>
      </w:tblGrid>
      <w:tr w:rsidR="009F0699" w:rsidRPr="00CF1B59" w:rsidTr="009F0699">
        <w:tc>
          <w:tcPr>
            <w:tcW w:w="9747" w:type="dxa"/>
          </w:tcPr>
          <w:p w:rsidR="009F0699" w:rsidRPr="00CF1B59" w:rsidRDefault="009F0699" w:rsidP="00B74C6F">
            <w:pPr>
              <w:rPr>
                <w:rFonts w:ascii="Arial" w:hAnsi="Arial" w:cs="Arial"/>
                <w:b/>
                <w:color w:val="595C62" w:themeColor="accent6" w:themeShade="BF"/>
                <w:sz w:val="18"/>
                <w:szCs w:val="18"/>
              </w:rPr>
            </w:pPr>
            <w:r w:rsidRPr="00CF1B59">
              <w:rPr>
                <w:rFonts w:ascii="Arial" w:hAnsi="Arial" w:cs="Arial"/>
                <w:b/>
                <w:bCs/>
                <w:color w:val="595C62" w:themeColor="accent6" w:themeShade="BF"/>
                <w:sz w:val="18"/>
                <w:szCs w:val="18"/>
              </w:rPr>
              <w:t xml:space="preserve">Objetivo </w:t>
            </w:r>
            <w:r w:rsidRPr="00CF1B59">
              <w:rPr>
                <w:rFonts w:ascii="Arial" w:hAnsi="Arial" w:cs="Arial"/>
                <w:b/>
                <w:bCs/>
                <w:color w:val="595959" w:themeColor="text1" w:themeTint="A6"/>
                <w:sz w:val="18"/>
                <w:szCs w:val="18"/>
              </w:rPr>
              <w:t>y alcance del Procedimiento:</w:t>
            </w:r>
            <w:r>
              <w:rPr>
                <w:rFonts w:ascii="Arial" w:hAnsi="Arial" w:cs="Arial"/>
                <w:b/>
                <w:bCs/>
                <w:color w:val="595959" w:themeColor="text1" w:themeTint="A6"/>
                <w:sz w:val="18"/>
                <w:szCs w:val="18"/>
              </w:rPr>
              <w:t xml:space="preserve"> realizar los contratos correspondientes.</w:t>
            </w:r>
          </w:p>
          <w:p w:rsidR="009F0699" w:rsidRPr="00CF1B59" w:rsidRDefault="009F0699" w:rsidP="00B74C6F">
            <w:pPr>
              <w:jc w:val="both"/>
              <w:rPr>
                <w:rFonts w:ascii="Arial" w:hAnsi="Arial" w:cs="Arial"/>
                <w:sz w:val="18"/>
                <w:szCs w:val="18"/>
              </w:rPr>
            </w:pPr>
          </w:p>
        </w:tc>
      </w:tr>
      <w:tr w:rsidR="009F0699" w:rsidRPr="00CF1B59" w:rsidTr="009F0699">
        <w:tc>
          <w:tcPr>
            <w:tcW w:w="9747" w:type="dxa"/>
          </w:tcPr>
          <w:p w:rsidR="009F0699" w:rsidRPr="00CF1B59" w:rsidRDefault="009F0699" w:rsidP="00B74C6F">
            <w:pPr>
              <w:rPr>
                <w:rFonts w:ascii="Arial" w:hAnsi="Arial" w:cs="Arial"/>
                <w:b/>
                <w:color w:val="595C62" w:themeColor="accent6" w:themeShade="BF"/>
                <w:sz w:val="18"/>
                <w:szCs w:val="18"/>
              </w:rPr>
            </w:pPr>
            <w:r w:rsidRPr="00CF1B59">
              <w:rPr>
                <w:rFonts w:ascii="Arial" w:hAnsi="Arial" w:cs="Arial"/>
                <w:b/>
                <w:bCs/>
                <w:color w:val="595C62" w:themeColor="accent6" w:themeShade="BF"/>
                <w:sz w:val="18"/>
                <w:szCs w:val="18"/>
              </w:rPr>
              <w:t xml:space="preserve">Dependencia  </w:t>
            </w:r>
            <w:r w:rsidRPr="00CF1B59">
              <w:rPr>
                <w:rFonts w:ascii="Arial" w:hAnsi="Arial" w:cs="Arial"/>
                <w:b/>
                <w:bCs/>
                <w:color w:val="595959" w:themeColor="text1" w:themeTint="A6"/>
                <w:sz w:val="18"/>
                <w:szCs w:val="18"/>
              </w:rPr>
              <w:t>responsable del Procedimiento</w:t>
            </w:r>
            <w:r w:rsidRPr="00CF1B59">
              <w:rPr>
                <w:rFonts w:ascii="Arial" w:hAnsi="Arial" w:cs="Arial"/>
                <w:b/>
                <w:bCs/>
                <w:color w:val="595C62" w:themeColor="accent6" w:themeShade="BF"/>
                <w:sz w:val="18"/>
                <w:szCs w:val="18"/>
              </w:rPr>
              <w:t>:</w:t>
            </w:r>
            <w:r>
              <w:rPr>
                <w:rFonts w:ascii="Arial" w:hAnsi="Arial" w:cs="Arial"/>
                <w:b/>
                <w:bCs/>
                <w:color w:val="595C62" w:themeColor="accent6" w:themeShade="BF"/>
                <w:sz w:val="18"/>
                <w:szCs w:val="18"/>
              </w:rPr>
              <w:t xml:space="preserve"> Dirección Jurídica.</w:t>
            </w:r>
          </w:p>
          <w:p w:rsidR="009F0699" w:rsidRPr="00CF1B59" w:rsidRDefault="009F0699" w:rsidP="00B74C6F">
            <w:pPr>
              <w:rPr>
                <w:rFonts w:ascii="Arial" w:hAnsi="Arial" w:cs="Arial"/>
                <w:b/>
                <w:color w:val="595C62" w:themeColor="accent6" w:themeShade="BF"/>
                <w:sz w:val="18"/>
                <w:szCs w:val="18"/>
              </w:rPr>
            </w:pPr>
          </w:p>
        </w:tc>
      </w:tr>
      <w:tr w:rsidR="009F0699" w:rsidRPr="00CF1B59" w:rsidTr="009F0699">
        <w:trPr>
          <w:trHeight w:val="464"/>
        </w:trPr>
        <w:tc>
          <w:tcPr>
            <w:tcW w:w="9747" w:type="dxa"/>
          </w:tcPr>
          <w:p w:rsidR="009F0699" w:rsidRPr="00CF1B59" w:rsidRDefault="009F0699" w:rsidP="00B74C6F">
            <w:pPr>
              <w:jc w:val="both"/>
              <w:rPr>
                <w:rFonts w:ascii="Arial" w:hAnsi="Arial" w:cs="Arial"/>
                <w:b/>
                <w:color w:val="595C62" w:themeColor="accent6" w:themeShade="BF"/>
                <w:sz w:val="18"/>
                <w:szCs w:val="18"/>
              </w:rPr>
            </w:pPr>
            <w:r w:rsidRPr="00CF1B59">
              <w:rPr>
                <w:rFonts w:ascii="Arial" w:hAnsi="Arial" w:cs="Arial"/>
                <w:b/>
                <w:bCs/>
                <w:color w:val="595C62" w:themeColor="accent6" w:themeShade="BF"/>
                <w:sz w:val="18"/>
                <w:szCs w:val="18"/>
              </w:rPr>
              <w:t xml:space="preserve">Políticas </w:t>
            </w:r>
            <w:r w:rsidRPr="00CF1B59">
              <w:rPr>
                <w:rFonts w:ascii="Arial" w:hAnsi="Arial" w:cs="Arial"/>
                <w:b/>
                <w:bCs/>
                <w:color w:val="595959" w:themeColor="text1" w:themeTint="A6"/>
                <w:sz w:val="18"/>
                <w:szCs w:val="18"/>
              </w:rPr>
              <w:t>del Procedimiento</w:t>
            </w:r>
            <w:r w:rsidRPr="00CF1B59">
              <w:rPr>
                <w:rFonts w:ascii="Arial" w:hAnsi="Arial" w:cs="Arial"/>
                <w:b/>
                <w:bCs/>
                <w:sz w:val="18"/>
                <w:szCs w:val="18"/>
              </w:rPr>
              <w:t>:</w:t>
            </w:r>
            <w:r>
              <w:rPr>
                <w:rFonts w:ascii="Arial" w:hAnsi="Arial" w:cs="Arial"/>
                <w:b/>
                <w:bCs/>
                <w:sz w:val="18"/>
                <w:szCs w:val="18"/>
              </w:rPr>
              <w:t xml:space="preserve"> depende de la autorización del pleno del Ayuntamiento.</w:t>
            </w:r>
          </w:p>
          <w:p w:rsidR="009F0699" w:rsidRPr="00CF1B59" w:rsidRDefault="009F0699" w:rsidP="00B74C6F">
            <w:pPr>
              <w:pStyle w:val="Textoindependiente2"/>
              <w:spacing w:after="0" w:line="240" w:lineRule="auto"/>
              <w:jc w:val="both"/>
              <w:rPr>
                <w:rFonts w:ascii="Arial" w:hAnsi="Arial" w:cs="Arial"/>
                <w:sz w:val="18"/>
                <w:szCs w:val="18"/>
              </w:rPr>
            </w:pPr>
          </w:p>
        </w:tc>
      </w:tr>
      <w:tr w:rsidR="009F0699" w:rsidRPr="00CF1B59" w:rsidTr="009F06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74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9F0699" w:rsidRDefault="009F0699" w:rsidP="00B74C6F">
            <w:pPr>
              <w:rPr>
                <w:rFonts w:ascii="Arial" w:hAnsi="Arial" w:cs="Arial"/>
                <w:b/>
                <w:bCs/>
                <w:sz w:val="18"/>
                <w:szCs w:val="18"/>
              </w:rPr>
            </w:pPr>
            <w:r w:rsidRPr="00CF1B59">
              <w:rPr>
                <w:rFonts w:ascii="Arial" w:hAnsi="Arial" w:cs="Arial"/>
                <w:b/>
                <w:bCs/>
                <w:color w:val="595C62" w:themeColor="accent6" w:themeShade="BF"/>
                <w:sz w:val="18"/>
                <w:szCs w:val="18"/>
              </w:rPr>
              <w:t xml:space="preserve">Indicador(es) </w:t>
            </w:r>
            <w:r w:rsidRPr="00CF1B59">
              <w:rPr>
                <w:rFonts w:ascii="Arial" w:hAnsi="Arial" w:cs="Arial"/>
                <w:b/>
                <w:bCs/>
                <w:color w:val="595959" w:themeColor="text1" w:themeTint="A6"/>
                <w:sz w:val="18"/>
                <w:szCs w:val="18"/>
              </w:rPr>
              <w:t>de Medición del Procedimiento</w:t>
            </w:r>
            <w:r w:rsidRPr="00CF1B59">
              <w:rPr>
                <w:rFonts w:ascii="Arial" w:hAnsi="Arial" w:cs="Arial"/>
                <w:b/>
                <w:bCs/>
                <w:sz w:val="18"/>
                <w:szCs w:val="18"/>
              </w:rPr>
              <w:t>:</w:t>
            </w:r>
            <w:r>
              <w:rPr>
                <w:rFonts w:ascii="Arial" w:hAnsi="Arial" w:cs="Arial"/>
                <w:b/>
                <w:bCs/>
                <w:sz w:val="18"/>
                <w:szCs w:val="18"/>
              </w:rPr>
              <w:t xml:space="preserve"> El número de contratos Vs el número de contratos realizados.</w:t>
            </w:r>
          </w:p>
          <w:p w:rsidR="009F0699" w:rsidRPr="0076662D" w:rsidRDefault="009F0699" w:rsidP="00B74C6F">
            <w:pPr>
              <w:rPr>
                <w:rFonts w:ascii="Arial" w:hAnsi="Arial" w:cs="Arial"/>
                <w:sz w:val="18"/>
                <w:szCs w:val="18"/>
              </w:rPr>
            </w:pPr>
          </w:p>
        </w:tc>
      </w:tr>
      <w:tr w:rsidR="009F0699" w:rsidRPr="00CF1B59" w:rsidTr="009F06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74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9F0699" w:rsidRPr="00CF1B59" w:rsidRDefault="009F0699" w:rsidP="00B74C6F">
            <w:pPr>
              <w:rPr>
                <w:rFonts w:ascii="Arial" w:hAnsi="Arial" w:cs="Arial"/>
                <w:b/>
                <w:bCs/>
                <w:sz w:val="18"/>
                <w:szCs w:val="18"/>
              </w:rPr>
            </w:pPr>
            <w:r w:rsidRPr="00CF1B59">
              <w:rPr>
                <w:rFonts w:ascii="Arial" w:hAnsi="Arial" w:cs="Arial"/>
                <w:b/>
                <w:bCs/>
                <w:color w:val="595C62" w:themeColor="accent6" w:themeShade="BF"/>
                <w:sz w:val="18"/>
                <w:szCs w:val="18"/>
              </w:rPr>
              <w:t xml:space="preserve">Documentos </w:t>
            </w:r>
            <w:r w:rsidRPr="00CF1B59">
              <w:rPr>
                <w:rFonts w:ascii="Arial" w:hAnsi="Arial" w:cs="Arial"/>
                <w:b/>
                <w:bCs/>
                <w:color w:val="595959" w:themeColor="text1" w:themeTint="A6"/>
                <w:sz w:val="18"/>
                <w:szCs w:val="18"/>
              </w:rPr>
              <w:t>de Referencia</w:t>
            </w:r>
            <w:r w:rsidRPr="00CF1B59">
              <w:rPr>
                <w:rFonts w:ascii="Arial" w:hAnsi="Arial" w:cs="Arial"/>
                <w:b/>
                <w:bCs/>
                <w:sz w:val="18"/>
                <w:szCs w:val="18"/>
              </w:rPr>
              <w:t xml:space="preserve"> :</w:t>
            </w:r>
            <w:r>
              <w:rPr>
                <w:rFonts w:ascii="Arial" w:hAnsi="Arial" w:cs="Arial"/>
                <w:b/>
                <w:bCs/>
                <w:sz w:val="18"/>
                <w:szCs w:val="18"/>
              </w:rPr>
              <w:t xml:space="preserve"> Acta del Pleno del ayuntamiento aprobando el contrato.</w:t>
            </w:r>
          </w:p>
          <w:p w:rsidR="009F0699" w:rsidRPr="00CF1B59" w:rsidRDefault="009F0699" w:rsidP="00B74C6F">
            <w:pPr>
              <w:rPr>
                <w:rFonts w:ascii="Arial" w:hAnsi="Arial" w:cs="Arial"/>
                <w:b/>
                <w:color w:val="595C62" w:themeColor="accent6" w:themeShade="BF"/>
                <w:sz w:val="18"/>
                <w:szCs w:val="18"/>
              </w:rPr>
            </w:pPr>
          </w:p>
        </w:tc>
      </w:tr>
    </w:tbl>
    <w:p w:rsidR="009F0699" w:rsidRDefault="009F0699" w:rsidP="009F0699">
      <w:pPr>
        <w:spacing w:after="0"/>
        <w:rPr>
          <w:rFonts w:ascii="Arial" w:hAnsi="Arial" w:cs="Arial"/>
          <w:b/>
          <w:color w:val="595C62" w:themeColor="accent6" w:themeShade="BF"/>
        </w:rPr>
      </w:pPr>
    </w:p>
    <w:tbl>
      <w:tblPr>
        <w:tblStyle w:val="Tablaconcuadrcula"/>
        <w:tblW w:w="9711"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534"/>
        <w:gridCol w:w="5528"/>
        <w:gridCol w:w="1507"/>
        <w:gridCol w:w="882"/>
        <w:gridCol w:w="1260"/>
      </w:tblGrid>
      <w:tr w:rsidR="009F0699" w:rsidRPr="00821D75" w:rsidTr="006555CC">
        <w:tc>
          <w:tcPr>
            <w:tcW w:w="534" w:type="dxa"/>
          </w:tcPr>
          <w:p w:rsidR="009F0699" w:rsidRPr="00821D75" w:rsidRDefault="009F0699" w:rsidP="00B74C6F">
            <w:pPr>
              <w:jc w:val="center"/>
              <w:rPr>
                <w:rFonts w:ascii="Arial" w:hAnsi="Arial" w:cs="Arial"/>
                <w:b/>
                <w:sz w:val="18"/>
                <w:szCs w:val="18"/>
              </w:rPr>
            </w:pPr>
            <w:r w:rsidRPr="00821D75">
              <w:rPr>
                <w:rFonts w:ascii="Arial" w:hAnsi="Arial" w:cs="Arial"/>
                <w:b/>
                <w:sz w:val="18"/>
                <w:szCs w:val="18"/>
              </w:rPr>
              <w:t>No</w:t>
            </w:r>
          </w:p>
        </w:tc>
        <w:tc>
          <w:tcPr>
            <w:tcW w:w="5528" w:type="dxa"/>
            <w:shd w:val="clear" w:color="auto" w:fill="E65B01" w:themeFill="accent1" w:themeFillShade="BF"/>
          </w:tcPr>
          <w:p w:rsidR="009F0699" w:rsidRPr="0043734D" w:rsidRDefault="009F0699" w:rsidP="00B74C6F">
            <w:pPr>
              <w:jc w:val="center"/>
              <w:rPr>
                <w:rFonts w:ascii="Arial" w:hAnsi="Arial" w:cs="Arial"/>
                <w:b/>
                <w:color w:val="FFFFFF" w:themeColor="background1"/>
                <w:sz w:val="18"/>
                <w:szCs w:val="18"/>
              </w:rPr>
            </w:pPr>
            <w:r w:rsidRPr="0043734D">
              <w:rPr>
                <w:rFonts w:ascii="Arial" w:hAnsi="Arial" w:cs="Arial"/>
                <w:b/>
                <w:color w:val="FFFFFF" w:themeColor="background1"/>
                <w:sz w:val="18"/>
                <w:szCs w:val="18"/>
              </w:rPr>
              <w:t>Actividad</w:t>
            </w:r>
          </w:p>
        </w:tc>
        <w:tc>
          <w:tcPr>
            <w:tcW w:w="1507" w:type="dxa"/>
            <w:tcBorders>
              <w:right w:val="nil"/>
            </w:tcBorders>
            <w:shd w:val="clear" w:color="auto" w:fill="595959" w:themeFill="text1" w:themeFillTint="A6"/>
          </w:tcPr>
          <w:p w:rsidR="009F0699" w:rsidRPr="0043734D" w:rsidRDefault="009F0699" w:rsidP="00B74C6F">
            <w:pPr>
              <w:jc w:val="center"/>
              <w:rPr>
                <w:rFonts w:ascii="Arial" w:hAnsi="Arial" w:cs="Arial"/>
                <w:b/>
                <w:color w:val="FFFFFF" w:themeColor="background1"/>
                <w:sz w:val="18"/>
                <w:szCs w:val="18"/>
              </w:rPr>
            </w:pPr>
            <w:r w:rsidRPr="0043734D">
              <w:rPr>
                <w:rFonts w:ascii="Arial" w:hAnsi="Arial" w:cs="Arial"/>
                <w:b/>
                <w:color w:val="FFFFFF" w:themeColor="background1"/>
                <w:sz w:val="18"/>
                <w:szCs w:val="18"/>
              </w:rPr>
              <w:t>Puesto</w:t>
            </w:r>
          </w:p>
        </w:tc>
        <w:tc>
          <w:tcPr>
            <w:tcW w:w="882" w:type="dxa"/>
            <w:tcBorders>
              <w:left w:val="nil"/>
              <w:right w:val="nil"/>
            </w:tcBorders>
            <w:shd w:val="clear" w:color="auto" w:fill="595959" w:themeFill="text1" w:themeFillTint="A6"/>
          </w:tcPr>
          <w:p w:rsidR="009F0699" w:rsidRPr="0043734D" w:rsidRDefault="009F0699" w:rsidP="00B74C6F">
            <w:pPr>
              <w:jc w:val="center"/>
              <w:rPr>
                <w:rFonts w:ascii="Arial" w:hAnsi="Arial" w:cs="Arial"/>
                <w:b/>
                <w:color w:val="FFFFFF" w:themeColor="background1"/>
                <w:sz w:val="18"/>
                <w:szCs w:val="18"/>
              </w:rPr>
            </w:pPr>
            <w:r w:rsidRPr="0043734D">
              <w:rPr>
                <w:rFonts w:ascii="Arial" w:hAnsi="Arial" w:cs="Arial"/>
                <w:b/>
                <w:color w:val="FFFFFF" w:themeColor="background1"/>
                <w:sz w:val="18"/>
                <w:szCs w:val="18"/>
              </w:rPr>
              <w:t xml:space="preserve">Tiempo </w:t>
            </w:r>
          </w:p>
        </w:tc>
        <w:tc>
          <w:tcPr>
            <w:tcW w:w="1260" w:type="dxa"/>
            <w:tcBorders>
              <w:left w:val="nil"/>
            </w:tcBorders>
            <w:shd w:val="clear" w:color="auto" w:fill="595959" w:themeFill="text1" w:themeFillTint="A6"/>
          </w:tcPr>
          <w:p w:rsidR="009F0699" w:rsidRPr="0043734D" w:rsidRDefault="009F0699" w:rsidP="00B74C6F">
            <w:pPr>
              <w:jc w:val="center"/>
              <w:rPr>
                <w:rFonts w:ascii="Arial" w:hAnsi="Arial" w:cs="Arial"/>
                <w:b/>
                <w:color w:val="FFFFFF" w:themeColor="background1"/>
                <w:sz w:val="18"/>
                <w:szCs w:val="18"/>
              </w:rPr>
            </w:pPr>
            <w:r w:rsidRPr="0043734D">
              <w:rPr>
                <w:rFonts w:ascii="Arial" w:hAnsi="Arial" w:cs="Arial"/>
                <w:b/>
                <w:color w:val="FFFFFF" w:themeColor="background1"/>
                <w:sz w:val="18"/>
                <w:szCs w:val="18"/>
              </w:rPr>
              <w:t>Formato</w:t>
            </w:r>
          </w:p>
        </w:tc>
      </w:tr>
      <w:tr w:rsidR="009F0699" w:rsidRPr="00873415" w:rsidTr="006555CC">
        <w:trPr>
          <w:trHeight w:val="453"/>
        </w:trPr>
        <w:tc>
          <w:tcPr>
            <w:tcW w:w="534" w:type="dxa"/>
            <w:shd w:val="clear" w:color="auto" w:fill="BFBFBF" w:themeFill="background1" w:themeFillShade="BF"/>
            <w:vAlign w:val="center"/>
          </w:tcPr>
          <w:p w:rsidR="009F0699" w:rsidRPr="000806D8" w:rsidRDefault="009F0699" w:rsidP="00B74C6F">
            <w:pPr>
              <w:jc w:val="center"/>
              <w:rPr>
                <w:rFonts w:ascii="Arial" w:hAnsi="Arial" w:cs="Arial"/>
                <w:sz w:val="18"/>
                <w:szCs w:val="18"/>
              </w:rPr>
            </w:pPr>
            <w:r w:rsidRPr="000806D8">
              <w:rPr>
                <w:rFonts w:ascii="Arial" w:hAnsi="Arial" w:cs="Arial"/>
                <w:sz w:val="18"/>
                <w:szCs w:val="18"/>
              </w:rPr>
              <w:t>1</w:t>
            </w:r>
          </w:p>
        </w:tc>
        <w:tc>
          <w:tcPr>
            <w:tcW w:w="5528" w:type="dxa"/>
            <w:vAlign w:val="center"/>
          </w:tcPr>
          <w:p w:rsidR="009F0699" w:rsidRPr="00801575" w:rsidRDefault="009F0699" w:rsidP="00B74C6F">
            <w:pPr>
              <w:rPr>
                <w:rFonts w:ascii="Arial" w:hAnsi="Arial" w:cs="Arial"/>
                <w:sz w:val="18"/>
                <w:szCs w:val="18"/>
              </w:rPr>
            </w:pPr>
            <w:r>
              <w:rPr>
                <w:rFonts w:ascii="Arial" w:hAnsi="Arial" w:cs="Arial"/>
                <w:sz w:val="18"/>
                <w:szCs w:val="18"/>
              </w:rPr>
              <w:t>Elaboración de la solicitud de contrato.</w:t>
            </w:r>
          </w:p>
        </w:tc>
        <w:tc>
          <w:tcPr>
            <w:tcW w:w="1507" w:type="dxa"/>
            <w:vAlign w:val="center"/>
          </w:tcPr>
          <w:p w:rsidR="009F0699" w:rsidRPr="00873415" w:rsidRDefault="009F0699" w:rsidP="00B74C6F">
            <w:pPr>
              <w:jc w:val="center"/>
              <w:rPr>
                <w:rFonts w:ascii="Arial" w:hAnsi="Arial" w:cs="Arial"/>
                <w:sz w:val="18"/>
                <w:szCs w:val="18"/>
              </w:rPr>
            </w:pPr>
            <w:r>
              <w:rPr>
                <w:rFonts w:ascii="Arial" w:hAnsi="Arial" w:cs="Arial"/>
                <w:sz w:val="18"/>
                <w:szCs w:val="18"/>
              </w:rPr>
              <w:t>Dependencia</w:t>
            </w:r>
          </w:p>
        </w:tc>
        <w:tc>
          <w:tcPr>
            <w:tcW w:w="882" w:type="dxa"/>
            <w:vAlign w:val="center"/>
          </w:tcPr>
          <w:p w:rsidR="009F0699" w:rsidRPr="00801575" w:rsidRDefault="009F0699" w:rsidP="00B74C6F">
            <w:pPr>
              <w:jc w:val="center"/>
              <w:rPr>
                <w:rFonts w:ascii="Arial" w:hAnsi="Arial" w:cs="Arial"/>
                <w:sz w:val="18"/>
                <w:szCs w:val="18"/>
              </w:rPr>
            </w:pPr>
            <w:r>
              <w:rPr>
                <w:rFonts w:ascii="Arial" w:hAnsi="Arial" w:cs="Arial"/>
                <w:sz w:val="18"/>
                <w:szCs w:val="18"/>
              </w:rPr>
              <w:t>Indeterminado</w:t>
            </w:r>
          </w:p>
        </w:tc>
        <w:tc>
          <w:tcPr>
            <w:tcW w:w="1260" w:type="dxa"/>
            <w:vAlign w:val="center"/>
          </w:tcPr>
          <w:p w:rsidR="009F0699" w:rsidRPr="00C408BB" w:rsidRDefault="009F0699" w:rsidP="00B74C6F">
            <w:pPr>
              <w:jc w:val="center"/>
              <w:rPr>
                <w:rFonts w:ascii="Arial" w:hAnsi="Arial" w:cs="Arial"/>
                <w:sz w:val="18"/>
                <w:szCs w:val="18"/>
              </w:rPr>
            </w:pPr>
            <w:r>
              <w:rPr>
                <w:rFonts w:ascii="Arial" w:hAnsi="Arial" w:cs="Arial"/>
                <w:sz w:val="18"/>
                <w:szCs w:val="18"/>
              </w:rPr>
              <w:t>No aplica</w:t>
            </w:r>
          </w:p>
        </w:tc>
      </w:tr>
      <w:tr w:rsidR="009F0699" w:rsidRPr="00873415" w:rsidTr="006555CC">
        <w:trPr>
          <w:trHeight w:val="430"/>
        </w:trPr>
        <w:tc>
          <w:tcPr>
            <w:tcW w:w="534" w:type="dxa"/>
            <w:shd w:val="clear" w:color="auto" w:fill="BFBFBF" w:themeFill="background1" w:themeFillShade="BF"/>
            <w:vAlign w:val="center"/>
          </w:tcPr>
          <w:p w:rsidR="009F0699" w:rsidRPr="000806D8" w:rsidRDefault="009F0699" w:rsidP="00B74C6F">
            <w:pPr>
              <w:jc w:val="center"/>
              <w:rPr>
                <w:rFonts w:ascii="Arial" w:hAnsi="Arial" w:cs="Arial"/>
                <w:sz w:val="18"/>
                <w:szCs w:val="18"/>
              </w:rPr>
            </w:pPr>
            <w:r>
              <w:rPr>
                <w:rFonts w:ascii="Arial" w:hAnsi="Arial" w:cs="Arial"/>
                <w:sz w:val="18"/>
                <w:szCs w:val="18"/>
              </w:rPr>
              <w:t>2</w:t>
            </w:r>
          </w:p>
        </w:tc>
        <w:tc>
          <w:tcPr>
            <w:tcW w:w="5528" w:type="dxa"/>
            <w:vAlign w:val="center"/>
          </w:tcPr>
          <w:p w:rsidR="009F0699" w:rsidRPr="00801575" w:rsidRDefault="009F0699" w:rsidP="00B74C6F">
            <w:pPr>
              <w:rPr>
                <w:rFonts w:ascii="Arial" w:hAnsi="Arial" w:cs="Arial"/>
                <w:sz w:val="18"/>
                <w:szCs w:val="18"/>
              </w:rPr>
            </w:pPr>
            <w:r>
              <w:rPr>
                <w:rFonts w:ascii="Arial" w:hAnsi="Arial" w:cs="Arial"/>
                <w:sz w:val="18"/>
                <w:szCs w:val="18"/>
              </w:rPr>
              <w:t>Recepción de oficio de petición.</w:t>
            </w:r>
          </w:p>
        </w:tc>
        <w:tc>
          <w:tcPr>
            <w:tcW w:w="1507" w:type="dxa"/>
            <w:vAlign w:val="center"/>
          </w:tcPr>
          <w:p w:rsidR="009F0699" w:rsidRPr="00873415" w:rsidRDefault="006555CC" w:rsidP="006555CC">
            <w:pPr>
              <w:jc w:val="center"/>
              <w:rPr>
                <w:rFonts w:ascii="Arial" w:hAnsi="Arial" w:cs="Arial"/>
                <w:sz w:val="18"/>
                <w:szCs w:val="18"/>
              </w:rPr>
            </w:pPr>
            <w:r>
              <w:rPr>
                <w:rFonts w:ascii="Arial" w:hAnsi="Arial" w:cs="Arial"/>
                <w:sz w:val="18"/>
                <w:szCs w:val="18"/>
              </w:rPr>
              <w:t>Director o Abogado</w:t>
            </w:r>
          </w:p>
        </w:tc>
        <w:tc>
          <w:tcPr>
            <w:tcW w:w="882" w:type="dxa"/>
            <w:vAlign w:val="center"/>
          </w:tcPr>
          <w:p w:rsidR="009F0699" w:rsidRPr="00801575" w:rsidRDefault="009F0699" w:rsidP="00B74C6F">
            <w:pPr>
              <w:jc w:val="center"/>
              <w:rPr>
                <w:rFonts w:ascii="Arial" w:hAnsi="Arial" w:cs="Arial"/>
                <w:sz w:val="18"/>
                <w:szCs w:val="18"/>
              </w:rPr>
            </w:pPr>
            <w:r>
              <w:rPr>
                <w:rFonts w:ascii="Arial" w:hAnsi="Arial" w:cs="Arial"/>
                <w:sz w:val="18"/>
                <w:szCs w:val="18"/>
              </w:rPr>
              <w:t>Indeterminado</w:t>
            </w:r>
          </w:p>
        </w:tc>
        <w:tc>
          <w:tcPr>
            <w:tcW w:w="1260" w:type="dxa"/>
            <w:vAlign w:val="center"/>
          </w:tcPr>
          <w:p w:rsidR="009F0699" w:rsidRPr="00380F86" w:rsidRDefault="009F0699" w:rsidP="00B74C6F">
            <w:pPr>
              <w:jc w:val="center"/>
              <w:rPr>
                <w:rFonts w:ascii="Arial" w:hAnsi="Arial" w:cs="Arial"/>
                <w:sz w:val="16"/>
                <w:szCs w:val="18"/>
              </w:rPr>
            </w:pPr>
            <w:r>
              <w:rPr>
                <w:rFonts w:ascii="Arial" w:hAnsi="Arial" w:cs="Arial"/>
                <w:sz w:val="18"/>
                <w:szCs w:val="18"/>
              </w:rPr>
              <w:t>No aplica</w:t>
            </w:r>
          </w:p>
        </w:tc>
      </w:tr>
      <w:tr w:rsidR="009F0699" w:rsidRPr="00873415" w:rsidTr="006555CC">
        <w:trPr>
          <w:trHeight w:val="429"/>
        </w:trPr>
        <w:tc>
          <w:tcPr>
            <w:tcW w:w="534" w:type="dxa"/>
            <w:shd w:val="clear" w:color="auto" w:fill="BFBFBF" w:themeFill="background1" w:themeFillShade="BF"/>
            <w:vAlign w:val="center"/>
          </w:tcPr>
          <w:p w:rsidR="009F0699" w:rsidRPr="000806D8" w:rsidRDefault="0097472C" w:rsidP="00B74C6F">
            <w:pPr>
              <w:jc w:val="center"/>
              <w:rPr>
                <w:rFonts w:ascii="Arial" w:hAnsi="Arial" w:cs="Arial"/>
                <w:sz w:val="18"/>
                <w:szCs w:val="18"/>
              </w:rPr>
            </w:pPr>
            <w:r>
              <w:rPr>
                <w:rFonts w:ascii="Arial" w:hAnsi="Arial" w:cs="Arial"/>
                <w:sz w:val="18"/>
                <w:szCs w:val="18"/>
              </w:rPr>
              <w:t>3</w:t>
            </w:r>
          </w:p>
        </w:tc>
        <w:tc>
          <w:tcPr>
            <w:tcW w:w="5528" w:type="dxa"/>
            <w:vAlign w:val="center"/>
          </w:tcPr>
          <w:p w:rsidR="009F0699" w:rsidRPr="00801575" w:rsidRDefault="009F0699" w:rsidP="00B74C6F">
            <w:pPr>
              <w:rPr>
                <w:rFonts w:ascii="Arial" w:hAnsi="Arial" w:cs="Arial"/>
                <w:sz w:val="18"/>
                <w:szCs w:val="18"/>
              </w:rPr>
            </w:pPr>
            <w:r>
              <w:rPr>
                <w:rFonts w:ascii="Arial" w:hAnsi="Arial" w:cs="Arial"/>
                <w:sz w:val="18"/>
                <w:szCs w:val="18"/>
              </w:rPr>
              <w:t>Revisión de los documentos y del oficio de petición.</w:t>
            </w:r>
          </w:p>
        </w:tc>
        <w:tc>
          <w:tcPr>
            <w:tcW w:w="1507" w:type="dxa"/>
            <w:vAlign w:val="center"/>
          </w:tcPr>
          <w:p w:rsidR="009F0699" w:rsidRPr="00873415" w:rsidRDefault="006555CC" w:rsidP="006555CC">
            <w:pPr>
              <w:jc w:val="center"/>
              <w:rPr>
                <w:rFonts w:ascii="Arial" w:hAnsi="Arial" w:cs="Arial"/>
                <w:sz w:val="18"/>
                <w:szCs w:val="18"/>
              </w:rPr>
            </w:pPr>
            <w:r>
              <w:rPr>
                <w:rFonts w:ascii="Arial" w:hAnsi="Arial" w:cs="Arial"/>
                <w:sz w:val="18"/>
                <w:szCs w:val="18"/>
              </w:rPr>
              <w:t>Director o Abogado</w:t>
            </w:r>
          </w:p>
        </w:tc>
        <w:tc>
          <w:tcPr>
            <w:tcW w:w="882" w:type="dxa"/>
            <w:vAlign w:val="center"/>
          </w:tcPr>
          <w:p w:rsidR="009F0699" w:rsidRPr="00801575" w:rsidRDefault="009F0699" w:rsidP="00B74C6F">
            <w:pPr>
              <w:jc w:val="center"/>
              <w:rPr>
                <w:rFonts w:ascii="Arial" w:hAnsi="Arial" w:cs="Arial"/>
                <w:sz w:val="18"/>
                <w:szCs w:val="18"/>
              </w:rPr>
            </w:pPr>
            <w:r>
              <w:rPr>
                <w:rFonts w:ascii="Arial" w:hAnsi="Arial" w:cs="Arial"/>
                <w:sz w:val="18"/>
                <w:szCs w:val="18"/>
              </w:rPr>
              <w:t>01 día</w:t>
            </w:r>
          </w:p>
        </w:tc>
        <w:tc>
          <w:tcPr>
            <w:tcW w:w="1260" w:type="dxa"/>
            <w:vAlign w:val="center"/>
          </w:tcPr>
          <w:p w:rsidR="009F0699" w:rsidRPr="00380F86" w:rsidRDefault="009F0699" w:rsidP="00B74C6F">
            <w:pPr>
              <w:jc w:val="center"/>
              <w:rPr>
                <w:rFonts w:ascii="Arial" w:hAnsi="Arial" w:cs="Arial"/>
                <w:sz w:val="16"/>
                <w:szCs w:val="18"/>
              </w:rPr>
            </w:pPr>
            <w:r>
              <w:rPr>
                <w:rFonts w:ascii="Arial" w:hAnsi="Arial" w:cs="Arial"/>
                <w:sz w:val="18"/>
                <w:szCs w:val="18"/>
              </w:rPr>
              <w:t>No aplica</w:t>
            </w:r>
          </w:p>
        </w:tc>
      </w:tr>
      <w:tr w:rsidR="009F0699" w:rsidRPr="00873415" w:rsidTr="006555CC">
        <w:trPr>
          <w:trHeight w:val="407"/>
        </w:trPr>
        <w:tc>
          <w:tcPr>
            <w:tcW w:w="534" w:type="dxa"/>
            <w:shd w:val="clear" w:color="auto" w:fill="BFBFBF" w:themeFill="background1" w:themeFillShade="BF"/>
            <w:vAlign w:val="center"/>
          </w:tcPr>
          <w:p w:rsidR="009F0699" w:rsidRPr="000806D8" w:rsidRDefault="0097472C" w:rsidP="00B74C6F">
            <w:pPr>
              <w:jc w:val="center"/>
              <w:rPr>
                <w:rFonts w:ascii="Arial" w:hAnsi="Arial" w:cs="Arial"/>
                <w:sz w:val="18"/>
                <w:szCs w:val="18"/>
              </w:rPr>
            </w:pPr>
            <w:r>
              <w:rPr>
                <w:rFonts w:ascii="Arial" w:hAnsi="Arial" w:cs="Arial"/>
                <w:sz w:val="18"/>
                <w:szCs w:val="18"/>
              </w:rPr>
              <w:t>4</w:t>
            </w:r>
          </w:p>
        </w:tc>
        <w:tc>
          <w:tcPr>
            <w:tcW w:w="5528" w:type="dxa"/>
            <w:vAlign w:val="center"/>
          </w:tcPr>
          <w:p w:rsidR="009F0699" w:rsidRPr="00801575" w:rsidRDefault="009F0699" w:rsidP="00B74C6F">
            <w:pPr>
              <w:rPr>
                <w:rFonts w:ascii="Arial" w:hAnsi="Arial" w:cs="Arial"/>
                <w:sz w:val="18"/>
                <w:szCs w:val="18"/>
              </w:rPr>
            </w:pPr>
            <w:r>
              <w:rPr>
                <w:rFonts w:ascii="Arial" w:hAnsi="Arial" w:cs="Arial"/>
                <w:sz w:val="18"/>
                <w:szCs w:val="18"/>
              </w:rPr>
              <w:t>Elaboración del contrato.</w:t>
            </w:r>
          </w:p>
        </w:tc>
        <w:tc>
          <w:tcPr>
            <w:tcW w:w="1507" w:type="dxa"/>
            <w:vAlign w:val="center"/>
          </w:tcPr>
          <w:p w:rsidR="009F0699" w:rsidRPr="00873415" w:rsidRDefault="006555CC" w:rsidP="006555CC">
            <w:pPr>
              <w:jc w:val="center"/>
              <w:rPr>
                <w:rFonts w:ascii="Arial" w:hAnsi="Arial" w:cs="Arial"/>
                <w:sz w:val="18"/>
                <w:szCs w:val="18"/>
              </w:rPr>
            </w:pPr>
            <w:r>
              <w:rPr>
                <w:rFonts w:ascii="Arial" w:hAnsi="Arial" w:cs="Arial"/>
                <w:sz w:val="18"/>
                <w:szCs w:val="18"/>
              </w:rPr>
              <w:t>Director o Abogado</w:t>
            </w:r>
          </w:p>
        </w:tc>
        <w:tc>
          <w:tcPr>
            <w:tcW w:w="882" w:type="dxa"/>
            <w:vAlign w:val="center"/>
          </w:tcPr>
          <w:p w:rsidR="009F0699" w:rsidRPr="00801575" w:rsidRDefault="009F0699" w:rsidP="006555CC">
            <w:pPr>
              <w:jc w:val="center"/>
              <w:rPr>
                <w:rFonts w:ascii="Arial" w:hAnsi="Arial" w:cs="Arial"/>
                <w:sz w:val="18"/>
                <w:szCs w:val="18"/>
              </w:rPr>
            </w:pPr>
            <w:r>
              <w:rPr>
                <w:rFonts w:ascii="Arial" w:hAnsi="Arial" w:cs="Arial"/>
                <w:sz w:val="18"/>
                <w:szCs w:val="18"/>
              </w:rPr>
              <w:t>0</w:t>
            </w:r>
            <w:r w:rsidR="006555CC">
              <w:rPr>
                <w:rFonts w:ascii="Arial" w:hAnsi="Arial" w:cs="Arial"/>
                <w:sz w:val="18"/>
                <w:szCs w:val="18"/>
              </w:rPr>
              <w:t>3</w:t>
            </w:r>
            <w:r>
              <w:rPr>
                <w:rFonts w:ascii="Arial" w:hAnsi="Arial" w:cs="Arial"/>
                <w:sz w:val="18"/>
                <w:szCs w:val="18"/>
              </w:rPr>
              <w:t xml:space="preserve"> día</w:t>
            </w:r>
          </w:p>
        </w:tc>
        <w:tc>
          <w:tcPr>
            <w:tcW w:w="1260" w:type="dxa"/>
            <w:vAlign w:val="center"/>
          </w:tcPr>
          <w:p w:rsidR="009F0699" w:rsidRPr="00380F86" w:rsidRDefault="009F0699" w:rsidP="00B74C6F">
            <w:pPr>
              <w:jc w:val="center"/>
              <w:rPr>
                <w:rFonts w:ascii="Arial" w:hAnsi="Arial" w:cs="Arial"/>
                <w:sz w:val="16"/>
                <w:szCs w:val="18"/>
              </w:rPr>
            </w:pPr>
            <w:r>
              <w:rPr>
                <w:rFonts w:ascii="Arial" w:hAnsi="Arial" w:cs="Arial"/>
                <w:sz w:val="18"/>
                <w:szCs w:val="18"/>
              </w:rPr>
              <w:t>No aplica</w:t>
            </w:r>
          </w:p>
        </w:tc>
      </w:tr>
      <w:tr w:rsidR="009F0699" w:rsidRPr="00873415" w:rsidTr="006555CC">
        <w:trPr>
          <w:trHeight w:val="412"/>
        </w:trPr>
        <w:tc>
          <w:tcPr>
            <w:tcW w:w="534" w:type="dxa"/>
            <w:shd w:val="clear" w:color="auto" w:fill="BFBFBF" w:themeFill="background1" w:themeFillShade="BF"/>
            <w:vAlign w:val="center"/>
          </w:tcPr>
          <w:p w:rsidR="009F0699" w:rsidRPr="000806D8" w:rsidRDefault="0097472C" w:rsidP="00B74C6F">
            <w:pPr>
              <w:jc w:val="center"/>
              <w:rPr>
                <w:rFonts w:ascii="Arial" w:hAnsi="Arial" w:cs="Arial"/>
                <w:sz w:val="18"/>
                <w:szCs w:val="18"/>
              </w:rPr>
            </w:pPr>
            <w:r>
              <w:rPr>
                <w:rFonts w:ascii="Arial" w:hAnsi="Arial" w:cs="Arial"/>
                <w:sz w:val="18"/>
                <w:szCs w:val="18"/>
              </w:rPr>
              <w:t>5</w:t>
            </w:r>
          </w:p>
        </w:tc>
        <w:tc>
          <w:tcPr>
            <w:tcW w:w="5528" w:type="dxa"/>
            <w:vAlign w:val="center"/>
          </w:tcPr>
          <w:p w:rsidR="009F0699" w:rsidRPr="00801575" w:rsidRDefault="009F0699" w:rsidP="00B74C6F">
            <w:pPr>
              <w:rPr>
                <w:rFonts w:ascii="Arial" w:hAnsi="Arial" w:cs="Arial"/>
                <w:sz w:val="18"/>
                <w:szCs w:val="18"/>
              </w:rPr>
            </w:pPr>
            <w:r>
              <w:rPr>
                <w:rFonts w:ascii="Arial" w:hAnsi="Arial" w:cs="Arial"/>
                <w:sz w:val="18"/>
                <w:szCs w:val="18"/>
              </w:rPr>
              <w:t xml:space="preserve">Análisis y Vo.Bo. </w:t>
            </w:r>
          </w:p>
        </w:tc>
        <w:tc>
          <w:tcPr>
            <w:tcW w:w="1507" w:type="dxa"/>
            <w:vAlign w:val="center"/>
          </w:tcPr>
          <w:p w:rsidR="009F0699" w:rsidRPr="00873415" w:rsidRDefault="009F0699" w:rsidP="00B74C6F">
            <w:pPr>
              <w:jc w:val="center"/>
              <w:rPr>
                <w:rFonts w:ascii="Arial" w:hAnsi="Arial" w:cs="Arial"/>
                <w:sz w:val="18"/>
                <w:szCs w:val="18"/>
              </w:rPr>
            </w:pPr>
            <w:r>
              <w:rPr>
                <w:rFonts w:ascii="Arial" w:hAnsi="Arial" w:cs="Arial"/>
                <w:sz w:val="18"/>
                <w:szCs w:val="18"/>
              </w:rPr>
              <w:t>Director Jurídico</w:t>
            </w:r>
          </w:p>
        </w:tc>
        <w:tc>
          <w:tcPr>
            <w:tcW w:w="882" w:type="dxa"/>
            <w:vAlign w:val="center"/>
          </w:tcPr>
          <w:p w:rsidR="009F0699" w:rsidRPr="00801575" w:rsidRDefault="009F0699" w:rsidP="00B74C6F">
            <w:pPr>
              <w:jc w:val="center"/>
              <w:rPr>
                <w:rFonts w:ascii="Arial" w:hAnsi="Arial" w:cs="Arial"/>
                <w:sz w:val="18"/>
                <w:szCs w:val="18"/>
              </w:rPr>
            </w:pPr>
            <w:r>
              <w:rPr>
                <w:rFonts w:ascii="Arial" w:hAnsi="Arial" w:cs="Arial"/>
                <w:sz w:val="18"/>
                <w:szCs w:val="18"/>
              </w:rPr>
              <w:t>12 horas</w:t>
            </w:r>
          </w:p>
        </w:tc>
        <w:tc>
          <w:tcPr>
            <w:tcW w:w="1260" w:type="dxa"/>
            <w:vAlign w:val="center"/>
          </w:tcPr>
          <w:p w:rsidR="009F0699" w:rsidRPr="00380F86" w:rsidRDefault="009F0699" w:rsidP="00B74C6F">
            <w:pPr>
              <w:jc w:val="center"/>
              <w:rPr>
                <w:rFonts w:ascii="Arial" w:hAnsi="Arial" w:cs="Arial"/>
                <w:sz w:val="16"/>
                <w:szCs w:val="18"/>
              </w:rPr>
            </w:pPr>
            <w:r>
              <w:rPr>
                <w:rFonts w:ascii="Arial" w:hAnsi="Arial" w:cs="Arial"/>
                <w:sz w:val="18"/>
                <w:szCs w:val="18"/>
              </w:rPr>
              <w:t>No aplica</w:t>
            </w:r>
          </w:p>
        </w:tc>
      </w:tr>
      <w:tr w:rsidR="009F0699" w:rsidRPr="00873415" w:rsidTr="006555CC">
        <w:trPr>
          <w:trHeight w:val="418"/>
        </w:trPr>
        <w:tc>
          <w:tcPr>
            <w:tcW w:w="534" w:type="dxa"/>
            <w:shd w:val="clear" w:color="auto" w:fill="BFBFBF" w:themeFill="background1" w:themeFillShade="BF"/>
            <w:vAlign w:val="center"/>
          </w:tcPr>
          <w:p w:rsidR="009F0699" w:rsidRPr="000806D8" w:rsidRDefault="0097472C" w:rsidP="00B74C6F">
            <w:pPr>
              <w:jc w:val="center"/>
              <w:rPr>
                <w:rFonts w:ascii="Arial" w:hAnsi="Arial" w:cs="Arial"/>
                <w:sz w:val="18"/>
                <w:szCs w:val="18"/>
              </w:rPr>
            </w:pPr>
            <w:r>
              <w:rPr>
                <w:rFonts w:ascii="Arial" w:hAnsi="Arial" w:cs="Arial"/>
                <w:sz w:val="18"/>
                <w:szCs w:val="18"/>
              </w:rPr>
              <w:t>6</w:t>
            </w:r>
          </w:p>
        </w:tc>
        <w:tc>
          <w:tcPr>
            <w:tcW w:w="5528" w:type="dxa"/>
            <w:vAlign w:val="center"/>
          </w:tcPr>
          <w:p w:rsidR="009F0699" w:rsidRPr="00801575" w:rsidRDefault="009F0699" w:rsidP="006555CC">
            <w:pPr>
              <w:rPr>
                <w:rFonts w:ascii="Arial" w:hAnsi="Arial" w:cs="Arial"/>
                <w:sz w:val="18"/>
                <w:szCs w:val="18"/>
              </w:rPr>
            </w:pPr>
            <w:r>
              <w:rPr>
                <w:rFonts w:ascii="Arial" w:hAnsi="Arial" w:cs="Arial"/>
                <w:sz w:val="18"/>
                <w:szCs w:val="18"/>
              </w:rPr>
              <w:t xml:space="preserve">Recabar firma del </w:t>
            </w:r>
            <w:r w:rsidR="006555CC">
              <w:rPr>
                <w:rFonts w:ascii="Arial" w:hAnsi="Arial" w:cs="Arial"/>
                <w:sz w:val="18"/>
                <w:szCs w:val="18"/>
              </w:rPr>
              <w:t>Síndico y otros</w:t>
            </w:r>
            <w:r>
              <w:rPr>
                <w:rFonts w:ascii="Arial" w:hAnsi="Arial" w:cs="Arial"/>
                <w:sz w:val="18"/>
                <w:szCs w:val="18"/>
              </w:rPr>
              <w:t>.</w:t>
            </w:r>
          </w:p>
        </w:tc>
        <w:tc>
          <w:tcPr>
            <w:tcW w:w="1507" w:type="dxa"/>
            <w:vAlign w:val="center"/>
          </w:tcPr>
          <w:p w:rsidR="009F0699" w:rsidRPr="00873415" w:rsidRDefault="009F0699" w:rsidP="006555CC">
            <w:pPr>
              <w:jc w:val="center"/>
              <w:rPr>
                <w:rFonts w:ascii="Arial" w:hAnsi="Arial" w:cs="Arial"/>
                <w:sz w:val="18"/>
                <w:szCs w:val="18"/>
              </w:rPr>
            </w:pPr>
            <w:r>
              <w:rPr>
                <w:rFonts w:ascii="Arial" w:hAnsi="Arial" w:cs="Arial"/>
                <w:sz w:val="18"/>
                <w:szCs w:val="18"/>
              </w:rPr>
              <w:t>Director</w:t>
            </w:r>
            <w:r w:rsidR="006555CC">
              <w:rPr>
                <w:rFonts w:ascii="Arial" w:hAnsi="Arial" w:cs="Arial"/>
                <w:sz w:val="18"/>
                <w:szCs w:val="18"/>
              </w:rPr>
              <w:t xml:space="preserve"> o Abogado</w:t>
            </w:r>
          </w:p>
        </w:tc>
        <w:tc>
          <w:tcPr>
            <w:tcW w:w="882" w:type="dxa"/>
            <w:vAlign w:val="center"/>
          </w:tcPr>
          <w:p w:rsidR="009F0699" w:rsidRPr="00801575" w:rsidRDefault="009F0699" w:rsidP="00B74C6F">
            <w:pPr>
              <w:jc w:val="center"/>
              <w:rPr>
                <w:rFonts w:ascii="Arial" w:hAnsi="Arial" w:cs="Arial"/>
                <w:sz w:val="18"/>
                <w:szCs w:val="18"/>
              </w:rPr>
            </w:pPr>
            <w:r>
              <w:rPr>
                <w:rFonts w:ascii="Arial" w:hAnsi="Arial" w:cs="Arial"/>
                <w:sz w:val="18"/>
                <w:szCs w:val="18"/>
              </w:rPr>
              <w:t>12 horas</w:t>
            </w:r>
          </w:p>
        </w:tc>
        <w:tc>
          <w:tcPr>
            <w:tcW w:w="1260" w:type="dxa"/>
            <w:vAlign w:val="center"/>
          </w:tcPr>
          <w:p w:rsidR="009F0699" w:rsidRPr="00380F86" w:rsidRDefault="009F0699" w:rsidP="00B74C6F">
            <w:pPr>
              <w:jc w:val="center"/>
              <w:rPr>
                <w:rFonts w:ascii="Arial" w:hAnsi="Arial" w:cs="Arial"/>
                <w:sz w:val="16"/>
                <w:szCs w:val="18"/>
              </w:rPr>
            </w:pPr>
            <w:r>
              <w:rPr>
                <w:rFonts w:ascii="Arial" w:hAnsi="Arial" w:cs="Arial"/>
                <w:sz w:val="18"/>
                <w:szCs w:val="18"/>
              </w:rPr>
              <w:t>No aplica</w:t>
            </w:r>
          </w:p>
        </w:tc>
      </w:tr>
      <w:tr w:rsidR="009F0699" w:rsidRPr="00873415" w:rsidTr="006555CC">
        <w:trPr>
          <w:trHeight w:val="417"/>
        </w:trPr>
        <w:tc>
          <w:tcPr>
            <w:tcW w:w="534" w:type="dxa"/>
            <w:shd w:val="clear" w:color="auto" w:fill="BFBFBF" w:themeFill="background1" w:themeFillShade="BF"/>
            <w:vAlign w:val="center"/>
          </w:tcPr>
          <w:p w:rsidR="009F0699" w:rsidRPr="000806D8" w:rsidRDefault="0097472C" w:rsidP="00B74C6F">
            <w:pPr>
              <w:jc w:val="center"/>
              <w:rPr>
                <w:rFonts w:ascii="Arial" w:hAnsi="Arial" w:cs="Arial"/>
                <w:sz w:val="18"/>
                <w:szCs w:val="18"/>
              </w:rPr>
            </w:pPr>
            <w:r>
              <w:rPr>
                <w:rFonts w:ascii="Arial" w:hAnsi="Arial" w:cs="Arial"/>
                <w:sz w:val="18"/>
                <w:szCs w:val="18"/>
              </w:rPr>
              <w:t>7</w:t>
            </w:r>
          </w:p>
        </w:tc>
        <w:tc>
          <w:tcPr>
            <w:tcW w:w="5528" w:type="dxa"/>
            <w:vAlign w:val="center"/>
          </w:tcPr>
          <w:p w:rsidR="009F0699" w:rsidRPr="00801575" w:rsidRDefault="009F0699" w:rsidP="00B74C6F">
            <w:pPr>
              <w:rPr>
                <w:rFonts w:ascii="Arial" w:hAnsi="Arial" w:cs="Arial"/>
                <w:sz w:val="18"/>
                <w:szCs w:val="18"/>
              </w:rPr>
            </w:pPr>
            <w:r>
              <w:rPr>
                <w:rFonts w:ascii="Arial" w:hAnsi="Arial" w:cs="Arial"/>
                <w:sz w:val="18"/>
                <w:szCs w:val="18"/>
              </w:rPr>
              <w:t>Remisión de</w:t>
            </w:r>
            <w:r w:rsidR="006555CC">
              <w:rPr>
                <w:rFonts w:ascii="Arial" w:hAnsi="Arial" w:cs="Arial"/>
                <w:sz w:val="18"/>
                <w:szCs w:val="18"/>
              </w:rPr>
              <w:t>l contrato a Secretaría General o dependencia que lo solicitó.</w:t>
            </w:r>
          </w:p>
        </w:tc>
        <w:tc>
          <w:tcPr>
            <w:tcW w:w="1507" w:type="dxa"/>
            <w:vAlign w:val="center"/>
          </w:tcPr>
          <w:p w:rsidR="009F0699" w:rsidRPr="00873415" w:rsidRDefault="006555CC" w:rsidP="006555CC">
            <w:pPr>
              <w:jc w:val="center"/>
              <w:rPr>
                <w:rFonts w:ascii="Arial" w:hAnsi="Arial" w:cs="Arial"/>
                <w:sz w:val="18"/>
                <w:szCs w:val="18"/>
              </w:rPr>
            </w:pPr>
            <w:r>
              <w:rPr>
                <w:rFonts w:ascii="Arial" w:hAnsi="Arial" w:cs="Arial"/>
                <w:sz w:val="18"/>
                <w:szCs w:val="18"/>
              </w:rPr>
              <w:t>Director o Abogado</w:t>
            </w:r>
          </w:p>
        </w:tc>
        <w:tc>
          <w:tcPr>
            <w:tcW w:w="882" w:type="dxa"/>
            <w:vAlign w:val="center"/>
          </w:tcPr>
          <w:p w:rsidR="009F0699" w:rsidRPr="00801575" w:rsidRDefault="009F0699" w:rsidP="00B74C6F">
            <w:pPr>
              <w:jc w:val="center"/>
              <w:rPr>
                <w:rFonts w:ascii="Arial" w:hAnsi="Arial" w:cs="Arial"/>
                <w:sz w:val="18"/>
                <w:szCs w:val="18"/>
              </w:rPr>
            </w:pPr>
            <w:r>
              <w:rPr>
                <w:rFonts w:ascii="Arial" w:hAnsi="Arial" w:cs="Arial"/>
                <w:sz w:val="18"/>
                <w:szCs w:val="18"/>
              </w:rPr>
              <w:t>01 día</w:t>
            </w:r>
          </w:p>
        </w:tc>
        <w:tc>
          <w:tcPr>
            <w:tcW w:w="1260" w:type="dxa"/>
            <w:vAlign w:val="center"/>
          </w:tcPr>
          <w:p w:rsidR="009F0699" w:rsidRPr="00380F86" w:rsidRDefault="009F0699" w:rsidP="00B74C6F">
            <w:pPr>
              <w:jc w:val="center"/>
              <w:rPr>
                <w:rFonts w:ascii="Arial" w:hAnsi="Arial" w:cs="Arial"/>
                <w:sz w:val="16"/>
                <w:szCs w:val="18"/>
              </w:rPr>
            </w:pPr>
            <w:r>
              <w:rPr>
                <w:rFonts w:ascii="Arial" w:hAnsi="Arial" w:cs="Arial"/>
                <w:sz w:val="18"/>
                <w:szCs w:val="18"/>
              </w:rPr>
              <w:t>No aplica</w:t>
            </w:r>
          </w:p>
        </w:tc>
      </w:tr>
    </w:tbl>
    <w:p w:rsidR="009F0699" w:rsidRPr="009F0699" w:rsidRDefault="009F0699" w:rsidP="009F0699">
      <w:pPr>
        <w:rPr>
          <w:rFonts w:ascii="Arial" w:hAnsi="Arial" w:cs="Arial"/>
          <w:b/>
          <w:color w:val="595C62" w:themeColor="accent6" w:themeShade="BF"/>
        </w:rPr>
      </w:pPr>
    </w:p>
    <w:p w:rsidR="009F0699" w:rsidRDefault="009F0699" w:rsidP="009F0699">
      <w:pPr>
        <w:rPr>
          <w:rFonts w:ascii="Arial" w:hAnsi="Arial" w:cs="Arial"/>
          <w:b/>
        </w:rPr>
      </w:pPr>
    </w:p>
    <w:tbl>
      <w:tblPr>
        <w:tblW w:w="9747"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747"/>
      </w:tblGrid>
      <w:tr w:rsidR="009F0699" w:rsidRPr="006B180B" w:rsidTr="009F0699">
        <w:tc>
          <w:tcPr>
            <w:tcW w:w="9747" w:type="dxa"/>
            <w:tcBorders>
              <w:bottom w:val="single" w:sz="4" w:space="0" w:color="808080" w:themeColor="background1" w:themeShade="80"/>
            </w:tcBorders>
          </w:tcPr>
          <w:p w:rsidR="009F0699" w:rsidRPr="006B180B" w:rsidRDefault="009F0699" w:rsidP="00B74C6F">
            <w:pPr>
              <w:rPr>
                <w:rFonts w:ascii="Arial" w:hAnsi="Arial" w:cs="Arial"/>
                <w:b/>
                <w:sz w:val="18"/>
              </w:rPr>
            </w:pPr>
            <w:r w:rsidRPr="006B180B">
              <w:rPr>
                <w:rFonts w:ascii="Arial" w:hAnsi="Arial" w:cs="Arial"/>
                <w:b/>
                <w:sz w:val="18"/>
              </w:rPr>
              <w:t>Proceso:</w:t>
            </w:r>
            <w:r>
              <w:rPr>
                <w:rFonts w:ascii="Arial" w:hAnsi="Arial" w:cs="Arial"/>
                <w:b/>
                <w:sz w:val="18"/>
              </w:rPr>
              <w:t xml:space="preserve"> Comisión Estatal de Derechos Humanos.</w:t>
            </w:r>
          </w:p>
          <w:p w:rsidR="009F0699" w:rsidRPr="006B180B" w:rsidRDefault="009F0699" w:rsidP="00B74C6F">
            <w:pPr>
              <w:rPr>
                <w:rFonts w:ascii="Arial" w:hAnsi="Arial" w:cs="Arial"/>
                <w:b/>
                <w:sz w:val="18"/>
              </w:rPr>
            </w:pPr>
          </w:p>
        </w:tc>
      </w:tr>
      <w:tr w:rsidR="009F0699" w:rsidRPr="004422F6" w:rsidTr="009F0699">
        <w:tc>
          <w:tcPr>
            <w:tcW w:w="9747" w:type="dxa"/>
            <w:shd w:val="clear" w:color="auto" w:fill="595C62" w:themeFill="accent6" w:themeFillShade="BF"/>
          </w:tcPr>
          <w:p w:rsidR="009F0699" w:rsidRPr="004422F6" w:rsidRDefault="009F0699" w:rsidP="00B74C6F">
            <w:pPr>
              <w:rPr>
                <w:rFonts w:ascii="Arial" w:hAnsi="Arial" w:cs="Arial"/>
                <w:color w:val="FFFFFF" w:themeColor="background1"/>
                <w:sz w:val="18"/>
              </w:rPr>
            </w:pPr>
            <w:r w:rsidRPr="004422F6">
              <w:rPr>
                <w:rFonts w:ascii="Arial" w:hAnsi="Arial" w:cs="Arial"/>
                <w:color w:val="FFFFFF" w:themeColor="background1"/>
                <w:sz w:val="18"/>
              </w:rPr>
              <w:t>Procedimiento:</w:t>
            </w:r>
            <w:r>
              <w:rPr>
                <w:rFonts w:ascii="Arial" w:hAnsi="Arial" w:cs="Arial"/>
                <w:color w:val="FFFFFF" w:themeColor="background1"/>
                <w:sz w:val="18"/>
              </w:rPr>
              <w:t xml:space="preserve"> Quejas y Recomendaciones.</w:t>
            </w:r>
          </w:p>
          <w:p w:rsidR="009F0699" w:rsidRPr="004422F6" w:rsidRDefault="009F0699" w:rsidP="00B74C6F">
            <w:pPr>
              <w:rPr>
                <w:rFonts w:ascii="Arial" w:hAnsi="Arial" w:cs="Arial"/>
                <w:b/>
                <w:color w:val="FFFFFF" w:themeColor="background1"/>
                <w:sz w:val="18"/>
              </w:rPr>
            </w:pPr>
          </w:p>
        </w:tc>
      </w:tr>
    </w:tbl>
    <w:p w:rsidR="009F0699" w:rsidRDefault="009F0699" w:rsidP="009F0699">
      <w:pPr>
        <w:spacing w:after="0"/>
        <w:rPr>
          <w:rFonts w:ascii="Arial" w:hAnsi="Arial" w:cs="Arial"/>
          <w:b/>
          <w:color w:val="595C62" w:themeColor="accent6" w:themeShade="BF"/>
        </w:rPr>
      </w:pPr>
    </w:p>
    <w:tbl>
      <w:tblPr>
        <w:tblStyle w:val="Tablaconcuadrcula"/>
        <w:tblW w:w="9747"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747"/>
      </w:tblGrid>
      <w:tr w:rsidR="009F0699" w:rsidRPr="00CF1B59" w:rsidTr="009F0699">
        <w:tc>
          <w:tcPr>
            <w:tcW w:w="9747" w:type="dxa"/>
          </w:tcPr>
          <w:p w:rsidR="009F0699" w:rsidRPr="00CF1B59" w:rsidRDefault="009F0699" w:rsidP="00B74C6F">
            <w:pPr>
              <w:rPr>
                <w:rFonts w:ascii="Arial" w:hAnsi="Arial" w:cs="Arial"/>
                <w:b/>
                <w:color w:val="595C62" w:themeColor="accent6" w:themeShade="BF"/>
                <w:sz w:val="18"/>
                <w:szCs w:val="18"/>
              </w:rPr>
            </w:pPr>
            <w:r w:rsidRPr="00CF1B59">
              <w:rPr>
                <w:rFonts w:ascii="Arial" w:hAnsi="Arial" w:cs="Arial"/>
                <w:b/>
                <w:bCs/>
                <w:color w:val="595C62" w:themeColor="accent6" w:themeShade="BF"/>
                <w:sz w:val="18"/>
                <w:szCs w:val="18"/>
              </w:rPr>
              <w:lastRenderedPageBreak/>
              <w:t xml:space="preserve">Objetivo </w:t>
            </w:r>
            <w:r w:rsidRPr="00CF1B59">
              <w:rPr>
                <w:rFonts w:ascii="Arial" w:hAnsi="Arial" w:cs="Arial"/>
                <w:b/>
                <w:bCs/>
                <w:color w:val="595959" w:themeColor="text1" w:themeTint="A6"/>
                <w:sz w:val="18"/>
                <w:szCs w:val="18"/>
              </w:rPr>
              <w:t>y alcance del Procedimiento:</w:t>
            </w:r>
            <w:r>
              <w:rPr>
                <w:rFonts w:ascii="Arial" w:hAnsi="Arial" w:cs="Arial"/>
                <w:b/>
                <w:bCs/>
                <w:color w:val="595959" w:themeColor="text1" w:themeTint="A6"/>
                <w:sz w:val="18"/>
                <w:szCs w:val="18"/>
              </w:rPr>
              <w:t xml:space="preserve"> resarcir la violación de los derechos humanos y aplicar sanciones a los servidores públicos involucrados.</w:t>
            </w:r>
          </w:p>
          <w:p w:rsidR="009F0699" w:rsidRPr="00CF1B59" w:rsidRDefault="009F0699" w:rsidP="00B74C6F">
            <w:pPr>
              <w:jc w:val="both"/>
              <w:rPr>
                <w:rFonts w:ascii="Arial" w:hAnsi="Arial" w:cs="Arial"/>
                <w:sz w:val="18"/>
                <w:szCs w:val="18"/>
              </w:rPr>
            </w:pPr>
          </w:p>
        </w:tc>
      </w:tr>
      <w:tr w:rsidR="009F0699" w:rsidRPr="00CF1B59" w:rsidTr="009F0699">
        <w:tc>
          <w:tcPr>
            <w:tcW w:w="9747" w:type="dxa"/>
          </w:tcPr>
          <w:p w:rsidR="009F0699" w:rsidRPr="00CF1B59" w:rsidRDefault="009F0699" w:rsidP="00B74C6F">
            <w:pPr>
              <w:rPr>
                <w:rFonts w:ascii="Arial" w:hAnsi="Arial" w:cs="Arial"/>
                <w:b/>
                <w:color w:val="595C62" w:themeColor="accent6" w:themeShade="BF"/>
                <w:sz w:val="18"/>
                <w:szCs w:val="18"/>
              </w:rPr>
            </w:pPr>
            <w:r w:rsidRPr="00CF1B59">
              <w:rPr>
                <w:rFonts w:ascii="Arial" w:hAnsi="Arial" w:cs="Arial"/>
                <w:b/>
                <w:bCs/>
                <w:color w:val="595C62" w:themeColor="accent6" w:themeShade="BF"/>
                <w:sz w:val="18"/>
                <w:szCs w:val="18"/>
              </w:rPr>
              <w:t xml:space="preserve">Dependencia  </w:t>
            </w:r>
            <w:r w:rsidRPr="00CF1B59">
              <w:rPr>
                <w:rFonts w:ascii="Arial" w:hAnsi="Arial" w:cs="Arial"/>
                <w:b/>
                <w:bCs/>
                <w:color w:val="595959" w:themeColor="text1" w:themeTint="A6"/>
                <w:sz w:val="18"/>
                <w:szCs w:val="18"/>
              </w:rPr>
              <w:t>responsable del Procedimiento</w:t>
            </w:r>
            <w:r w:rsidRPr="00CF1B59">
              <w:rPr>
                <w:rFonts w:ascii="Arial" w:hAnsi="Arial" w:cs="Arial"/>
                <w:b/>
                <w:bCs/>
                <w:color w:val="595C62" w:themeColor="accent6" w:themeShade="BF"/>
                <w:sz w:val="18"/>
                <w:szCs w:val="18"/>
              </w:rPr>
              <w:t>:</w:t>
            </w:r>
            <w:r>
              <w:rPr>
                <w:rFonts w:ascii="Arial" w:hAnsi="Arial" w:cs="Arial"/>
                <w:b/>
                <w:bCs/>
                <w:color w:val="595C62" w:themeColor="accent6" w:themeShade="BF"/>
                <w:sz w:val="18"/>
                <w:szCs w:val="18"/>
              </w:rPr>
              <w:t xml:space="preserve"> Dirección Jurídica.</w:t>
            </w:r>
          </w:p>
          <w:p w:rsidR="009F0699" w:rsidRPr="00CF1B59" w:rsidRDefault="009F0699" w:rsidP="00B74C6F">
            <w:pPr>
              <w:rPr>
                <w:rFonts w:ascii="Arial" w:hAnsi="Arial" w:cs="Arial"/>
                <w:b/>
                <w:color w:val="595C62" w:themeColor="accent6" w:themeShade="BF"/>
                <w:sz w:val="18"/>
                <w:szCs w:val="18"/>
              </w:rPr>
            </w:pPr>
          </w:p>
        </w:tc>
      </w:tr>
      <w:tr w:rsidR="009F0699" w:rsidRPr="00CF1B59" w:rsidTr="009F0699">
        <w:trPr>
          <w:trHeight w:val="1106"/>
        </w:trPr>
        <w:tc>
          <w:tcPr>
            <w:tcW w:w="9747" w:type="dxa"/>
          </w:tcPr>
          <w:p w:rsidR="009F0699" w:rsidRPr="00CF1B59" w:rsidRDefault="009F0699" w:rsidP="00B74C6F">
            <w:pPr>
              <w:jc w:val="both"/>
              <w:rPr>
                <w:rFonts w:ascii="Arial" w:hAnsi="Arial" w:cs="Arial"/>
                <w:b/>
                <w:color w:val="595C62" w:themeColor="accent6" w:themeShade="BF"/>
                <w:sz w:val="18"/>
                <w:szCs w:val="18"/>
              </w:rPr>
            </w:pPr>
            <w:r w:rsidRPr="00CF1B59">
              <w:rPr>
                <w:rFonts w:ascii="Arial" w:hAnsi="Arial" w:cs="Arial"/>
                <w:b/>
                <w:bCs/>
                <w:color w:val="595C62" w:themeColor="accent6" w:themeShade="BF"/>
                <w:sz w:val="18"/>
                <w:szCs w:val="18"/>
              </w:rPr>
              <w:t xml:space="preserve">Políticas </w:t>
            </w:r>
            <w:r w:rsidRPr="00CF1B59">
              <w:rPr>
                <w:rFonts w:ascii="Arial" w:hAnsi="Arial" w:cs="Arial"/>
                <w:b/>
                <w:bCs/>
                <w:color w:val="595959" w:themeColor="text1" w:themeTint="A6"/>
                <w:sz w:val="18"/>
                <w:szCs w:val="18"/>
              </w:rPr>
              <w:t>del Procedimiento</w:t>
            </w:r>
            <w:r w:rsidRPr="00CF1B59">
              <w:rPr>
                <w:rFonts w:ascii="Arial" w:hAnsi="Arial" w:cs="Arial"/>
                <w:b/>
                <w:bCs/>
                <w:sz w:val="18"/>
                <w:szCs w:val="18"/>
              </w:rPr>
              <w:t>:</w:t>
            </w:r>
            <w:r>
              <w:rPr>
                <w:rFonts w:ascii="Arial" w:hAnsi="Arial" w:cs="Arial"/>
                <w:b/>
                <w:bCs/>
                <w:sz w:val="18"/>
                <w:szCs w:val="18"/>
              </w:rPr>
              <w:t xml:space="preserve"> El tiempo que dure el proceso, depende de la defensa del quejoso y de las labores de la Comisión Estatal de Derechos Humanos.</w:t>
            </w:r>
          </w:p>
          <w:p w:rsidR="009F0699" w:rsidRDefault="009F0699" w:rsidP="00703366">
            <w:pPr>
              <w:pStyle w:val="Textoindependiente2"/>
              <w:numPr>
                <w:ilvl w:val="0"/>
                <w:numId w:val="19"/>
              </w:numPr>
              <w:spacing w:after="0" w:line="240" w:lineRule="auto"/>
              <w:jc w:val="both"/>
              <w:rPr>
                <w:rFonts w:ascii="Arial" w:hAnsi="Arial" w:cs="Arial"/>
                <w:sz w:val="18"/>
                <w:szCs w:val="18"/>
              </w:rPr>
            </w:pPr>
            <w:r>
              <w:rPr>
                <w:rFonts w:ascii="Arial" w:hAnsi="Arial" w:cs="Arial"/>
                <w:sz w:val="18"/>
                <w:szCs w:val="18"/>
              </w:rPr>
              <w:t>Que la información solicitada a las dependencias se cumpla en los términos solicitados.</w:t>
            </w:r>
          </w:p>
          <w:p w:rsidR="009F0699" w:rsidRPr="00CF1B59" w:rsidRDefault="009F0699" w:rsidP="00703366">
            <w:pPr>
              <w:pStyle w:val="Textoindependiente2"/>
              <w:numPr>
                <w:ilvl w:val="0"/>
                <w:numId w:val="19"/>
              </w:numPr>
              <w:spacing w:after="0" w:line="240" w:lineRule="auto"/>
              <w:jc w:val="both"/>
              <w:rPr>
                <w:rFonts w:ascii="Arial" w:hAnsi="Arial" w:cs="Arial"/>
                <w:sz w:val="18"/>
                <w:szCs w:val="18"/>
              </w:rPr>
            </w:pPr>
            <w:r>
              <w:rPr>
                <w:rFonts w:ascii="Arial" w:hAnsi="Arial" w:cs="Arial"/>
                <w:sz w:val="18"/>
                <w:szCs w:val="18"/>
              </w:rPr>
              <w:t>Estar en constante comunicación con las dependencias.</w:t>
            </w:r>
          </w:p>
        </w:tc>
      </w:tr>
      <w:tr w:rsidR="009F0699" w:rsidRPr="00CF1B59" w:rsidTr="009F06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74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9F0699" w:rsidRPr="00CF1B59" w:rsidRDefault="009F0699" w:rsidP="00B74C6F">
            <w:pPr>
              <w:rPr>
                <w:rFonts w:ascii="Arial" w:hAnsi="Arial" w:cs="Arial"/>
                <w:b/>
                <w:bCs/>
                <w:sz w:val="18"/>
                <w:szCs w:val="18"/>
              </w:rPr>
            </w:pPr>
            <w:r w:rsidRPr="00CF1B59">
              <w:rPr>
                <w:rFonts w:ascii="Arial" w:hAnsi="Arial" w:cs="Arial"/>
                <w:b/>
                <w:bCs/>
                <w:color w:val="595C62" w:themeColor="accent6" w:themeShade="BF"/>
                <w:sz w:val="18"/>
                <w:szCs w:val="18"/>
              </w:rPr>
              <w:t xml:space="preserve">Indicador(es) </w:t>
            </w:r>
            <w:r w:rsidRPr="00CF1B59">
              <w:rPr>
                <w:rFonts w:ascii="Arial" w:hAnsi="Arial" w:cs="Arial"/>
                <w:b/>
                <w:bCs/>
                <w:color w:val="595959" w:themeColor="text1" w:themeTint="A6"/>
                <w:sz w:val="18"/>
                <w:szCs w:val="18"/>
              </w:rPr>
              <w:t>de Medición del Procedimiento</w:t>
            </w:r>
            <w:r w:rsidRPr="00CF1B59">
              <w:rPr>
                <w:rFonts w:ascii="Arial" w:hAnsi="Arial" w:cs="Arial"/>
                <w:b/>
                <w:bCs/>
                <w:sz w:val="18"/>
                <w:szCs w:val="18"/>
              </w:rPr>
              <w:t>:</w:t>
            </w:r>
            <w:r>
              <w:rPr>
                <w:rFonts w:ascii="Arial" w:hAnsi="Arial" w:cs="Arial"/>
                <w:b/>
                <w:bCs/>
                <w:sz w:val="18"/>
                <w:szCs w:val="18"/>
              </w:rPr>
              <w:t xml:space="preserve"> El total de las recomendaciones se derivan por violaciones a los derechos humanos por los servidores públicos.</w:t>
            </w:r>
          </w:p>
          <w:p w:rsidR="009F0699" w:rsidRPr="0076662D" w:rsidRDefault="009F0699" w:rsidP="00B74C6F">
            <w:pPr>
              <w:jc w:val="both"/>
              <w:rPr>
                <w:rFonts w:ascii="Arial" w:hAnsi="Arial" w:cs="Arial"/>
                <w:sz w:val="18"/>
                <w:szCs w:val="18"/>
              </w:rPr>
            </w:pPr>
          </w:p>
        </w:tc>
      </w:tr>
      <w:tr w:rsidR="009F0699" w:rsidRPr="00CF1B59" w:rsidTr="009F06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74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9F0699" w:rsidRPr="00CF1B59" w:rsidRDefault="009F0699" w:rsidP="00B74C6F">
            <w:pPr>
              <w:rPr>
                <w:rFonts w:ascii="Arial" w:hAnsi="Arial" w:cs="Arial"/>
                <w:b/>
                <w:bCs/>
                <w:sz w:val="18"/>
                <w:szCs w:val="18"/>
              </w:rPr>
            </w:pPr>
            <w:r w:rsidRPr="00CF1B59">
              <w:rPr>
                <w:rFonts w:ascii="Arial" w:hAnsi="Arial" w:cs="Arial"/>
                <w:b/>
                <w:bCs/>
                <w:color w:val="595C62" w:themeColor="accent6" w:themeShade="BF"/>
                <w:sz w:val="18"/>
                <w:szCs w:val="18"/>
              </w:rPr>
              <w:t xml:space="preserve">Documentos </w:t>
            </w:r>
            <w:r w:rsidRPr="00CF1B59">
              <w:rPr>
                <w:rFonts w:ascii="Arial" w:hAnsi="Arial" w:cs="Arial"/>
                <w:b/>
                <w:bCs/>
                <w:color w:val="595959" w:themeColor="text1" w:themeTint="A6"/>
                <w:sz w:val="18"/>
                <w:szCs w:val="18"/>
              </w:rPr>
              <w:t>de Referencia</w:t>
            </w:r>
            <w:r w:rsidRPr="00CF1B59">
              <w:rPr>
                <w:rFonts w:ascii="Arial" w:hAnsi="Arial" w:cs="Arial"/>
                <w:b/>
                <w:bCs/>
                <w:sz w:val="18"/>
                <w:szCs w:val="18"/>
              </w:rPr>
              <w:t xml:space="preserve"> :</w:t>
            </w:r>
            <w:r>
              <w:rPr>
                <w:rFonts w:ascii="Arial" w:hAnsi="Arial" w:cs="Arial"/>
                <w:b/>
                <w:bCs/>
                <w:sz w:val="18"/>
                <w:szCs w:val="18"/>
              </w:rPr>
              <w:t xml:space="preserve"> Recomendación de la Comisión.</w:t>
            </w:r>
          </w:p>
          <w:p w:rsidR="009F0699" w:rsidRPr="00CF1B59" w:rsidRDefault="009F0699" w:rsidP="00B74C6F">
            <w:pPr>
              <w:rPr>
                <w:rFonts w:ascii="Arial" w:hAnsi="Arial" w:cs="Arial"/>
                <w:b/>
                <w:color w:val="595C62" w:themeColor="accent6" w:themeShade="BF"/>
                <w:sz w:val="18"/>
                <w:szCs w:val="18"/>
              </w:rPr>
            </w:pPr>
          </w:p>
        </w:tc>
      </w:tr>
    </w:tbl>
    <w:p w:rsidR="009F0699" w:rsidRDefault="009F0699" w:rsidP="009F0699">
      <w:pPr>
        <w:spacing w:after="0"/>
        <w:rPr>
          <w:rFonts w:ascii="Arial" w:hAnsi="Arial" w:cs="Arial"/>
          <w:b/>
          <w:color w:val="595C62" w:themeColor="accent6" w:themeShade="BF"/>
        </w:rPr>
      </w:pPr>
    </w:p>
    <w:p w:rsidR="009F0699" w:rsidRDefault="009F0699" w:rsidP="009F0699">
      <w:pPr>
        <w:spacing w:after="0"/>
        <w:rPr>
          <w:rFonts w:ascii="Arial" w:hAnsi="Arial" w:cs="Arial"/>
          <w:b/>
          <w:color w:val="595C62" w:themeColor="accent6" w:themeShade="BF"/>
        </w:rPr>
      </w:pPr>
    </w:p>
    <w:tbl>
      <w:tblPr>
        <w:tblStyle w:val="Tablaconcuadrcula"/>
        <w:tblW w:w="9711"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534"/>
        <w:gridCol w:w="5528"/>
        <w:gridCol w:w="1507"/>
        <w:gridCol w:w="882"/>
        <w:gridCol w:w="1260"/>
      </w:tblGrid>
      <w:tr w:rsidR="009F0699" w:rsidRPr="00821D75" w:rsidTr="00095C86">
        <w:tc>
          <w:tcPr>
            <w:tcW w:w="534" w:type="dxa"/>
          </w:tcPr>
          <w:p w:rsidR="009F0699" w:rsidRPr="00821D75" w:rsidRDefault="009F0699" w:rsidP="00B74C6F">
            <w:pPr>
              <w:jc w:val="center"/>
              <w:rPr>
                <w:rFonts w:ascii="Arial" w:hAnsi="Arial" w:cs="Arial"/>
                <w:b/>
                <w:sz w:val="18"/>
                <w:szCs w:val="18"/>
              </w:rPr>
            </w:pPr>
            <w:r w:rsidRPr="00821D75">
              <w:rPr>
                <w:rFonts w:ascii="Arial" w:hAnsi="Arial" w:cs="Arial"/>
                <w:b/>
                <w:sz w:val="18"/>
                <w:szCs w:val="18"/>
              </w:rPr>
              <w:t>No</w:t>
            </w:r>
          </w:p>
        </w:tc>
        <w:tc>
          <w:tcPr>
            <w:tcW w:w="5528" w:type="dxa"/>
            <w:shd w:val="clear" w:color="auto" w:fill="E65B01" w:themeFill="accent1" w:themeFillShade="BF"/>
          </w:tcPr>
          <w:p w:rsidR="009F0699" w:rsidRPr="0043734D" w:rsidRDefault="009F0699" w:rsidP="00B74C6F">
            <w:pPr>
              <w:jc w:val="center"/>
              <w:rPr>
                <w:rFonts w:ascii="Arial" w:hAnsi="Arial" w:cs="Arial"/>
                <w:b/>
                <w:color w:val="FFFFFF" w:themeColor="background1"/>
                <w:sz w:val="18"/>
                <w:szCs w:val="18"/>
              </w:rPr>
            </w:pPr>
            <w:r w:rsidRPr="0043734D">
              <w:rPr>
                <w:rFonts w:ascii="Arial" w:hAnsi="Arial" w:cs="Arial"/>
                <w:b/>
                <w:color w:val="FFFFFF" w:themeColor="background1"/>
                <w:sz w:val="18"/>
                <w:szCs w:val="18"/>
              </w:rPr>
              <w:t>Actividad</w:t>
            </w:r>
          </w:p>
        </w:tc>
        <w:tc>
          <w:tcPr>
            <w:tcW w:w="1507" w:type="dxa"/>
            <w:tcBorders>
              <w:right w:val="nil"/>
            </w:tcBorders>
            <w:shd w:val="clear" w:color="auto" w:fill="595959" w:themeFill="text1" w:themeFillTint="A6"/>
          </w:tcPr>
          <w:p w:rsidR="009F0699" w:rsidRPr="0043734D" w:rsidRDefault="009F0699" w:rsidP="00B74C6F">
            <w:pPr>
              <w:jc w:val="center"/>
              <w:rPr>
                <w:rFonts w:ascii="Arial" w:hAnsi="Arial" w:cs="Arial"/>
                <w:b/>
                <w:color w:val="FFFFFF" w:themeColor="background1"/>
                <w:sz w:val="18"/>
                <w:szCs w:val="18"/>
              </w:rPr>
            </w:pPr>
            <w:r w:rsidRPr="0043734D">
              <w:rPr>
                <w:rFonts w:ascii="Arial" w:hAnsi="Arial" w:cs="Arial"/>
                <w:b/>
                <w:color w:val="FFFFFF" w:themeColor="background1"/>
                <w:sz w:val="18"/>
                <w:szCs w:val="18"/>
              </w:rPr>
              <w:t>Puesto</w:t>
            </w:r>
          </w:p>
        </w:tc>
        <w:tc>
          <w:tcPr>
            <w:tcW w:w="882" w:type="dxa"/>
            <w:tcBorders>
              <w:left w:val="nil"/>
              <w:right w:val="nil"/>
            </w:tcBorders>
            <w:shd w:val="clear" w:color="auto" w:fill="595959" w:themeFill="text1" w:themeFillTint="A6"/>
          </w:tcPr>
          <w:p w:rsidR="009F0699" w:rsidRPr="0043734D" w:rsidRDefault="009F0699" w:rsidP="00B74C6F">
            <w:pPr>
              <w:jc w:val="center"/>
              <w:rPr>
                <w:rFonts w:ascii="Arial" w:hAnsi="Arial" w:cs="Arial"/>
                <w:b/>
                <w:color w:val="FFFFFF" w:themeColor="background1"/>
                <w:sz w:val="18"/>
                <w:szCs w:val="18"/>
              </w:rPr>
            </w:pPr>
            <w:r w:rsidRPr="0043734D">
              <w:rPr>
                <w:rFonts w:ascii="Arial" w:hAnsi="Arial" w:cs="Arial"/>
                <w:b/>
                <w:color w:val="FFFFFF" w:themeColor="background1"/>
                <w:sz w:val="18"/>
                <w:szCs w:val="18"/>
              </w:rPr>
              <w:t xml:space="preserve">Tiempo </w:t>
            </w:r>
          </w:p>
        </w:tc>
        <w:tc>
          <w:tcPr>
            <w:tcW w:w="1260" w:type="dxa"/>
            <w:tcBorders>
              <w:left w:val="nil"/>
            </w:tcBorders>
            <w:shd w:val="clear" w:color="auto" w:fill="595959" w:themeFill="text1" w:themeFillTint="A6"/>
          </w:tcPr>
          <w:p w:rsidR="009F0699" w:rsidRPr="0043734D" w:rsidRDefault="009F0699" w:rsidP="00B74C6F">
            <w:pPr>
              <w:jc w:val="center"/>
              <w:rPr>
                <w:rFonts w:ascii="Arial" w:hAnsi="Arial" w:cs="Arial"/>
                <w:b/>
                <w:color w:val="FFFFFF" w:themeColor="background1"/>
                <w:sz w:val="18"/>
                <w:szCs w:val="18"/>
              </w:rPr>
            </w:pPr>
            <w:r w:rsidRPr="0043734D">
              <w:rPr>
                <w:rFonts w:ascii="Arial" w:hAnsi="Arial" w:cs="Arial"/>
                <w:b/>
                <w:color w:val="FFFFFF" w:themeColor="background1"/>
                <w:sz w:val="18"/>
                <w:szCs w:val="18"/>
              </w:rPr>
              <w:t>Formato</w:t>
            </w:r>
          </w:p>
        </w:tc>
      </w:tr>
      <w:tr w:rsidR="009F0699" w:rsidRPr="00873415" w:rsidTr="00095C86">
        <w:trPr>
          <w:trHeight w:val="453"/>
        </w:trPr>
        <w:tc>
          <w:tcPr>
            <w:tcW w:w="534" w:type="dxa"/>
            <w:shd w:val="clear" w:color="auto" w:fill="BFBFBF" w:themeFill="background1" w:themeFillShade="BF"/>
            <w:vAlign w:val="center"/>
          </w:tcPr>
          <w:p w:rsidR="009F0699" w:rsidRPr="000806D8" w:rsidRDefault="009F0699" w:rsidP="00B74C6F">
            <w:pPr>
              <w:jc w:val="center"/>
              <w:rPr>
                <w:rFonts w:ascii="Arial" w:hAnsi="Arial" w:cs="Arial"/>
                <w:sz w:val="18"/>
                <w:szCs w:val="18"/>
              </w:rPr>
            </w:pPr>
            <w:r w:rsidRPr="000806D8">
              <w:rPr>
                <w:rFonts w:ascii="Arial" w:hAnsi="Arial" w:cs="Arial"/>
                <w:sz w:val="18"/>
                <w:szCs w:val="18"/>
              </w:rPr>
              <w:t>1</w:t>
            </w:r>
          </w:p>
        </w:tc>
        <w:tc>
          <w:tcPr>
            <w:tcW w:w="5528" w:type="dxa"/>
            <w:vAlign w:val="center"/>
          </w:tcPr>
          <w:p w:rsidR="009F0699" w:rsidRPr="00801575" w:rsidRDefault="009F0699" w:rsidP="00B74C6F">
            <w:pPr>
              <w:rPr>
                <w:rFonts w:ascii="Arial" w:hAnsi="Arial" w:cs="Arial"/>
                <w:sz w:val="18"/>
                <w:szCs w:val="18"/>
              </w:rPr>
            </w:pPr>
            <w:r>
              <w:rPr>
                <w:rFonts w:ascii="Arial" w:hAnsi="Arial" w:cs="Arial"/>
                <w:sz w:val="18"/>
                <w:szCs w:val="18"/>
              </w:rPr>
              <w:t>Notificación y recepción de la queja.</w:t>
            </w:r>
          </w:p>
        </w:tc>
        <w:tc>
          <w:tcPr>
            <w:tcW w:w="1507" w:type="dxa"/>
            <w:vAlign w:val="center"/>
          </w:tcPr>
          <w:p w:rsidR="009F0699" w:rsidRPr="00873415" w:rsidRDefault="009F0699" w:rsidP="00B74C6F">
            <w:pPr>
              <w:jc w:val="center"/>
              <w:rPr>
                <w:rFonts w:ascii="Arial" w:hAnsi="Arial" w:cs="Arial"/>
                <w:sz w:val="18"/>
                <w:szCs w:val="18"/>
              </w:rPr>
            </w:pPr>
            <w:r>
              <w:rPr>
                <w:rFonts w:ascii="Arial" w:hAnsi="Arial" w:cs="Arial"/>
                <w:sz w:val="18"/>
                <w:szCs w:val="18"/>
              </w:rPr>
              <w:t>Auxiliar Administrativo</w:t>
            </w:r>
          </w:p>
        </w:tc>
        <w:tc>
          <w:tcPr>
            <w:tcW w:w="882" w:type="dxa"/>
            <w:vAlign w:val="center"/>
          </w:tcPr>
          <w:p w:rsidR="009F0699" w:rsidRPr="00801575" w:rsidRDefault="009F0699" w:rsidP="00B74C6F">
            <w:pPr>
              <w:jc w:val="center"/>
              <w:rPr>
                <w:rFonts w:ascii="Arial" w:hAnsi="Arial" w:cs="Arial"/>
                <w:sz w:val="18"/>
                <w:szCs w:val="18"/>
              </w:rPr>
            </w:pPr>
            <w:r>
              <w:rPr>
                <w:rFonts w:ascii="Arial" w:hAnsi="Arial" w:cs="Arial"/>
                <w:sz w:val="18"/>
                <w:szCs w:val="18"/>
              </w:rPr>
              <w:t>15 min</w:t>
            </w:r>
          </w:p>
        </w:tc>
        <w:tc>
          <w:tcPr>
            <w:tcW w:w="1260" w:type="dxa"/>
            <w:vAlign w:val="center"/>
          </w:tcPr>
          <w:p w:rsidR="009F0699" w:rsidRPr="00380F86" w:rsidRDefault="009F0699" w:rsidP="00B74C6F">
            <w:pPr>
              <w:jc w:val="center"/>
              <w:rPr>
                <w:rFonts w:ascii="Arial" w:hAnsi="Arial" w:cs="Arial"/>
                <w:sz w:val="16"/>
                <w:szCs w:val="18"/>
              </w:rPr>
            </w:pPr>
            <w:r>
              <w:rPr>
                <w:rFonts w:ascii="Arial" w:hAnsi="Arial" w:cs="Arial"/>
                <w:sz w:val="18"/>
                <w:szCs w:val="18"/>
              </w:rPr>
              <w:t>No aplica</w:t>
            </w:r>
          </w:p>
        </w:tc>
      </w:tr>
      <w:tr w:rsidR="009F0699" w:rsidRPr="00873415" w:rsidTr="00095C86">
        <w:trPr>
          <w:trHeight w:val="430"/>
        </w:trPr>
        <w:tc>
          <w:tcPr>
            <w:tcW w:w="534" w:type="dxa"/>
            <w:shd w:val="clear" w:color="auto" w:fill="BFBFBF" w:themeFill="background1" w:themeFillShade="BF"/>
            <w:vAlign w:val="center"/>
          </w:tcPr>
          <w:p w:rsidR="009F0699" w:rsidRPr="000806D8" w:rsidRDefault="009F0699" w:rsidP="00B74C6F">
            <w:pPr>
              <w:jc w:val="center"/>
              <w:rPr>
                <w:rFonts w:ascii="Arial" w:hAnsi="Arial" w:cs="Arial"/>
                <w:sz w:val="18"/>
                <w:szCs w:val="18"/>
              </w:rPr>
            </w:pPr>
            <w:r>
              <w:rPr>
                <w:rFonts w:ascii="Arial" w:hAnsi="Arial" w:cs="Arial"/>
                <w:sz w:val="18"/>
                <w:szCs w:val="18"/>
              </w:rPr>
              <w:t>2</w:t>
            </w:r>
          </w:p>
        </w:tc>
        <w:tc>
          <w:tcPr>
            <w:tcW w:w="5528" w:type="dxa"/>
            <w:vAlign w:val="center"/>
          </w:tcPr>
          <w:p w:rsidR="009F0699" w:rsidRPr="00801575" w:rsidRDefault="009F0699" w:rsidP="00095C86">
            <w:pPr>
              <w:rPr>
                <w:rFonts w:ascii="Arial" w:hAnsi="Arial" w:cs="Arial"/>
                <w:sz w:val="18"/>
                <w:szCs w:val="18"/>
              </w:rPr>
            </w:pPr>
            <w:r>
              <w:rPr>
                <w:rFonts w:ascii="Arial" w:hAnsi="Arial" w:cs="Arial"/>
                <w:sz w:val="18"/>
                <w:szCs w:val="18"/>
              </w:rPr>
              <w:t xml:space="preserve">Se </w:t>
            </w:r>
            <w:r w:rsidR="00095C86">
              <w:rPr>
                <w:rFonts w:ascii="Arial" w:hAnsi="Arial" w:cs="Arial"/>
                <w:sz w:val="18"/>
                <w:szCs w:val="18"/>
              </w:rPr>
              <w:t>turna la queja al servidor público responsable para su informe</w:t>
            </w:r>
            <w:r>
              <w:rPr>
                <w:rFonts w:ascii="Arial" w:hAnsi="Arial" w:cs="Arial"/>
                <w:sz w:val="18"/>
                <w:szCs w:val="18"/>
              </w:rPr>
              <w:t>.</w:t>
            </w:r>
          </w:p>
        </w:tc>
        <w:tc>
          <w:tcPr>
            <w:tcW w:w="1507" w:type="dxa"/>
            <w:vAlign w:val="center"/>
          </w:tcPr>
          <w:p w:rsidR="009F0699" w:rsidRPr="00873415" w:rsidRDefault="00095C86" w:rsidP="00095C86">
            <w:pPr>
              <w:jc w:val="center"/>
              <w:rPr>
                <w:rFonts w:ascii="Arial" w:hAnsi="Arial" w:cs="Arial"/>
                <w:sz w:val="18"/>
                <w:szCs w:val="18"/>
              </w:rPr>
            </w:pPr>
            <w:r>
              <w:rPr>
                <w:rFonts w:ascii="Arial" w:hAnsi="Arial" w:cs="Arial"/>
                <w:sz w:val="18"/>
                <w:szCs w:val="18"/>
              </w:rPr>
              <w:t>Director o Abogado</w:t>
            </w:r>
          </w:p>
        </w:tc>
        <w:tc>
          <w:tcPr>
            <w:tcW w:w="882" w:type="dxa"/>
            <w:vAlign w:val="center"/>
          </w:tcPr>
          <w:p w:rsidR="009F0699" w:rsidRPr="00801575" w:rsidRDefault="009F0699" w:rsidP="00B74C6F">
            <w:pPr>
              <w:jc w:val="center"/>
              <w:rPr>
                <w:rFonts w:ascii="Arial" w:hAnsi="Arial" w:cs="Arial"/>
                <w:sz w:val="18"/>
                <w:szCs w:val="18"/>
              </w:rPr>
            </w:pPr>
            <w:r>
              <w:rPr>
                <w:rFonts w:ascii="Arial" w:hAnsi="Arial" w:cs="Arial"/>
                <w:sz w:val="18"/>
                <w:szCs w:val="18"/>
              </w:rPr>
              <w:t>1 día</w:t>
            </w:r>
          </w:p>
        </w:tc>
        <w:tc>
          <w:tcPr>
            <w:tcW w:w="1260" w:type="dxa"/>
            <w:vAlign w:val="center"/>
          </w:tcPr>
          <w:p w:rsidR="009F0699" w:rsidRPr="00380F86" w:rsidRDefault="009F0699" w:rsidP="00B74C6F">
            <w:pPr>
              <w:jc w:val="center"/>
              <w:rPr>
                <w:rFonts w:ascii="Arial" w:hAnsi="Arial" w:cs="Arial"/>
                <w:sz w:val="16"/>
                <w:szCs w:val="18"/>
              </w:rPr>
            </w:pPr>
            <w:r>
              <w:rPr>
                <w:rFonts w:ascii="Arial" w:hAnsi="Arial" w:cs="Arial"/>
                <w:sz w:val="18"/>
                <w:szCs w:val="18"/>
              </w:rPr>
              <w:t>No aplica</w:t>
            </w:r>
          </w:p>
        </w:tc>
      </w:tr>
      <w:tr w:rsidR="009F0699" w:rsidRPr="00873415" w:rsidTr="00095C86">
        <w:trPr>
          <w:trHeight w:val="429"/>
        </w:trPr>
        <w:tc>
          <w:tcPr>
            <w:tcW w:w="534" w:type="dxa"/>
            <w:shd w:val="clear" w:color="auto" w:fill="BFBFBF" w:themeFill="background1" w:themeFillShade="BF"/>
            <w:vAlign w:val="center"/>
          </w:tcPr>
          <w:p w:rsidR="009F0699" w:rsidRPr="000806D8" w:rsidRDefault="0097472C" w:rsidP="00B74C6F">
            <w:pPr>
              <w:jc w:val="center"/>
              <w:rPr>
                <w:rFonts w:ascii="Arial" w:hAnsi="Arial" w:cs="Arial"/>
                <w:sz w:val="18"/>
                <w:szCs w:val="18"/>
              </w:rPr>
            </w:pPr>
            <w:r>
              <w:rPr>
                <w:rFonts w:ascii="Arial" w:hAnsi="Arial" w:cs="Arial"/>
                <w:sz w:val="18"/>
                <w:szCs w:val="18"/>
              </w:rPr>
              <w:t>3</w:t>
            </w:r>
          </w:p>
        </w:tc>
        <w:tc>
          <w:tcPr>
            <w:tcW w:w="5528" w:type="dxa"/>
            <w:vAlign w:val="center"/>
          </w:tcPr>
          <w:p w:rsidR="009F0699" w:rsidRPr="00801575" w:rsidRDefault="009F0699" w:rsidP="00095C86">
            <w:pPr>
              <w:rPr>
                <w:rFonts w:ascii="Arial" w:hAnsi="Arial" w:cs="Arial"/>
                <w:sz w:val="18"/>
                <w:szCs w:val="18"/>
              </w:rPr>
            </w:pPr>
            <w:r>
              <w:rPr>
                <w:rFonts w:ascii="Arial" w:hAnsi="Arial" w:cs="Arial"/>
                <w:sz w:val="18"/>
                <w:szCs w:val="18"/>
              </w:rPr>
              <w:t xml:space="preserve">Se </w:t>
            </w:r>
            <w:r w:rsidR="00095C86">
              <w:rPr>
                <w:rFonts w:ascii="Arial" w:hAnsi="Arial" w:cs="Arial"/>
                <w:sz w:val="18"/>
                <w:szCs w:val="18"/>
              </w:rPr>
              <w:t xml:space="preserve">presenta el </w:t>
            </w:r>
            <w:r>
              <w:rPr>
                <w:rFonts w:ascii="Arial" w:hAnsi="Arial" w:cs="Arial"/>
                <w:sz w:val="18"/>
                <w:szCs w:val="18"/>
              </w:rPr>
              <w:t xml:space="preserve"> informe </w:t>
            </w:r>
            <w:r w:rsidR="00095C86">
              <w:rPr>
                <w:rFonts w:ascii="Arial" w:hAnsi="Arial" w:cs="Arial"/>
                <w:sz w:val="18"/>
                <w:szCs w:val="18"/>
              </w:rPr>
              <w:t>ante la CEDH</w:t>
            </w:r>
            <w:r>
              <w:rPr>
                <w:rFonts w:ascii="Arial" w:hAnsi="Arial" w:cs="Arial"/>
                <w:sz w:val="18"/>
                <w:szCs w:val="18"/>
              </w:rPr>
              <w:t>.</w:t>
            </w:r>
          </w:p>
        </w:tc>
        <w:tc>
          <w:tcPr>
            <w:tcW w:w="1507" w:type="dxa"/>
            <w:vAlign w:val="center"/>
          </w:tcPr>
          <w:p w:rsidR="009F0699" w:rsidRPr="00873415" w:rsidRDefault="00095C86" w:rsidP="00B74C6F">
            <w:pPr>
              <w:jc w:val="center"/>
              <w:rPr>
                <w:rFonts w:ascii="Arial" w:hAnsi="Arial" w:cs="Arial"/>
                <w:sz w:val="18"/>
                <w:szCs w:val="18"/>
              </w:rPr>
            </w:pPr>
            <w:r>
              <w:rPr>
                <w:rFonts w:ascii="Arial" w:hAnsi="Arial" w:cs="Arial"/>
                <w:sz w:val="18"/>
                <w:szCs w:val="18"/>
              </w:rPr>
              <w:t xml:space="preserve">Director o </w:t>
            </w:r>
            <w:r w:rsidR="009F0699">
              <w:rPr>
                <w:rFonts w:ascii="Arial" w:hAnsi="Arial" w:cs="Arial"/>
                <w:sz w:val="18"/>
                <w:szCs w:val="18"/>
              </w:rPr>
              <w:t>Abogado</w:t>
            </w:r>
          </w:p>
        </w:tc>
        <w:tc>
          <w:tcPr>
            <w:tcW w:w="882" w:type="dxa"/>
            <w:vAlign w:val="center"/>
          </w:tcPr>
          <w:p w:rsidR="009F0699" w:rsidRPr="00801575" w:rsidRDefault="009F0699" w:rsidP="00B74C6F">
            <w:pPr>
              <w:jc w:val="center"/>
              <w:rPr>
                <w:rFonts w:ascii="Arial" w:hAnsi="Arial" w:cs="Arial"/>
                <w:sz w:val="18"/>
                <w:szCs w:val="18"/>
              </w:rPr>
            </w:pPr>
            <w:r>
              <w:rPr>
                <w:rFonts w:ascii="Arial" w:hAnsi="Arial" w:cs="Arial"/>
                <w:sz w:val="18"/>
                <w:szCs w:val="18"/>
              </w:rPr>
              <w:t>4 horas</w:t>
            </w:r>
          </w:p>
        </w:tc>
        <w:tc>
          <w:tcPr>
            <w:tcW w:w="1260" w:type="dxa"/>
            <w:vAlign w:val="center"/>
          </w:tcPr>
          <w:p w:rsidR="009F0699" w:rsidRPr="00380F86" w:rsidRDefault="009F0699" w:rsidP="00B74C6F">
            <w:pPr>
              <w:jc w:val="center"/>
              <w:rPr>
                <w:rFonts w:ascii="Arial" w:hAnsi="Arial" w:cs="Arial"/>
                <w:sz w:val="16"/>
                <w:szCs w:val="18"/>
              </w:rPr>
            </w:pPr>
            <w:r>
              <w:rPr>
                <w:rFonts w:ascii="Arial" w:hAnsi="Arial" w:cs="Arial"/>
                <w:sz w:val="18"/>
                <w:szCs w:val="18"/>
              </w:rPr>
              <w:t>No aplica</w:t>
            </w:r>
          </w:p>
        </w:tc>
      </w:tr>
      <w:tr w:rsidR="009F0699" w:rsidRPr="00873415" w:rsidTr="00095C86">
        <w:trPr>
          <w:trHeight w:val="407"/>
        </w:trPr>
        <w:tc>
          <w:tcPr>
            <w:tcW w:w="534" w:type="dxa"/>
            <w:shd w:val="clear" w:color="auto" w:fill="BFBFBF" w:themeFill="background1" w:themeFillShade="BF"/>
            <w:vAlign w:val="center"/>
          </w:tcPr>
          <w:p w:rsidR="009F0699" w:rsidRPr="000806D8" w:rsidRDefault="0097472C" w:rsidP="00B74C6F">
            <w:pPr>
              <w:jc w:val="center"/>
              <w:rPr>
                <w:rFonts w:ascii="Arial" w:hAnsi="Arial" w:cs="Arial"/>
                <w:sz w:val="18"/>
                <w:szCs w:val="18"/>
              </w:rPr>
            </w:pPr>
            <w:r>
              <w:rPr>
                <w:rFonts w:ascii="Arial" w:hAnsi="Arial" w:cs="Arial"/>
                <w:sz w:val="18"/>
                <w:szCs w:val="18"/>
              </w:rPr>
              <w:t>4</w:t>
            </w:r>
          </w:p>
        </w:tc>
        <w:tc>
          <w:tcPr>
            <w:tcW w:w="5528" w:type="dxa"/>
            <w:vAlign w:val="center"/>
          </w:tcPr>
          <w:p w:rsidR="009F0699" w:rsidRPr="00801575" w:rsidRDefault="009F0699" w:rsidP="00B74C6F">
            <w:pPr>
              <w:rPr>
                <w:rFonts w:ascii="Arial" w:hAnsi="Arial" w:cs="Arial"/>
                <w:sz w:val="18"/>
                <w:szCs w:val="18"/>
              </w:rPr>
            </w:pPr>
            <w:r>
              <w:rPr>
                <w:rFonts w:ascii="Arial" w:hAnsi="Arial" w:cs="Arial"/>
                <w:sz w:val="18"/>
                <w:szCs w:val="18"/>
              </w:rPr>
              <w:t>Se abre periodo probatorio y se ofrecen pruebas.</w:t>
            </w:r>
          </w:p>
        </w:tc>
        <w:tc>
          <w:tcPr>
            <w:tcW w:w="1507" w:type="dxa"/>
            <w:vAlign w:val="center"/>
          </w:tcPr>
          <w:p w:rsidR="009F0699" w:rsidRPr="00873415" w:rsidRDefault="009F0699" w:rsidP="00B74C6F">
            <w:pPr>
              <w:jc w:val="center"/>
              <w:rPr>
                <w:rFonts w:ascii="Arial" w:hAnsi="Arial" w:cs="Arial"/>
                <w:sz w:val="18"/>
                <w:szCs w:val="18"/>
              </w:rPr>
            </w:pPr>
            <w:r>
              <w:rPr>
                <w:rFonts w:ascii="Arial" w:hAnsi="Arial" w:cs="Arial"/>
                <w:sz w:val="18"/>
                <w:szCs w:val="18"/>
              </w:rPr>
              <w:t>Abogado</w:t>
            </w:r>
          </w:p>
        </w:tc>
        <w:tc>
          <w:tcPr>
            <w:tcW w:w="882" w:type="dxa"/>
            <w:vAlign w:val="center"/>
          </w:tcPr>
          <w:p w:rsidR="009F0699" w:rsidRPr="00801575" w:rsidRDefault="009F0699" w:rsidP="00B74C6F">
            <w:pPr>
              <w:jc w:val="center"/>
              <w:rPr>
                <w:rFonts w:ascii="Arial" w:hAnsi="Arial" w:cs="Arial"/>
                <w:sz w:val="18"/>
                <w:szCs w:val="18"/>
              </w:rPr>
            </w:pPr>
            <w:r>
              <w:rPr>
                <w:rFonts w:ascii="Arial" w:hAnsi="Arial" w:cs="Arial"/>
                <w:sz w:val="18"/>
                <w:szCs w:val="18"/>
              </w:rPr>
              <w:t>1 día</w:t>
            </w:r>
          </w:p>
        </w:tc>
        <w:tc>
          <w:tcPr>
            <w:tcW w:w="1260" w:type="dxa"/>
            <w:vAlign w:val="center"/>
          </w:tcPr>
          <w:p w:rsidR="009F0699" w:rsidRPr="00380F86" w:rsidRDefault="009F0699" w:rsidP="00B74C6F">
            <w:pPr>
              <w:jc w:val="center"/>
              <w:rPr>
                <w:rFonts w:ascii="Arial" w:hAnsi="Arial" w:cs="Arial"/>
                <w:sz w:val="16"/>
                <w:szCs w:val="18"/>
              </w:rPr>
            </w:pPr>
            <w:r>
              <w:rPr>
                <w:rFonts w:ascii="Arial" w:hAnsi="Arial" w:cs="Arial"/>
                <w:sz w:val="18"/>
                <w:szCs w:val="18"/>
              </w:rPr>
              <w:t>No aplica</w:t>
            </w:r>
          </w:p>
        </w:tc>
      </w:tr>
      <w:tr w:rsidR="009F0699" w:rsidRPr="00873415" w:rsidTr="00095C86">
        <w:trPr>
          <w:trHeight w:val="407"/>
        </w:trPr>
        <w:tc>
          <w:tcPr>
            <w:tcW w:w="534" w:type="dxa"/>
            <w:shd w:val="clear" w:color="auto" w:fill="BFBFBF" w:themeFill="background1" w:themeFillShade="BF"/>
            <w:vAlign w:val="center"/>
          </w:tcPr>
          <w:p w:rsidR="009F0699" w:rsidRDefault="0097472C" w:rsidP="00B74C6F">
            <w:pPr>
              <w:jc w:val="center"/>
              <w:rPr>
                <w:rFonts w:ascii="Arial" w:hAnsi="Arial" w:cs="Arial"/>
                <w:sz w:val="18"/>
                <w:szCs w:val="18"/>
              </w:rPr>
            </w:pPr>
            <w:r>
              <w:rPr>
                <w:rFonts w:ascii="Arial" w:hAnsi="Arial" w:cs="Arial"/>
                <w:sz w:val="18"/>
                <w:szCs w:val="18"/>
              </w:rPr>
              <w:t>5</w:t>
            </w:r>
          </w:p>
        </w:tc>
        <w:tc>
          <w:tcPr>
            <w:tcW w:w="5528" w:type="dxa"/>
            <w:vAlign w:val="center"/>
          </w:tcPr>
          <w:p w:rsidR="009F0699" w:rsidRDefault="009F0699" w:rsidP="00B74C6F">
            <w:pPr>
              <w:rPr>
                <w:rFonts w:ascii="Arial" w:hAnsi="Arial" w:cs="Arial"/>
                <w:sz w:val="18"/>
                <w:szCs w:val="18"/>
              </w:rPr>
            </w:pPr>
            <w:r>
              <w:rPr>
                <w:rFonts w:ascii="Arial" w:hAnsi="Arial" w:cs="Arial"/>
                <w:sz w:val="18"/>
                <w:szCs w:val="18"/>
              </w:rPr>
              <w:t>Se emite resolución de la queja, con propuesta de conciliación.</w:t>
            </w:r>
          </w:p>
        </w:tc>
        <w:tc>
          <w:tcPr>
            <w:tcW w:w="1507" w:type="dxa"/>
            <w:vAlign w:val="center"/>
          </w:tcPr>
          <w:p w:rsidR="009F0699" w:rsidRDefault="009F0699" w:rsidP="00B74C6F">
            <w:pPr>
              <w:jc w:val="center"/>
              <w:rPr>
                <w:rFonts w:ascii="Arial" w:hAnsi="Arial" w:cs="Arial"/>
                <w:sz w:val="18"/>
                <w:szCs w:val="18"/>
              </w:rPr>
            </w:pPr>
            <w:r>
              <w:rPr>
                <w:rFonts w:ascii="Arial" w:hAnsi="Arial" w:cs="Arial"/>
                <w:sz w:val="18"/>
                <w:szCs w:val="18"/>
              </w:rPr>
              <w:t>CEDH</w:t>
            </w:r>
          </w:p>
        </w:tc>
        <w:tc>
          <w:tcPr>
            <w:tcW w:w="882" w:type="dxa"/>
            <w:vAlign w:val="center"/>
          </w:tcPr>
          <w:p w:rsidR="009F0699" w:rsidRPr="00801575" w:rsidRDefault="009F0699" w:rsidP="00B74C6F">
            <w:pPr>
              <w:jc w:val="center"/>
              <w:rPr>
                <w:rFonts w:ascii="Arial" w:hAnsi="Arial" w:cs="Arial"/>
                <w:sz w:val="18"/>
                <w:szCs w:val="18"/>
              </w:rPr>
            </w:pPr>
            <w:r>
              <w:rPr>
                <w:rFonts w:ascii="Arial" w:hAnsi="Arial" w:cs="Arial"/>
                <w:sz w:val="18"/>
                <w:szCs w:val="18"/>
              </w:rPr>
              <w:t>Indeterminado</w:t>
            </w:r>
          </w:p>
        </w:tc>
        <w:tc>
          <w:tcPr>
            <w:tcW w:w="1260" w:type="dxa"/>
            <w:vAlign w:val="center"/>
          </w:tcPr>
          <w:p w:rsidR="009F0699" w:rsidRDefault="009F0699" w:rsidP="00B74C6F">
            <w:pPr>
              <w:jc w:val="center"/>
              <w:rPr>
                <w:rFonts w:ascii="Arial" w:hAnsi="Arial" w:cs="Arial"/>
                <w:sz w:val="18"/>
                <w:szCs w:val="18"/>
              </w:rPr>
            </w:pPr>
          </w:p>
        </w:tc>
      </w:tr>
      <w:tr w:rsidR="009F0699" w:rsidRPr="00873415" w:rsidTr="00095C86">
        <w:trPr>
          <w:trHeight w:val="412"/>
        </w:trPr>
        <w:tc>
          <w:tcPr>
            <w:tcW w:w="534" w:type="dxa"/>
            <w:shd w:val="clear" w:color="auto" w:fill="BFBFBF" w:themeFill="background1" w:themeFillShade="BF"/>
            <w:vAlign w:val="center"/>
          </w:tcPr>
          <w:p w:rsidR="009F0699" w:rsidRPr="000806D8" w:rsidRDefault="0097472C" w:rsidP="00B74C6F">
            <w:pPr>
              <w:jc w:val="center"/>
              <w:rPr>
                <w:rFonts w:ascii="Arial" w:hAnsi="Arial" w:cs="Arial"/>
                <w:sz w:val="18"/>
                <w:szCs w:val="18"/>
              </w:rPr>
            </w:pPr>
            <w:r>
              <w:rPr>
                <w:rFonts w:ascii="Arial" w:hAnsi="Arial" w:cs="Arial"/>
                <w:sz w:val="18"/>
                <w:szCs w:val="18"/>
              </w:rPr>
              <w:t>6</w:t>
            </w:r>
          </w:p>
        </w:tc>
        <w:tc>
          <w:tcPr>
            <w:tcW w:w="5528" w:type="dxa"/>
            <w:vAlign w:val="center"/>
          </w:tcPr>
          <w:p w:rsidR="009F0699" w:rsidRPr="00801575" w:rsidRDefault="009F0699" w:rsidP="00B74C6F">
            <w:pPr>
              <w:rPr>
                <w:rFonts w:ascii="Arial" w:hAnsi="Arial" w:cs="Arial"/>
                <w:sz w:val="18"/>
                <w:szCs w:val="18"/>
              </w:rPr>
            </w:pPr>
            <w:r>
              <w:rPr>
                <w:rFonts w:ascii="Arial" w:hAnsi="Arial" w:cs="Arial"/>
                <w:sz w:val="18"/>
                <w:szCs w:val="18"/>
              </w:rPr>
              <w:t>Recepción de resolución.</w:t>
            </w:r>
          </w:p>
        </w:tc>
        <w:tc>
          <w:tcPr>
            <w:tcW w:w="1507" w:type="dxa"/>
            <w:vAlign w:val="center"/>
          </w:tcPr>
          <w:p w:rsidR="009F0699" w:rsidRPr="00873415" w:rsidRDefault="009F0699" w:rsidP="00B74C6F">
            <w:pPr>
              <w:jc w:val="center"/>
              <w:rPr>
                <w:rFonts w:ascii="Arial" w:hAnsi="Arial" w:cs="Arial"/>
                <w:sz w:val="18"/>
                <w:szCs w:val="18"/>
              </w:rPr>
            </w:pPr>
            <w:r>
              <w:rPr>
                <w:rFonts w:ascii="Arial" w:hAnsi="Arial" w:cs="Arial"/>
                <w:sz w:val="18"/>
                <w:szCs w:val="18"/>
              </w:rPr>
              <w:t>Auxiliar Administrativo</w:t>
            </w:r>
          </w:p>
        </w:tc>
        <w:tc>
          <w:tcPr>
            <w:tcW w:w="882" w:type="dxa"/>
            <w:vAlign w:val="center"/>
          </w:tcPr>
          <w:p w:rsidR="009F0699" w:rsidRPr="00801575" w:rsidRDefault="009F0699" w:rsidP="00B74C6F">
            <w:pPr>
              <w:jc w:val="center"/>
              <w:rPr>
                <w:rFonts w:ascii="Arial" w:hAnsi="Arial" w:cs="Arial"/>
                <w:sz w:val="18"/>
                <w:szCs w:val="18"/>
              </w:rPr>
            </w:pPr>
            <w:r>
              <w:rPr>
                <w:rFonts w:ascii="Arial" w:hAnsi="Arial" w:cs="Arial"/>
                <w:sz w:val="18"/>
                <w:szCs w:val="18"/>
              </w:rPr>
              <w:t>15 min</w:t>
            </w:r>
          </w:p>
        </w:tc>
        <w:tc>
          <w:tcPr>
            <w:tcW w:w="1260" w:type="dxa"/>
            <w:vAlign w:val="center"/>
          </w:tcPr>
          <w:p w:rsidR="009F0699" w:rsidRPr="00380F86" w:rsidRDefault="009F0699" w:rsidP="00B74C6F">
            <w:pPr>
              <w:jc w:val="center"/>
              <w:rPr>
                <w:rFonts w:ascii="Arial" w:hAnsi="Arial" w:cs="Arial"/>
                <w:sz w:val="16"/>
                <w:szCs w:val="18"/>
              </w:rPr>
            </w:pPr>
            <w:r>
              <w:rPr>
                <w:rFonts w:ascii="Arial" w:hAnsi="Arial" w:cs="Arial"/>
                <w:sz w:val="18"/>
                <w:szCs w:val="18"/>
              </w:rPr>
              <w:t>No aplica</w:t>
            </w:r>
          </w:p>
        </w:tc>
      </w:tr>
      <w:tr w:rsidR="009F0699" w:rsidRPr="00873415" w:rsidTr="00095C86">
        <w:trPr>
          <w:trHeight w:val="418"/>
        </w:trPr>
        <w:tc>
          <w:tcPr>
            <w:tcW w:w="534" w:type="dxa"/>
            <w:shd w:val="clear" w:color="auto" w:fill="BFBFBF" w:themeFill="background1" w:themeFillShade="BF"/>
            <w:vAlign w:val="center"/>
          </w:tcPr>
          <w:p w:rsidR="009F0699" w:rsidRPr="000806D8" w:rsidRDefault="0097472C" w:rsidP="00B74C6F">
            <w:pPr>
              <w:jc w:val="center"/>
              <w:rPr>
                <w:rFonts w:ascii="Arial" w:hAnsi="Arial" w:cs="Arial"/>
                <w:sz w:val="18"/>
                <w:szCs w:val="18"/>
              </w:rPr>
            </w:pPr>
            <w:r>
              <w:rPr>
                <w:rFonts w:ascii="Arial" w:hAnsi="Arial" w:cs="Arial"/>
                <w:sz w:val="18"/>
                <w:szCs w:val="18"/>
              </w:rPr>
              <w:t>7</w:t>
            </w:r>
          </w:p>
        </w:tc>
        <w:tc>
          <w:tcPr>
            <w:tcW w:w="5528" w:type="dxa"/>
            <w:vAlign w:val="center"/>
          </w:tcPr>
          <w:p w:rsidR="009F0699" w:rsidRPr="00801575" w:rsidRDefault="009F0699" w:rsidP="00B74C6F">
            <w:pPr>
              <w:rPr>
                <w:rFonts w:ascii="Arial" w:hAnsi="Arial" w:cs="Arial"/>
                <w:sz w:val="18"/>
                <w:szCs w:val="18"/>
              </w:rPr>
            </w:pPr>
            <w:r>
              <w:rPr>
                <w:rFonts w:ascii="Arial" w:hAnsi="Arial" w:cs="Arial"/>
                <w:sz w:val="18"/>
                <w:szCs w:val="18"/>
              </w:rPr>
              <w:t>Contestación de la propuesta de conciliación.</w:t>
            </w:r>
          </w:p>
        </w:tc>
        <w:tc>
          <w:tcPr>
            <w:tcW w:w="1507" w:type="dxa"/>
            <w:vAlign w:val="center"/>
          </w:tcPr>
          <w:p w:rsidR="009F0699" w:rsidRPr="00873415" w:rsidRDefault="00095C86" w:rsidP="00B74C6F">
            <w:pPr>
              <w:jc w:val="center"/>
              <w:rPr>
                <w:rFonts w:ascii="Arial" w:hAnsi="Arial" w:cs="Arial"/>
                <w:sz w:val="18"/>
                <w:szCs w:val="18"/>
              </w:rPr>
            </w:pPr>
            <w:r>
              <w:rPr>
                <w:rFonts w:ascii="Arial" w:hAnsi="Arial" w:cs="Arial"/>
                <w:sz w:val="18"/>
                <w:szCs w:val="18"/>
              </w:rPr>
              <w:t xml:space="preserve">Director o </w:t>
            </w:r>
            <w:r w:rsidR="009F0699">
              <w:rPr>
                <w:rFonts w:ascii="Arial" w:hAnsi="Arial" w:cs="Arial"/>
                <w:sz w:val="18"/>
                <w:szCs w:val="18"/>
              </w:rPr>
              <w:t>Abogado</w:t>
            </w:r>
          </w:p>
        </w:tc>
        <w:tc>
          <w:tcPr>
            <w:tcW w:w="882" w:type="dxa"/>
            <w:vAlign w:val="center"/>
          </w:tcPr>
          <w:p w:rsidR="009F0699" w:rsidRPr="00801575" w:rsidRDefault="009F0699" w:rsidP="00B74C6F">
            <w:pPr>
              <w:jc w:val="center"/>
              <w:rPr>
                <w:rFonts w:ascii="Arial" w:hAnsi="Arial" w:cs="Arial"/>
                <w:sz w:val="18"/>
                <w:szCs w:val="18"/>
              </w:rPr>
            </w:pPr>
            <w:r>
              <w:rPr>
                <w:rFonts w:ascii="Arial" w:hAnsi="Arial" w:cs="Arial"/>
                <w:sz w:val="18"/>
                <w:szCs w:val="18"/>
              </w:rPr>
              <w:t>3 días</w:t>
            </w:r>
          </w:p>
        </w:tc>
        <w:tc>
          <w:tcPr>
            <w:tcW w:w="1260" w:type="dxa"/>
            <w:vAlign w:val="center"/>
          </w:tcPr>
          <w:p w:rsidR="009F0699" w:rsidRPr="00380F86" w:rsidRDefault="009F0699" w:rsidP="00B74C6F">
            <w:pPr>
              <w:jc w:val="center"/>
              <w:rPr>
                <w:rFonts w:ascii="Arial" w:hAnsi="Arial" w:cs="Arial"/>
                <w:sz w:val="16"/>
                <w:szCs w:val="18"/>
              </w:rPr>
            </w:pPr>
            <w:r>
              <w:rPr>
                <w:rFonts w:ascii="Arial" w:hAnsi="Arial" w:cs="Arial"/>
                <w:sz w:val="18"/>
                <w:szCs w:val="18"/>
              </w:rPr>
              <w:t>No aplica</w:t>
            </w:r>
          </w:p>
        </w:tc>
      </w:tr>
      <w:tr w:rsidR="009F0699" w:rsidRPr="00873415" w:rsidTr="00095C86">
        <w:trPr>
          <w:trHeight w:val="411"/>
        </w:trPr>
        <w:tc>
          <w:tcPr>
            <w:tcW w:w="534" w:type="dxa"/>
            <w:shd w:val="clear" w:color="auto" w:fill="BFBFBF" w:themeFill="background1" w:themeFillShade="BF"/>
            <w:vAlign w:val="center"/>
          </w:tcPr>
          <w:p w:rsidR="009F0699" w:rsidRPr="000806D8" w:rsidRDefault="0097472C" w:rsidP="00B74C6F">
            <w:pPr>
              <w:jc w:val="center"/>
              <w:rPr>
                <w:rFonts w:ascii="Arial" w:hAnsi="Arial" w:cs="Arial"/>
                <w:sz w:val="18"/>
                <w:szCs w:val="18"/>
              </w:rPr>
            </w:pPr>
            <w:r>
              <w:rPr>
                <w:rFonts w:ascii="Arial" w:hAnsi="Arial" w:cs="Arial"/>
                <w:sz w:val="18"/>
                <w:szCs w:val="18"/>
              </w:rPr>
              <w:t>8</w:t>
            </w:r>
          </w:p>
        </w:tc>
        <w:tc>
          <w:tcPr>
            <w:tcW w:w="5528" w:type="dxa"/>
            <w:vAlign w:val="center"/>
          </w:tcPr>
          <w:p w:rsidR="009F0699" w:rsidRPr="00801575" w:rsidRDefault="009F0699" w:rsidP="00B74C6F">
            <w:pPr>
              <w:rPr>
                <w:rFonts w:ascii="Arial" w:hAnsi="Arial" w:cs="Arial"/>
                <w:sz w:val="18"/>
                <w:szCs w:val="18"/>
              </w:rPr>
            </w:pPr>
            <w:r>
              <w:rPr>
                <w:rFonts w:ascii="Arial" w:hAnsi="Arial" w:cs="Arial"/>
                <w:sz w:val="18"/>
                <w:szCs w:val="18"/>
              </w:rPr>
              <w:t>Vo. Bo.  y firma de la contestación.</w:t>
            </w:r>
          </w:p>
        </w:tc>
        <w:tc>
          <w:tcPr>
            <w:tcW w:w="1507" w:type="dxa"/>
            <w:vAlign w:val="center"/>
          </w:tcPr>
          <w:p w:rsidR="009F0699" w:rsidRPr="00873415" w:rsidRDefault="009F0699" w:rsidP="00B74C6F">
            <w:pPr>
              <w:jc w:val="center"/>
              <w:rPr>
                <w:rFonts w:ascii="Arial" w:hAnsi="Arial" w:cs="Arial"/>
                <w:sz w:val="18"/>
                <w:szCs w:val="18"/>
              </w:rPr>
            </w:pPr>
            <w:r>
              <w:rPr>
                <w:rFonts w:ascii="Arial" w:hAnsi="Arial" w:cs="Arial"/>
                <w:sz w:val="18"/>
                <w:szCs w:val="18"/>
              </w:rPr>
              <w:t>Director Jurídico.</w:t>
            </w:r>
          </w:p>
        </w:tc>
        <w:tc>
          <w:tcPr>
            <w:tcW w:w="882" w:type="dxa"/>
            <w:vAlign w:val="center"/>
          </w:tcPr>
          <w:p w:rsidR="009F0699" w:rsidRPr="00801575" w:rsidRDefault="009F0699" w:rsidP="00B74C6F">
            <w:pPr>
              <w:jc w:val="center"/>
              <w:rPr>
                <w:rFonts w:ascii="Arial" w:hAnsi="Arial" w:cs="Arial"/>
                <w:sz w:val="18"/>
                <w:szCs w:val="18"/>
              </w:rPr>
            </w:pPr>
            <w:r>
              <w:rPr>
                <w:rFonts w:ascii="Arial" w:hAnsi="Arial" w:cs="Arial"/>
                <w:sz w:val="18"/>
                <w:szCs w:val="18"/>
              </w:rPr>
              <w:t>1 hora</w:t>
            </w:r>
          </w:p>
        </w:tc>
        <w:tc>
          <w:tcPr>
            <w:tcW w:w="1260" w:type="dxa"/>
            <w:vAlign w:val="center"/>
          </w:tcPr>
          <w:p w:rsidR="009F0699" w:rsidRPr="00380F86" w:rsidRDefault="009F0699" w:rsidP="00B74C6F">
            <w:pPr>
              <w:jc w:val="center"/>
              <w:rPr>
                <w:rFonts w:ascii="Arial" w:hAnsi="Arial" w:cs="Arial"/>
                <w:sz w:val="16"/>
                <w:szCs w:val="18"/>
              </w:rPr>
            </w:pPr>
            <w:r>
              <w:rPr>
                <w:rFonts w:ascii="Arial" w:hAnsi="Arial" w:cs="Arial"/>
                <w:sz w:val="18"/>
                <w:szCs w:val="18"/>
              </w:rPr>
              <w:t>No aplica</w:t>
            </w:r>
          </w:p>
        </w:tc>
      </w:tr>
      <w:tr w:rsidR="009F0699" w:rsidRPr="00873415" w:rsidTr="00095C86">
        <w:trPr>
          <w:trHeight w:val="417"/>
        </w:trPr>
        <w:tc>
          <w:tcPr>
            <w:tcW w:w="534" w:type="dxa"/>
            <w:shd w:val="clear" w:color="auto" w:fill="BFBFBF" w:themeFill="background1" w:themeFillShade="BF"/>
            <w:vAlign w:val="center"/>
          </w:tcPr>
          <w:p w:rsidR="009F0699" w:rsidRPr="000806D8" w:rsidRDefault="0097472C" w:rsidP="00B74C6F">
            <w:pPr>
              <w:rPr>
                <w:rFonts w:ascii="Arial" w:hAnsi="Arial" w:cs="Arial"/>
                <w:sz w:val="18"/>
                <w:szCs w:val="18"/>
              </w:rPr>
            </w:pPr>
            <w:r>
              <w:rPr>
                <w:rFonts w:ascii="Arial" w:hAnsi="Arial" w:cs="Arial"/>
                <w:sz w:val="18"/>
                <w:szCs w:val="18"/>
              </w:rPr>
              <w:t xml:space="preserve"> 9</w:t>
            </w:r>
          </w:p>
        </w:tc>
        <w:tc>
          <w:tcPr>
            <w:tcW w:w="5528" w:type="dxa"/>
            <w:vAlign w:val="center"/>
          </w:tcPr>
          <w:p w:rsidR="009F0699" w:rsidRPr="00801575" w:rsidRDefault="009F0699" w:rsidP="00B74C6F">
            <w:pPr>
              <w:rPr>
                <w:rFonts w:ascii="Arial" w:hAnsi="Arial" w:cs="Arial"/>
                <w:sz w:val="18"/>
                <w:szCs w:val="18"/>
              </w:rPr>
            </w:pPr>
            <w:r>
              <w:rPr>
                <w:rFonts w:ascii="Arial" w:hAnsi="Arial" w:cs="Arial"/>
                <w:sz w:val="18"/>
                <w:szCs w:val="18"/>
              </w:rPr>
              <w:t>Se presenta cumplimiento de la propuesta de conciliación.</w:t>
            </w:r>
          </w:p>
        </w:tc>
        <w:tc>
          <w:tcPr>
            <w:tcW w:w="1507" w:type="dxa"/>
            <w:vAlign w:val="center"/>
          </w:tcPr>
          <w:p w:rsidR="009F0699" w:rsidRPr="00873415" w:rsidRDefault="00095C86" w:rsidP="00095C86">
            <w:pPr>
              <w:jc w:val="center"/>
              <w:rPr>
                <w:rFonts w:ascii="Arial" w:hAnsi="Arial" w:cs="Arial"/>
                <w:sz w:val="18"/>
                <w:szCs w:val="18"/>
              </w:rPr>
            </w:pPr>
            <w:r>
              <w:rPr>
                <w:rFonts w:ascii="Arial" w:hAnsi="Arial" w:cs="Arial"/>
                <w:sz w:val="18"/>
                <w:szCs w:val="18"/>
              </w:rPr>
              <w:t>Director o Abogado</w:t>
            </w:r>
          </w:p>
        </w:tc>
        <w:tc>
          <w:tcPr>
            <w:tcW w:w="882" w:type="dxa"/>
            <w:vAlign w:val="center"/>
          </w:tcPr>
          <w:p w:rsidR="009F0699" w:rsidRPr="00801575" w:rsidRDefault="009F0699" w:rsidP="00B74C6F">
            <w:pPr>
              <w:jc w:val="center"/>
              <w:rPr>
                <w:rFonts w:ascii="Arial" w:hAnsi="Arial" w:cs="Arial"/>
                <w:sz w:val="18"/>
                <w:szCs w:val="18"/>
              </w:rPr>
            </w:pPr>
            <w:r>
              <w:rPr>
                <w:rFonts w:ascii="Arial" w:hAnsi="Arial" w:cs="Arial"/>
                <w:sz w:val="18"/>
                <w:szCs w:val="18"/>
              </w:rPr>
              <w:t>4 horas</w:t>
            </w:r>
          </w:p>
        </w:tc>
        <w:tc>
          <w:tcPr>
            <w:tcW w:w="1260" w:type="dxa"/>
            <w:vAlign w:val="center"/>
          </w:tcPr>
          <w:p w:rsidR="009F0699" w:rsidRPr="00380F86" w:rsidRDefault="009F0699" w:rsidP="00B74C6F">
            <w:pPr>
              <w:jc w:val="center"/>
              <w:rPr>
                <w:rFonts w:ascii="Arial" w:hAnsi="Arial" w:cs="Arial"/>
                <w:sz w:val="16"/>
                <w:szCs w:val="18"/>
              </w:rPr>
            </w:pPr>
            <w:r>
              <w:rPr>
                <w:rFonts w:ascii="Arial" w:hAnsi="Arial" w:cs="Arial"/>
                <w:sz w:val="18"/>
                <w:szCs w:val="18"/>
              </w:rPr>
              <w:t>No aplica</w:t>
            </w:r>
          </w:p>
        </w:tc>
      </w:tr>
      <w:tr w:rsidR="009F0699" w:rsidRPr="00873415" w:rsidTr="00095C86">
        <w:trPr>
          <w:trHeight w:val="422"/>
        </w:trPr>
        <w:tc>
          <w:tcPr>
            <w:tcW w:w="534" w:type="dxa"/>
            <w:shd w:val="clear" w:color="auto" w:fill="BFBFBF" w:themeFill="background1" w:themeFillShade="BF"/>
            <w:vAlign w:val="center"/>
          </w:tcPr>
          <w:p w:rsidR="009F0699" w:rsidRPr="000806D8" w:rsidRDefault="009F0699" w:rsidP="0097472C">
            <w:pPr>
              <w:jc w:val="center"/>
              <w:rPr>
                <w:rFonts w:ascii="Arial" w:hAnsi="Arial" w:cs="Arial"/>
                <w:sz w:val="18"/>
                <w:szCs w:val="18"/>
              </w:rPr>
            </w:pPr>
            <w:r>
              <w:rPr>
                <w:rFonts w:ascii="Arial" w:hAnsi="Arial" w:cs="Arial"/>
                <w:sz w:val="18"/>
                <w:szCs w:val="18"/>
              </w:rPr>
              <w:t>1</w:t>
            </w:r>
            <w:r w:rsidR="0097472C">
              <w:rPr>
                <w:rFonts w:ascii="Arial" w:hAnsi="Arial" w:cs="Arial"/>
                <w:sz w:val="18"/>
                <w:szCs w:val="18"/>
              </w:rPr>
              <w:t>0</w:t>
            </w:r>
          </w:p>
        </w:tc>
        <w:tc>
          <w:tcPr>
            <w:tcW w:w="5528" w:type="dxa"/>
            <w:vAlign w:val="center"/>
          </w:tcPr>
          <w:p w:rsidR="009F0699" w:rsidRPr="00801575" w:rsidRDefault="009F0699" w:rsidP="00B74C6F">
            <w:pPr>
              <w:rPr>
                <w:rFonts w:ascii="Arial" w:hAnsi="Arial" w:cs="Arial"/>
                <w:sz w:val="18"/>
                <w:szCs w:val="18"/>
              </w:rPr>
            </w:pPr>
            <w:r>
              <w:rPr>
                <w:rFonts w:ascii="Arial" w:hAnsi="Arial" w:cs="Arial"/>
                <w:sz w:val="18"/>
                <w:szCs w:val="18"/>
              </w:rPr>
              <w:t>Se remite cumplimiento a la conciliación.</w:t>
            </w:r>
          </w:p>
        </w:tc>
        <w:tc>
          <w:tcPr>
            <w:tcW w:w="1507" w:type="dxa"/>
            <w:vAlign w:val="center"/>
          </w:tcPr>
          <w:p w:rsidR="009F0699" w:rsidRPr="00873415" w:rsidRDefault="00095C86" w:rsidP="00B74C6F">
            <w:pPr>
              <w:jc w:val="center"/>
              <w:rPr>
                <w:rFonts w:ascii="Arial" w:hAnsi="Arial" w:cs="Arial"/>
                <w:sz w:val="18"/>
                <w:szCs w:val="18"/>
              </w:rPr>
            </w:pPr>
            <w:r>
              <w:rPr>
                <w:rFonts w:ascii="Arial" w:hAnsi="Arial" w:cs="Arial"/>
                <w:sz w:val="18"/>
                <w:szCs w:val="18"/>
              </w:rPr>
              <w:t xml:space="preserve">Director o </w:t>
            </w:r>
            <w:r w:rsidR="009F0699">
              <w:rPr>
                <w:rFonts w:ascii="Arial" w:hAnsi="Arial" w:cs="Arial"/>
                <w:sz w:val="18"/>
                <w:szCs w:val="18"/>
              </w:rPr>
              <w:t>Abogado</w:t>
            </w:r>
          </w:p>
        </w:tc>
        <w:tc>
          <w:tcPr>
            <w:tcW w:w="882" w:type="dxa"/>
            <w:vAlign w:val="center"/>
          </w:tcPr>
          <w:p w:rsidR="009F0699" w:rsidRPr="00801575" w:rsidRDefault="009F0699" w:rsidP="00B74C6F">
            <w:pPr>
              <w:jc w:val="center"/>
              <w:rPr>
                <w:rFonts w:ascii="Arial" w:hAnsi="Arial" w:cs="Arial"/>
                <w:sz w:val="18"/>
                <w:szCs w:val="18"/>
              </w:rPr>
            </w:pPr>
            <w:r>
              <w:rPr>
                <w:rFonts w:ascii="Arial" w:hAnsi="Arial" w:cs="Arial"/>
                <w:sz w:val="18"/>
                <w:szCs w:val="18"/>
              </w:rPr>
              <w:t>8 días</w:t>
            </w:r>
          </w:p>
        </w:tc>
        <w:tc>
          <w:tcPr>
            <w:tcW w:w="1260" w:type="dxa"/>
            <w:vAlign w:val="center"/>
          </w:tcPr>
          <w:p w:rsidR="009F0699" w:rsidRPr="00380F86" w:rsidRDefault="009F0699" w:rsidP="00B74C6F">
            <w:pPr>
              <w:jc w:val="center"/>
              <w:rPr>
                <w:rFonts w:ascii="Arial" w:hAnsi="Arial" w:cs="Arial"/>
                <w:sz w:val="16"/>
                <w:szCs w:val="18"/>
              </w:rPr>
            </w:pPr>
            <w:r>
              <w:rPr>
                <w:rFonts w:ascii="Arial" w:hAnsi="Arial" w:cs="Arial"/>
                <w:sz w:val="18"/>
                <w:szCs w:val="18"/>
              </w:rPr>
              <w:t>No aplica</w:t>
            </w:r>
          </w:p>
        </w:tc>
      </w:tr>
      <w:tr w:rsidR="009F0699" w:rsidRPr="00873415" w:rsidTr="00095C86">
        <w:trPr>
          <w:trHeight w:val="415"/>
        </w:trPr>
        <w:tc>
          <w:tcPr>
            <w:tcW w:w="534" w:type="dxa"/>
            <w:shd w:val="clear" w:color="auto" w:fill="BFBFBF" w:themeFill="background1" w:themeFillShade="BF"/>
            <w:vAlign w:val="center"/>
          </w:tcPr>
          <w:p w:rsidR="009F0699" w:rsidRPr="000806D8" w:rsidRDefault="0097472C" w:rsidP="00B74C6F">
            <w:pPr>
              <w:jc w:val="center"/>
              <w:rPr>
                <w:rFonts w:ascii="Arial" w:hAnsi="Arial" w:cs="Arial"/>
                <w:sz w:val="18"/>
                <w:szCs w:val="18"/>
              </w:rPr>
            </w:pPr>
            <w:r>
              <w:rPr>
                <w:rFonts w:ascii="Arial" w:hAnsi="Arial" w:cs="Arial"/>
                <w:sz w:val="18"/>
                <w:szCs w:val="18"/>
              </w:rPr>
              <w:t>11</w:t>
            </w:r>
          </w:p>
        </w:tc>
        <w:tc>
          <w:tcPr>
            <w:tcW w:w="5528" w:type="dxa"/>
            <w:vAlign w:val="center"/>
          </w:tcPr>
          <w:p w:rsidR="009F0699" w:rsidRPr="00801575" w:rsidRDefault="009F0699" w:rsidP="00B74C6F">
            <w:pPr>
              <w:rPr>
                <w:rFonts w:ascii="Arial" w:hAnsi="Arial" w:cs="Arial"/>
                <w:sz w:val="18"/>
                <w:szCs w:val="18"/>
              </w:rPr>
            </w:pPr>
            <w:r>
              <w:rPr>
                <w:rFonts w:ascii="Arial" w:hAnsi="Arial" w:cs="Arial"/>
                <w:sz w:val="18"/>
                <w:szCs w:val="18"/>
              </w:rPr>
              <w:t>Archivo del Expediente</w:t>
            </w:r>
            <w:r w:rsidR="00095C86">
              <w:rPr>
                <w:rFonts w:ascii="Arial" w:hAnsi="Arial" w:cs="Arial"/>
                <w:sz w:val="18"/>
                <w:szCs w:val="18"/>
              </w:rPr>
              <w:t xml:space="preserve"> por cumplimiento</w:t>
            </w:r>
            <w:r>
              <w:rPr>
                <w:rFonts w:ascii="Arial" w:hAnsi="Arial" w:cs="Arial"/>
                <w:sz w:val="18"/>
                <w:szCs w:val="18"/>
              </w:rPr>
              <w:t>.</w:t>
            </w:r>
          </w:p>
        </w:tc>
        <w:tc>
          <w:tcPr>
            <w:tcW w:w="1507" w:type="dxa"/>
            <w:vAlign w:val="center"/>
          </w:tcPr>
          <w:p w:rsidR="009F0699" w:rsidRPr="00873415" w:rsidRDefault="009F0699" w:rsidP="00B74C6F">
            <w:pPr>
              <w:jc w:val="center"/>
              <w:rPr>
                <w:rFonts w:ascii="Arial" w:hAnsi="Arial" w:cs="Arial"/>
                <w:sz w:val="18"/>
                <w:szCs w:val="18"/>
              </w:rPr>
            </w:pPr>
            <w:r>
              <w:rPr>
                <w:rFonts w:ascii="Arial" w:hAnsi="Arial" w:cs="Arial"/>
                <w:sz w:val="18"/>
                <w:szCs w:val="18"/>
              </w:rPr>
              <w:t>CEDH</w:t>
            </w:r>
          </w:p>
        </w:tc>
        <w:tc>
          <w:tcPr>
            <w:tcW w:w="882" w:type="dxa"/>
            <w:vAlign w:val="center"/>
          </w:tcPr>
          <w:p w:rsidR="009F0699" w:rsidRPr="00801575" w:rsidRDefault="009F0699" w:rsidP="00B74C6F">
            <w:pPr>
              <w:jc w:val="center"/>
              <w:rPr>
                <w:rFonts w:ascii="Arial" w:hAnsi="Arial" w:cs="Arial"/>
                <w:sz w:val="18"/>
                <w:szCs w:val="18"/>
              </w:rPr>
            </w:pPr>
            <w:r>
              <w:rPr>
                <w:rFonts w:ascii="Arial" w:hAnsi="Arial" w:cs="Arial"/>
                <w:sz w:val="18"/>
                <w:szCs w:val="18"/>
              </w:rPr>
              <w:t>indeterminado</w:t>
            </w:r>
          </w:p>
        </w:tc>
        <w:tc>
          <w:tcPr>
            <w:tcW w:w="1260" w:type="dxa"/>
            <w:vAlign w:val="center"/>
          </w:tcPr>
          <w:p w:rsidR="009F0699" w:rsidRPr="00380F86" w:rsidRDefault="009F0699" w:rsidP="00B74C6F">
            <w:pPr>
              <w:jc w:val="center"/>
              <w:rPr>
                <w:rFonts w:ascii="Arial" w:hAnsi="Arial" w:cs="Arial"/>
                <w:sz w:val="16"/>
                <w:szCs w:val="18"/>
              </w:rPr>
            </w:pPr>
            <w:r>
              <w:rPr>
                <w:rFonts w:ascii="Arial" w:hAnsi="Arial" w:cs="Arial"/>
                <w:sz w:val="18"/>
                <w:szCs w:val="18"/>
              </w:rPr>
              <w:t>No aplica</w:t>
            </w:r>
          </w:p>
        </w:tc>
      </w:tr>
    </w:tbl>
    <w:p w:rsidR="009F0699" w:rsidRDefault="009F0699" w:rsidP="009F0699">
      <w:pPr>
        <w:spacing w:after="0"/>
        <w:rPr>
          <w:rFonts w:ascii="Arial" w:hAnsi="Arial" w:cs="Arial"/>
        </w:rPr>
      </w:pPr>
    </w:p>
    <w:p w:rsidR="009F0699" w:rsidRDefault="009F0699" w:rsidP="009F0699">
      <w:pPr>
        <w:spacing w:after="0"/>
        <w:outlineLvl w:val="0"/>
        <w:rPr>
          <w:rFonts w:ascii="Arial" w:hAnsi="Arial" w:cs="Arial"/>
          <w:b/>
        </w:rPr>
      </w:pPr>
    </w:p>
    <w:p w:rsidR="009F0699" w:rsidRPr="00810288" w:rsidRDefault="009F0699" w:rsidP="009F0699">
      <w:pPr>
        <w:spacing w:after="0"/>
        <w:outlineLvl w:val="0"/>
        <w:rPr>
          <w:rFonts w:ascii="Arial" w:hAnsi="Arial" w:cs="Arial"/>
          <w:b/>
          <w:color w:val="595C62" w:themeColor="accent6" w:themeShade="BF"/>
        </w:rPr>
      </w:pPr>
    </w:p>
    <w:p w:rsidR="009F0699" w:rsidRDefault="009F0699" w:rsidP="009F0699">
      <w:pPr>
        <w:spacing w:after="0"/>
        <w:rPr>
          <w:rFonts w:ascii="Arial" w:hAnsi="Arial" w:cs="Arial"/>
        </w:rPr>
      </w:pPr>
    </w:p>
    <w:p w:rsidR="009F0699" w:rsidRPr="000B16EE" w:rsidRDefault="009F0699" w:rsidP="009F0699">
      <w:pPr>
        <w:spacing w:after="0"/>
        <w:jc w:val="both"/>
        <w:rPr>
          <w:rFonts w:ascii="Arial" w:hAnsi="Arial" w:cs="Arial"/>
        </w:rPr>
      </w:pPr>
    </w:p>
    <w:p w:rsidR="009F0699" w:rsidRDefault="009F0699" w:rsidP="009F0699">
      <w:pPr>
        <w:spacing w:after="0"/>
        <w:rPr>
          <w:rFonts w:ascii="Arial" w:hAnsi="Arial" w:cs="Arial"/>
        </w:rPr>
      </w:pPr>
    </w:p>
    <w:p w:rsidR="004827B2" w:rsidRPr="004F49E0" w:rsidRDefault="004827B2" w:rsidP="004827B2">
      <w:pPr>
        <w:rPr>
          <w:rFonts w:ascii="Arial" w:hAnsi="Arial" w:cs="Arial"/>
          <w:sz w:val="20"/>
          <w:szCs w:val="20"/>
        </w:rPr>
      </w:pPr>
    </w:p>
    <w:p w:rsidR="00BA40B2" w:rsidRDefault="00BA40B2" w:rsidP="00645EEB">
      <w:pPr>
        <w:rPr>
          <w:lang w:eastAsia="es-MX"/>
        </w:rPr>
      </w:pPr>
    </w:p>
    <w:p w:rsidR="00BA40B2" w:rsidRDefault="00BA40B2" w:rsidP="00BA40B2"/>
    <w:p w:rsidR="00BA40B2" w:rsidRDefault="00BA40B2" w:rsidP="00BA40B2"/>
    <w:p w:rsidR="00EF0DC6" w:rsidRDefault="00F51900" w:rsidP="00077061">
      <w:pPr>
        <w:pStyle w:val="Ttulo1"/>
        <w:numPr>
          <w:ilvl w:val="0"/>
          <w:numId w:val="20"/>
        </w:numPr>
        <w:rPr>
          <w:lang w:eastAsia="es-MX"/>
        </w:rPr>
      </w:pPr>
      <w:r>
        <w:rPr>
          <w:lang w:eastAsia="es-MX"/>
        </w:rPr>
        <w:t>AUTORIZACIONES</w:t>
      </w:r>
    </w:p>
    <w:tbl>
      <w:tblPr>
        <w:tblStyle w:val="Tablaconcuadrcula"/>
        <w:tblW w:w="0" w:type="auto"/>
        <w:tblLook w:val="04A0" w:firstRow="1" w:lastRow="0" w:firstColumn="1" w:lastColumn="0" w:noHBand="0" w:noVBand="1"/>
      </w:tblPr>
      <w:tblGrid>
        <w:gridCol w:w="4489"/>
        <w:gridCol w:w="4489"/>
      </w:tblGrid>
      <w:tr w:rsidR="00645EEB" w:rsidTr="00645EEB">
        <w:tc>
          <w:tcPr>
            <w:tcW w:w="8978" w:type="dxa"/>
            <w:gridSpan w:val="2"/>
            <w:shd w:val="clear" w:color="auto" w:fill="000000" w:themeFill="text1"/>
          </w:tcPr>
          <w:p w:rsidR="00645EEB" w:rsidRDefault="00645EEB" w:rsidP="00645EEB">
            <w:pPr>
              <w:jc w:val="center"/>
              <w:rPr>
                <w:lang w:eastAsia="es-MX"/>
              </w:rPr>
            </w:pPr>
            <w:r>
              <w:rPr>
                <w:lang w:eastAsia="es-MX"/>
              </w:rPr>
              <w:t>FIRMAS DE AUTORIZACIÓN</w:t>
            </w:r>
          </w:p>
        </w:tc>
      </w:tr>
      <w:tr w:rsidR="00645EEB" w:rsidTr="00645EEB">
        <w:trPr>
          <w:trHeight w:val="2309"/>
        </w:trPr>
        <w:tc>
          <w:tcPr>
            <w:tcW w:w="4489" w:type="dxa"/>
            <w:vAlign w:val="bottom"/>
          </w:tcPr>
          <w:p w:rsidR="00645EEB" w:rsidRDefault="00645EEB" w:rsidP="00645EEB">
            <w:pPr>
              <w:jc w:val="center"/>
              <w:rPr>
                <w:lang w:eastAsia="es-MX"/>
              </w:rPr>
            </w:pPr>
            <w:r>
              <w:rPr>
                <w:lang w:eastAsia="es-MX"/>
              </w:rPr>
              <w:t>J. Refugio Velázquez Vallín</w:t>
            </w:r>
          </w:p>
        </w:tc>
        <w:tc>
          <w:tcPr>
            <w:tcW w:w="4489" w:type="dxa"/>
            <w:vAlign w:val="bottom"/>
          </w:tcPr>
          <w:p w:rsidR="00645EEB" w:rsidRDefault="00645EEB" w:rsidP="00645EEB">
            <w:pPr>
              <w:jc w:val="center"/>
              <w:rPr>
                <w:lang w:eastAsia="es-MX"/>
              </w:rPr>
            </w:pPr>
            <w:r>
              <w:rPr>
                <w:lang w:eastAsia="es-MX"/>
              </w:rPr>
              <w:t>Susana Meléndez Velázquez</w:t>
            </w:r>
          </w:p>
        </w:tc>
      </w:tr>
      <w:tr w:rsidR="00645EEB" w:rsidTr="00645EEB">
        <w:tc>
          <w:tcPr>
            <w:tcW w:w="4489" w:type="dxa"/>
            <w:shd w:val="clear" w:color="auto" w:fill="000000" w:themeFill="text1"/>
          </w:tcPr>
          <w:p w:rsidR="00645EEB" w:rsidRDefault="00645EEB" w:rsidP="00645EEB">
            <w:pPr>
              <w:jc w:val="center"/>
              <w:rPr>
                <w:lang w:eastAsia="es-MX"/>
              </w:rPr>
            </w:pPr>
            <w:r>
              <w:rPr>
                <w:lang w:eastAsia="es-MX"/>
              </w:rPr>
              <w:t>Presidente Municipal</w:t>
            </w:r>
          </w:p>
        </w:tc>
        <w:tc>
          <w:tcPr>
            <w:tcW w:w="4489" w:type="dxa"/>
            <w:shd w:val="clear" w:color="auto" w:fill="000000" w:themeFill="text1"/>
          </w:tcPr>
          <w:p w:rsidR="00645EEB" w:rsidRDefault="00645EEB" w:rsidP="00645EEB">
            <w:pPr>
              <w:jc w:val="center"/>
              <w:rPr>
                <w:lang w:eastAsia="es-MX"/>
              </w:rPr>
            </w:pPr>
            <w:r>
              <w:rPr>
                <w:lang w:eastAsia="es-MX"/>
              </w:rPr>
              <w:t>Secretario General</w:t>
            </w:r>
          </w:p>
        </w:tc>
      </w:tr>
      <w:tr w:rsidR="00645EEB" w:rsidTr="00645EEB">
        <w:trPr>
          <w:trHeight w:val="2417"/>
        </w:trPr>
        <w:tc>
          <w:tcPr>
            <w:tcW w:w="4489" w:type="dxa"/>
            <w:vAlign w:val="bottom"/>
          </w:tcPr>
          <w:p w:rsidR="00645EEB" w:rsidRDefault="00645EEB" w:rsidP="00645EEB">
            <w:pPr>
              <w:jc w:val="center"/>
              <w:rPr>
                <w:lang w:eastAsia="es-MX"/>
              </w:rPr>
            </w:pPr>
            <w:r>
              <w:rPr>
                <w:lang w:eastAsia="es-MX"/>
              </w:rPr>
              <w:t>Luis Sergio Venegas Suárez</w:t>
            </w:r>
          </w:p>
        </w:tc>
        <w:tc>
          <w:tcPr>
            <w:tcW w:w="4489" w:type="dxa"/>
            <w:vAlign w:val="bottom"/>
          </w:tcPr>
          <w:p w:rsidR="00645EEB" w:rsidRDefault="004E0553" w:rsidP="004E0553">
            <w:pPr>
              <w:jc w:val="center"/>
              <w:rPr>
                <w:lang w:eastAsia="es-MX"/>
              </w:rPr>
            </w:pPr>
            <w:r>
              <w:rPr>
                <w:lang w:eastAsia="es-MX"/>
              </w:rPr>
              <w:t>Lic. Héctor Hugo Gutiérrez Cervantes</w:t>
            </w:r>
          </w:p>
        </w:tc>
      </w:tr>
      <w:tr w:rsidR="00645EEB" w:rsidTr="00645EEB">
        <w:tc>
          <w:tcPr>
            <w:tcW w:w="4489" w:type="dxa"/>
            <w:shd w:val="clear" w:color="auto" w:fill="000000" w:themeFill="text1"/>
            <w:vAlign w:val="center"/>
          </w:tcPr>
          <w:p w:rsidR="00645EEB" w:rsidRDefault="00645EEB" w:rsidP="00645EEB">
            <w:pPr>
              <w:jc w:val="center"/>
              <w:rPr>
                <w:lang w:eastAsia="es-MX"/>
              </w:rPr>
            </w:pPr>
            <w:r>
              <w:rPr>
                <w:lang w:eastAsia="es-MX"/>
              </w:rPr>
              <w:t>Síndico Municipal</w:t>
            </w:r>
          </w:p>
        </w:tc>
        <w:tc>
          <w:tcPr>
            <w:tcW w:w="4489" w:type="dxa"/>
            <w:shd w:val="clear" w:color="auto" w:fill="000000" w:themeFill="text1"/>
            <w:vAlign w:val="center"/>
          </w:tcPr>
          <w:p w:rsidR="00645EEB" w:rsidRDefault="00645EEB" w:rsidP="00645EEB">
            <w:pPr>
              <w:jc w:val="center"/>
              <w:rPr>
                <w:lang w:eastAsia="es-MX"/>
              </w:rPr>
            </w:pPr>
            <w:r>
              <w:rPr>
                <w:lang w:eastAsia="es-MX"/>
              </w:rPr>
              <w:t>Director del Área</w:t>
            </w:r>
          </w:p>
        </w:tc>
      </w:tr>
    </w:tbl>
    <w:p w:rsidR="00645EEB" w:rsidRPr="00645EEB" w:rsidRDefault="00645EEB" w:rsidP="002C485C">
      <w:pPr>
        <w:rPr>
          <w:color w:val="FF0000"/>
          <w:lang w:eastAsia="es-MX"/>
        </w:rPr>
      </w:pPr>
    </w:p>
    <w:sectPr w:rsidR="00645EEB" w:rsidRPr="00645EEB" w:rsidSect="00981CA4">
      <w:headerReference w:type="default" r:id="rId23"/>
      <w:footerReference w:type="default" r:id="rId24"/>
      <w:pgSz w:w="12240" w:h="15840"/>
      <w:pgMar w:top="1948" w:right="1325" w:bottom="1417" w:left="1701" w:header="708" w:footer="21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3F68" w:rsidRDefault="00673F68" w:rsidP="00264E94">
      <w:pPr>
        <w:spacing w:after="0" w:line="240" w:lineRule="auto"/>
      </w:pPr>
      <w:r>
        <w:separator/>
      </w:r>
    </w:p>
  </w:endnote>
  <w:endnote w:type="continuationSeparator" w:id="0">
    <w:p w:rsidR="00673F68" w:rsidRDefault="00673F68" w:rsidP="00264E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9417521"/>
      <w:docPartObj>
        <w:docPartGallery w:val="Page Numbers (Bottom of Page)"/>
        <w:docPartUnique/>
      </w:docPartObj>
    </w:sdtPr>
    <w:sdtEndPr/>
    <w:sdtContent>
      <w:sdt>
        <w:sdtPr>
          <w:id w:val="860082579"/>
          <w:docPartObj>
            <w:docPartGallery w:val="Page Numbers (Top of Page)"/>
            <w:docPartUnique/>
          </w:docPartObj>
        </w:sdtPr>
        <w:sdtEndPr/>
        <w:sdtContent>
          <w:p w:rsidR="003449E1" w:rsidRDefault="003449E1">
            <w:pPr>
              <w:pStyle w:val="Piedepgina"/>
              <w:jc w:val="right"/>
              <w:rPr>
                <w:lang w:val="es-ES"/>
              </w:rPr>
            </w:pPr>
          </w:p>
          <w:tbl>
            <w:tblPr>
              <w:tblStyle w:val="Tablaconcuadrcula"/>
              <w:tblW w:w="0" w:type="auto"/>
              <w:tblLook w:val="04A0" w:firstRow="1" w:lastRow="0" w:firstColumn="1" w:lastColumn="0" w:noHBand="0" w:noVBand="1"/>
            </w:tblPr>
            <w:tblGrid>
              <w:gridCol w:w="2244"/>
              <w:gridCol w:w="2244"/>
              <w:gridCol w:w="2245"/>
              <w:gridCol w:w="2245"/>
            </w:tblGrid>
            <w:tr w:rsidR="003449E1" w:rsidRPr="00921482" w:rsidTr="00923CC5">
              <w:tc>
                <w:tcPr>
                  <w:tcW w:w="2244" w:type="dxa"/>
                </w:tcPr>
                <w:p w:rsidR="003449E1" w:rsidRPr="00921482" w:rsidRDefault="003449E1" w:rsidP="00923CC5">
                  <w:pPr>
                    <w:pStyle w:val="Piedepgina"/>
                    <w:rPr>
                      <w:sz w:val="18"/>
                    </w:rPr>
                  </w:pPr>
                  <w:r w:rsidRPr="00921482">
                    <w:rPr>
                      <w:sz w:val="18"/>
                    </w:rPr>
                    <w:t>Fecha de elaboración</w:t>
                  </w:r>
                </w:p>
              </w:tc>
              <w:tc>
                <w:tcPr>
                  <w:tcW w:w="2244" w:type="dxa"/>
                </w:tcPr>
                <w:p w:rsidR="003449E1" w:rsidRPr="00921482" w:rsidRDefault="003449E1" w:rsidP="00923CC5">
                  <w:pPr>
                    <w:pStyle w:val="Piedepgina"/>
                    <w:rPr>
                      <w:sz w:val="18"/>
                    </w:rPr>
                  </w:pPr>
                  <w:r w:rsidRPr="00921482">
                    <w:rPr>
                      <w:sz w:val="18"/>
                    </w:rPr>
                    <w:t>Fecha de actualización</w:t>
                  </w:r>
                </w:p>
              </w:tc>
              <w:tc>
                <w:tcPr>
                  <w:tcW w:w="2245" w:type="dxa"/>
                </w:tcPr>
                <w:p w:rsidR="003449E1" w:rsidRPr="00921482" w:rsidRDefault="003449E1" w:rsidP="00923CC5">
                  <w:pPr>
                    <w:pStyle w:val="Piedepgina"/>
                    <w:rPr>
                      <w:sz w:val="18"/>
                    </w:rPr>
                  </w:pPr>
                  <w:r w:rsidRPr="00921482">
                    <w:rPr>
                      <w:sz w:val="18"/>
                    </w:rPr>
                    <w:t>Numero de Actualización</w:t>
                  </w:r>
                </w:p>
              </w:tc>
              <w:tc>
                <w:tcPr>
                  <w:tcW w:w="2245" w:type="dxa"/>
                </w:tcPr>
                <w:p w:rsidR="003449E1" w:rsidRPr="00921482" w:rsidRDefault="003449E1" w:rsidP="00923CC5">
                  <w:pPr>
                    <w:pStyle w:val="Piedepgina"/>
                    <w:rPr>
                      <w:sz w:val="18"/>
                    </w:rPr>
                  </w:pPr>
                  <w:r w:rsidRPr="00921482">
                    <w:rPr>
                      <w:sz w:val="18"/>
                    </w:rPr>
                    <w:t xml:space="preserve">Código de Manual </w:t>
                  </w:r>
                </w:p>
              </w:tc>
            </w:tr>
            <w:tr w:rsidR="003449E1" w:rsidTr="00923CC5">
              <w:tc>
                <w:tcPr>
                  <w:tcW w:w="2244" w:type="dxa"/>
                </w:tcPr>
                <w:p w:rsidR="003449E1" w:rsidRDefault="003449E1" w:rsidP="002C485C">
                  <w:pPr>
                    <w:pStyle w:val="Piedepgina"/>
                  </w:pPr>
                  <w:r>
                    <w:rPr>
                      <w:color w:val="FF0000"/>
                    </w:rPr>
                    <w:t>Octubre</w:t>
                  </w:r>
                </w:p>
              </w:tc>
              <w:tc>
                <w:tcPr>
                  <w:tcW w:w="2244" w:type="dxa"/>
                </w:tcPr>
                <w:p w:rsidR="003449E1" w:rsidRDefault="003449E1" w:rsidP="00923CC5">
                  <w:pPr>
                    <w:pStyle w:val="Piedepgina"/>
                  </w:pPr>
                  <w:r>
                    <w:t>-</w:t>
                  </w:r>
                </w:p>
              </w:tc>
              <w:tc>
                <w:tcPr>
                  <w:tcW w:w="2245" w:type="dxa"/>
                </w:tcPr>
                <w:p w:rsidR="003449E1" w:rsidRDefault="003449E1" w:rsidP="00923CC5">
                  <w:pPr>
                    <w:pStyle w:val="Piedepgina"/>
                  </w:pPr>
                  <w:r>
                    <w:t>001</w:t>
                  </w:r>
                </w:p>
              </w:tc>
              <w:tc>
                <w:tcPr>
                  <w:tcW w:w="2245" w:type="dxa"/>
                </w:tcPr>
                <w:p w:rsidR="003449E1" w:rsidRDefault="003449E1" w:rsidP="00923CC5">
                  <w:pPr>
                    <w:pStyle w:val="Piedepgina"/>
                  </w:pPr>
                  <w:r>
                    <w:t>MO-OOOOO</w:t>
                  </w:r>
                  <w:r>
                    <w:rPr>
                      <w:color w:val="FF0000"/>
                    </w:rPr>
                    <w:t>DJ</w:t>
                  </w:r>
                  <w:r>
                    <w:t>-2017</w:t>
                  </w:r>
                </w:p>
              </w:tc>
            </w:tr>
            <w:tr w:rsidR="003449E1" w:rsidTr="00923CC5">
              <w:tc>
                <w:tcPr>
                  <w:tcW w:w="8978" w:type="dxa"/>
                  <w:gridSpan w:val="4"/>
                </w:tcPr>
                <w:p w:rsidR="003449E1" w:rsidRPr="0002160F" w:rsidRDefault="003449E1" w:rsidP="00923CC5">
                  <w:pPr>
                    <w:jc w:val="both"/>
                    <w:rPr>
                      <w:rFonts w:ascii="Tahoma" w:hAnsi="Tahoma" w:cs="Tahoma"/>
                      <w:sz w:val="14"/>
                      <w:szCs w:val="14"/>
                    </w:rPr>
                  </w:pPr>
                  <w:r w:rsidRPr="00EE0A6C">
                    <w:rPr>
                      <w:rFonts w:ascii="Tahoma" w:hAnsi="Tahoma" w:cs="Tahoma"/>
                      <w:sz w:val="14"/>
                      <w:szCs w:val="14"/>
                    </w:rPr>
                    <w:t>El presente manual es un documento oficial</w:t>
                  </w:r>
                  <w:r>
                    <w:rPr>
                      <w:rFonts w:ascii="Tahoma" w:hAnsi="Tahoma" w:cs="Tahoma"/>
                      <w:sz w:val="14"/>
                      <w:szCs w:val="14"/>
                    </w:rPr>
                    <w:t xml:space="preserve"> y debe estar disponible para consulta interna del personal, por lo que deberán preservarlo en excelentes condiciones. Será válido únicamente si cuenta con todas las firmas de los responsables de su autorización, registro, asesoría y elaboración</w:t>
                  </w:r>
                  <w:r w:rsidRPr="0026174E">
                    <w:rPr>
                      <w:rFonts w:ascii="Tahoma" w:hAnsi="Tahoma" w:cs="Tahoma"/>
                      <w:b/>
                      <w:sz w:val="14"/>
                      <w:szCs w:val="14"/>
                    </w:rPr>
                    <w:t>.</w:t>
                  </w:r>
                </w:p>
              </w:tc>
            </w:tr>
          </w:tbl>
          <w:p w:rsidR="003449E1" w:rsidRDefault="003449E1">
            <w:pPr>
              <w:pStyle w:val="Piedepgina"/>
              <w:jc w:val="right"/>
            </w:pPr>
          </w:p>
          <w:p w:rsidR="003449E1" w:rsidRDefault="003449E1">
            <w:pPr>
              <w:pStyle w:val="Piedepgina"/>
              <w:jc w:val="right"/>
            </w:pPr>
            <w:r>
              <w:rPr>
                <w:lang w:val="es-ES"/>
              </w:rPr>
              <w:t xml:space="preserve"> Página </w:t>
            </w:r>
            <w:r>
              <w:rPr>
                <w:b/>
                <w:bCs/>
                <w:sz w:val="24"/>
                <w:szCs w:val="24"/>
              </w:rPr>
              <w:fldChar w:fldCharType="begin"/>
            </w:r>
            <w:r>
              <w:rPr>
                <w:b/>
                <w:bCs/>
              </w:rPr>
              <w:instrText>PAGE</w:instrText>
            </w:r>
            <w:r>
              <w:rPr>
                <w:b/>
                <w:bCs/>
                <w:sz w:val="24"/>
                <w:szCs w:val="24"/>
              </w:rPr>
              <w:fldChar w:fldCharType="separate"/>
            </w:r>
            <w:r w:rsidR="00211C41">
              <w:rPr>
                <w:b/>
                <w:bCs/>
                <w:noProof/>
              </w:rPr>
              <w:t>2</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sidR="00211C41">
              <w:rPr>
                <w:b/>
                <w:bCs/>
                <w:noProof/>
              </w:rPr>
              <w:t>35</w:t>
            </w:r>
            <w:r>
              <w:rPr>
                <w:b/>
                <w:bCs/>
                <w:sz w:val="24"/>
                <w:szCs w:val="24"/>
              </w:rPr>
              <w:fldChar w:fldCharType="end"/>
            </w:r>
          </w:p>
        </w:sdtContent>
      </w:sdt>
    </w:sdtContent>
  </w:sdt>
  <w:p w:rsidR="003449E1" w:rsidRDefault="003449E1" w:rsidP="00783C8C">
    <w:pPr>
      <w:pStyle w:val="Piedepgina"/>
      <w:jc w:val="center"/>
    </w:pPr>
    <w:r>
      <w:rPr>
        <w:noProof/>
        <w:lang w:eastAsia="es-MX"/>
      </w:rPr>
      <w:drawing>
        <wp:anchor distT="0" distB="0" distL="114300" distR="114300" simplePos="0" relativeHeight="251659264" behindDoc="1" locked="0" layoutInCell="1" allowOverlap="1" wp14:anchorId="4CE589FD" wp14:editId="1CEB9DF5">
          <wp:simplePos x="0" y="0"/>
          <wp:positionH relativeFrom="column">
            <wp:posOffset>-1559560</wp:posOffset>
          </wp:positionH>
          <wp:positionV relativeFrom="paragraph">
            <wp:posOffset>-93980</wp:posOffset>
          </wp:positionV>
          <wp:extent cx="8269605" cy="10687050"/>
          <wp:effectExtent l="19050" t="0" r="0" b="0"/>
          <wp:wrapNone/>
          <wp:docPr id="3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eño de pagina-02-02.jpg"/>
                  <pic:cNvPicPr/>
                </pic:nvPicPr>
                <pic:blipFill>
                  <a:blip r:embed="rId1">
                    <a:extLst>
                      <a:ext uri="{28A0092B-C50C-407E-A947-70E740481C1C}">
                        <a14:useLocalDpi xmlns:a14="http://schemas.microsoft.com/office/drawing/2010/main" val="0"/>
                      </a:ext>
                    </a:extLst>
                  </a:blip>
                  <a:stretch>
                    <a:fillRect/>
                  </a:stretch>
                </pic:blipFill>
                <pic:spPr>
                  <a:xfrm>
                    <a:off x="0" y="0"/>
                    <a:ext cx="8269605" cy="10687050"/>
                  </a:xfrm>
                  <a:prstGeom prst="rect">
                    <a:avLst/>
                  </a:prstGeom>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3F68" w:rsidRDefault="00673F68" w:rsidP="00264E94">
      <w:pPr>
        <w:spacing w:after="0" w:line="240" w:lineRule="auto"/>
      </w:pPr>
      <w:r>
        <w:separator/>
      </w:r>
    </w:p>
  </w:footnote>
  <w:footnote w:type="continuationSeparator" w:id="0">
    <w:p w:rsidR="00673F68" w:rsidRDefault="00673F68" w:rsidP="00264E9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49E1" w:rsidRDefault="003449E1" w:rsidP="007512EB">
    <w:pPr>
      <w:pStyle w:val="Encabezado"/>
      <w:jc w:val="center"/>
    </w:pPr>
    <w:r>
      <w:rPr>
        <w:noProof/>
        <w:lang w:eastAsia="es-MX"/>
      </w:rPr>
      <w:drawing>
        <wp:anchor distT="0" distB="0" distL="114300" distR="114300" simplePos="0" relativeHeight="251665408" behindDoc="1" locked="0" layoutInCell="1" allowOverlap="1">
          <wp:simplePos x="0" y="0"/>
          <wp:positionH relativeFrom="column">
            <wp:posOffset>-711835</wp:posOffset>
          </wp:positionH>
          <wp:positionV relativeFrom="paragraph">
            <wp:posOffset>-372110</wp:posOffset>
          </wp:positionV>
          <wp:extent cx="1103630" cy="1149350"/>
          <wp:effectExtent l="0" t="0" r="0" b="0"/>
          <wp:wrapNone/>
          <wp:docPr id="5" name="Imagen 5" descr="C:\Users\juanacatlan\Desktop\LOGO.png"/>
          <wp:cNvGraphicFramePr/>
          <a:graphic xmlns:a="http://schemas.openxmlformats.org/drawingml/2006/main">
            <a:graphicData uri="http://schemas.openxmlformats.org/drawingml/2006/picture">
              <pic:pic xmlns:pic="http://schemas.openxmlformats.org/drawingml/2006/picture">
                <pic:nvPicPr>
                  <pic:cNvPr id="1" name="Imagen 1" descr="C:\Users\juanacatlan\Desktop\LOGO.pn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03630" cy="1149350"/>
                  </a:xfrm>
                  <a:prstGeom prst="rect">
                    <a:avLst/>
                  </a:prstGeom>
                  <a:noFill/>
                  <a:ln>
                    <a:noFill/>
                  </a:ln>
                </pic:spPr>
              </pic:pic>
            </a:graphicData>
          </a:graphic>
        </wp:anchor>
      </w:drawing>
    </w:r>
    <w:r>
      <w:rPr>
        <w:noProof/>
        <w:lang w:eastAsia="es-MX"/>
      </w:rPr>
      <w:drawing>
        <wp:anchor distT="0" distB="0" distL="114300" distR="114300" simplePos="0" relativeHeight="251667456" behindDoc="1" locked="0" layoutInCell="1" allowOverlap="1">
          <wp:simplePos x="0" y="0"/>
          <wp:positionH relativeFrom="column">
            <wp:posOffset>4985104</wp:posOffset>
          </wp:positionH>
          <wp:positionV relativeFrom="paragraph">
            <wp:posOffset>-45884</wp:posOffset>
          </wp:positionV>
          <wp:extent cx="1112520" cy="467360"/>
          <wp:effectExtent l="0" t="0" r="0" b="889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extLst>
                      <a:ext uri="{28A0092B-C50C-407E-A947-70E740481C1C}">
                        <a14:useLocalDpi xmlns:a14="http://schemas.microsoft.com/office/drawing/2010/main" val="0"/>
                      </a:ext>
                    </a:extLst>
                  </a:blip>
                  <a:stretch>
                    <a:fillRect/>
                  </a:stretch>
                </pic:blipFill>
                <pic:spPr>
                  <a:xfrm>
                    <a:off x="0" y="0"/>
                    <a:ext cx="1112520" cy="467360"/>
                  </a:xfrm>
                  <a:prstGeom prst="rect">
                    <a:avLst/>
                  </a:prstGeom>
                </pic:spPr>
              </pic:pic>
            </a:graphicData>
          </a:graphic>
        </wp:anchor>
      </w:drawing>
    </w:r>
    <w:r>
      <w:t xml:space="preserve">GOBIERNO MUNICIPAL DE JUANACATLÁN JALISCO </w:t>
    </w:r>
  </w:p>
  <w:p w:rsidR="003449E1" w:rsidRPr="00383E76" w:rsidRDefault="003449E1" w:rsidP="00514F0E">
    <w:pPr>
      <w:pStyle w:val="Encabezado"/>
      <w:tabs>
        <w:tab w:val="left" w:pos="7961"/>
      </w:tabs>
      <w:jc w:val="center"/>
      <w:rPr>
        <w:color w:val="FF0000"/>
      </w:rPr>
    </w:pPr>
    <w:r>
      <w:rPr>
        <w:color w:val="FF0000"/>
      </w:rPr>
      <w:t>DIRECCION JURIDICA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47D1A"/>
    <w:multiLevelType w:val="multilevel"/>
    <w:tmpl w:val="6F208040"/>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08A26D39"/>
    <w:multiLevelType w:val="hybridMultilevel"/>
    <w:tmpl w:val="E8E090AC"/>
    <w:lvl w:ilvl="0" w:tplc="344C9482">
      <w:start w:val="11"/>
      <w:numFmt w:val="decimal"/>
      <w:lvlText w:val="%1."/>
      <w:lvlJc w:val="left"/>
      <w:pPr>
        <w:ind w:left="750" w:hanging="39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D714B01"/>
    <w:multiLevelType w:val="hybridMultilevel"/>
    <w:tmpl w:val="735604A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161B2BBB"/>
    <w:multiLevelType w:val="hybridMultilevel"/>
    <w:tmpl w:val="BC1C394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1A9E57C1"/>
    <w:multiLevelType w:val="multilevel"/>
    <w:tmpl w:val="A56C9A5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nsid w:val="1CEE170C"/>
    <w:multiLevelType w:val="hybridMultilevel"/>
    <w:tmpl w:val="BBD44C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FA25208"/>
    <w:multiLevelType w:val="hybridMultilevel"/>
    <w:tmpl w:val="78605B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2A5B29CB"/>
    <w:multiLevelType w:val="multilevel"/>
    <w:tmpl w:val="32926EC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nsid w:val="2F97012F"/>
    <w:multiLevelType w:val="multilevel"/>
    <w:tmpl w:val="343A07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nsid w:val="31F83C67"/>
    <w:multiLevelType w:val="multilevel"/>
    <w:tmpl w:val="0D8629F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nsid w:val="36B50294"/>
    <w:multiLevelType w:val="multilevel"/>
    <w:tmpl w:val="52AACD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nsid w:val="3E5E4B6A"/>
    <w:multiLevelType w:val="multilevel"/>
    <w:tmpl w:val="6F208040"/>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nsid w:val="3F3D3B5A"/>
    <w:multiLevelType w:val="hybridMultilevel"/>
    <w:tmpl w:val="6BDEA53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nsid w:val="481C2581"/>
    <w:multiLevelType w:val="hybridMultilevel"/>
    <w:tmpl w:val="79B0C94E"/>
    <w:lvl w:ilvl="0" w:tplc="5E30DE16">
      <w:start w:val="15"/>
      <w:numFmt w:val="decimal"/>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nsid w:val="4908015A"/>
    <w:multiLevelType w:val="multilevel"/>
    <w:tmpl w:val="F32A581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nsid w:val="526107CA"/>
    <w:multiLevelType w:val="multilevel"/>
    <w:tmpl w:val="252A001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nsid w:val="570531FA"/>
    <w:multiLevelType w:val="multilevel"/>
    <w:tmpl w:val="9C68DA54"/>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nsid w:val="6991219C"/>
    <w:multiLevelType w:val="hybridMultilevel"/>
    <w:tmpl w:val="0F881DF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3"/>
  </w:num>
  <w:num w:numId="2">
    <w:abstractNumId w:val="15"/>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17"/>
  </w:num>
  <w:num w:numId="10">
    <w:abstractNumId w:val="3"/>
  </w:num>
  <w:num w:numId="11">
    <w:abstractNumId w:val="11"/>
  </w:num>
  <w:num w:numId="12">
    <w:abstractNumId w:val="12"/>
  </w:num>
  <w:num w:numId="13">
    <w:abstractNumId w:val="14"/>
  </w:num>
  <w:num w:numId="14">
    <w:abstractNumId w:val="9"/>
  </w:num>
  <w:num w:numId="15">
    <w:abstractNumId w:val="2"/>
  </w:num>
  <w:num w:numId="16">
    <w:abstractNumId w:val="4"/>
  </w:num>
  <w:num w:numId="17">
    <w:abstractNumId w:val="16"/>
  </w:num>
  <w:num w:numId="18">
    <w:abstractNumId w:val="6"/>
  </w:num>
  <w:num w:numId="19">
    <w:abstractNumId w:val="5"/>
  </w:num>
  <w:num w:numId="20">
    <w:abstractNumId w:val="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4E94"/>
    <w:rsid w:val="00003823"/>
    <w:rsid w:val="0002160F"/>
    <w:rsid w:val="000529CC"/>
    <w:rsid w:val="00054342"/>
    <w:rsid w:val="00067944"/>
    <w:rsid w:val="00077061"/>
    <w:rsid w:val="0009297E"/>
    <w:rsid w:val="00095C86"/>
    <w:rsid w:val="000D1F21"/>
    <w:rsid w:val="000D702E"/>
    <w:rsid w:val="000E2518"/>
    <w:rsid w:val="000F0662"/>
    <w:rsid w:val="00112CE4"/>
    <w:rsid w:val="001478A3"/>
    <w:rsid w:val="00183EB6"/>
    <w:rsid w:val="001C2C90"/>
    <w:rsid w:val="001F7597"/>
    <w:rsid w:val="00201F26"/>
    <w:rsid w:val="00211C41"/>
    <w:rsid w:val="00214159"/>
    <w:rsid w:val="00264E94"/>
    <w:rsid w:val="00272172"/>
    <w:rsid w:val="0027290F"/>
    <w:rsid w:val="002C485C"/>
    <w:rsid w:val="002E307B"/>
    <w:rsid w:val="002F7803"/>
    <w:rsid w:val="0030420F"/>
    <w:rsid w:val="00312ADA"/>
    <w:rsid w:val="00314A6F"/>
    <w:rsid w:val="003449E1"/>
    <w:rsid w:val="00345F2B"/>
    <w:rsid w:val="00383E76"/>
    <w:rsid w:val="003852E4"/>
    <w:rsid w:val="003941FC"/>
    <w:rsid w:val="003C69ED"/>
    <w:rsid w:val="003F2589"/>
    <w:rsid w:val="003F2C01"/>
    <w:rsid w:val="003F3A1C"/>
    <w:rsid w:val="0040499E"/>
    <w:rsid w:val="004103D5"/>
    <w:rsid w:val="0041058D"/>
    <w:rsid w:val="00425BE1"/>
    <w:rsid w:val="0043472F"/>
    <w:rsid w:val="004356BD"/>
    <w:rsid w:val="0047394D"/>
    <w:rsid w:val="004827B2"/>
    <w:rsid w:val="004A2256"/>
    <w:rsid w:val="004A4C10"/>
    <w:rsid w:val="004B4483"/>
    <w:rsid w:val="004E0553"/>
    <w:rsid w:val="004F2904"/>
    <w:rsid w:val="004F49E0"/>
    <w:rsid w:val="00514F0E"/>
    <w:rsid w:val="0051552E"/>
    <w:rsid w:val="0053678E"/>
    <w:rsid w:val="00545B85"/>
    <w:rsid w:val="005602FC"/>
    <w:rsid w:val="00574526"/>
    <w:rsid w:val="005A6518"/>
    <w:rsid w:val="005B3780"/>
    <w:rsid w:val="005E2832"/>
    <w:rsid w:val="005F5D95"/>
    <w:rsid w:val="00645CED"/>
    <w:rsid w:val="00645EEB"/>
    <w:rsid w:val="00650715"/>
    <w:rsid w:val="006555CC"/>
    <w:rsid w:val="00673F68"/>
    <w:rsid w:val="0067476D"/>
    <w:rsid w:val="006869C1"/>
    <w:rsid w:val="006926C1"/>
    <w:rsid w:val="006C0540"/>
    <w:rsid w:val="006C2BA9"/>
    <w:rsid w:val="006C7AC2"/>
    <w:rsid w:val="006D4C2D"/>
    <w:rsid w:val="006D631A"/>
    <w:rsid w:val="006F0830"/>
    <w:rsid w:val="00702C35"/>
    <w:rsid w:val="00703366"/>
    <w:rsid w:val="00710DD4"/>
    <w:rsid w:val="00742DA6"/>
    <w:rsid w:val="007512EB"/>
    <w:rsid w:val="00777AC9"/>
    <w:rsid w:val="00783C8C"/>
    <w:rsid w:val="007C1242"/>
    <w:rsid w:val="007C667C"/>
    <w:rsid w:val="007D75B7"/>
    <w:rsid w:val="007E3130"/>
    <w:rsid w:val="00815FF2"/>
    <w:rsid w:val="00841BB6"/>
    <w:rsid w:val="00856F67"/>
    <w:rsid w:val="00865041"/>
    <w:rsid w:val="00875E51"/>
    <w:rsid w:val="00876670"/>
    <w:rsid w:val="0087791F"/>
    <w:rsid w:val="008831B6"/>
    <w:rsid w:val="008A529C"/>
    <w:rsid w:val="008C7C2E"/>
    <w:rsid w:val="008E4CFB"/>
    <w:rsid w:val="008E5B30"/>
    <w:rsid w:val="008F0216"/>
    <w:rsid w:val="008F0B88"/>
    <w:rsid w:val="008F7D4B"/>
    <w:rsid w:val="009054D7"/>
    <w:rsid w:val="00907CCD"/>
    <w:rsid w:val="00911D0E"/>
    <w:rsid w:val="00921482"/>
    <w:rsid w:val="00923CC5"/>
    <w:rsid w:val="00925CA8"/>
    <w:rsid w:val="0095125A"/>
    <w:rsid w:val="009531C0"/>
    <w:rsid w:val="00955C20"/>
    <w:rsid w:val="009650B7"/>
    <w:rsid w:val="0097472C"/>
    <w:rsid w:val="00981CA4"/>
    <w:rsid w:val="00991697"/>
    <w:rsid w:val="009B4855"/>
    <w:rsid w:val="009C1639"/>
    <w:rsid w:val="009F0699"/>
    <w:rsid w:val="009F2EBA"/>
    <w:rsid w:val="00A039DB"/>
    <w:rsid w:val="00A3556D"/>
    <w:rsid w:val="00A43F82"/>
    <w:rsid w:val="00A442A0"/>
    <w:rsid w:val="00A527CB"/>
    <w:rsid w:val="00A61C9C"/>
    <w:rsid w:val="00A62B18"/>
    <w:rsid w:val="00AA60AF"/>
    <w:rsid w:val="00AB61EA"/>
    <w:rsid w:val="00AC39B9"/>
    <w:rsid w:val="00B2477E"/>
    <w:rsid w:val="00B37CDB"/>
    <w:rsid w:val="00B62888"/>
    <w:rsid w:val="00B74C6F"/>
    <w:rsid w:val="00B75193"/>
    <w:rsid w:val="00B84E31"/>
    <w:rsid w:val="00B91390"/>
    <w:rsid w:val="00BA40B2"/>
    <w:rsid w:val="00BA45E1"/>
    <w:rsid w:val="00BD5185"/>
    <w:rsid w:val="00C356B1"/>
    <w:rsid w:val="00C40E66"/>
    <w:rsid w:val="00C77A1B"/>
    <w:rsid w:val="00C80D94"/>
    <w:rsid w:val="00C84E47"/>
    <w:rsid w:val="00C93FFC"/>
    <w:rsid w:val="00CE081A"/>
    <w:rsid w:val="00D00087"/>
    <w:rsid w:val="00D1569A"/>
    <w:rsid w:val="00D64163"/>
    <w:rsid w:val="00D66DA9"/>
    <w:rsid w:val="00D77CF3"/>
    <w:rsid w:val="00D857BA"/>
    <w:rsid w:val="00DA2568"/>
    <w:rsid w:val="00DA5F78"/>
    <w:rsid w:val="00DE4996"/>
    <w:rsid w:val="00DF4A3D"/>
    <w:rsid w:val="00E2211F"/>
    <w:rsid w:val="00E54454"/>
    <w:rsid w:val="00E9438F"/>
    <w:rsid w:val="00EA6AAA"/>
    <w:rsid w:val="00EB4F68"/>
    <w:rsid w:val="00EB581A"/>
    <w:rsid w:val="00EB68DD"/>
    <w:rsid w:val="00EF0DC6"/>
    <w:rsid w:val="00EF7E23"/>
    <w:rsid w:val="00F24EBF"/>
    <w:rsid w:val="00F4750D"/>
    <w:rsid w:val="00F51900"/>
    <w:rsid w:val="00F93C12"/>
    <w:rsid w:val="00FC7567"/>
    <w:rsid w:val="00FC7819"/>
    <w:rsid w:val="00FF338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CE081A"/>
    <w:pPr>
      <w:keepNext/>
      <w:keepLines/>
      <w:spacing w:before="480" w:after="0"/>
      <w:outlineLvl w:val="0"/>
    </w:pPr>
    <w:rPr>
      <w:rFonts w:asciiTheme="majorHAnsi" w:eastAsiaTheme="majorEastAsia" w:hAnsiTheme="majorHAnsi" w:cstheme="majorBidi"/>
      <w:b/>
      <w:bCs/>
      <w:color w:val="E65B01" w:themeColor="accent1" w:themeShade="BF"/>
      <w:sz w:val="28"/>
      <w:szCs w:val="28"/>
    </w:rPr>
  </w:style>
  <w:style w:type="paragraph" w:styleId="Ttulo2">
    <w:name w:val="heading 2"/>
    <w:basedOn w:val="Normal"/>
    <w:next w:val="Normal"/>
    <w:link w:val="Ttulo2Car"/>
    <w:uiPriority w:val="9"/>
    <w:unhideWhenUsed/>
    <w:qFormat/>
    <w:rsid w:val="00783C8C"/>
    <w:pPr>
      <w:keepNext/>
      <w:keepLines/>
      <w:spacing w:before="200" w:after="0"/>
      <w:outlineLvl w:val="1"/>
    </w:pPr>
    <w:rPr>
      <w:rFonts w:asciiTheme="majorHAnsi" w:eastAsiaTheme="majorEastAsia" w:hAnsiTheme="majorHAnsi" w:cstheme="majorBidi"/>
      <w:b/>
      <w:bCs/>
      <w:color w:val="FE8637" w:themeColor="accent1"/>
      <w:sz w:val="26"/>
      <w:szCs w:val="26"/>
    </w:rPr>
  </w:style>
  <w:style w:type="paragraph" w:styleId="Ttulo3">
    <w:name w:val="heading 3"/>
    <w:basedOn w:val="Normal"/>
    <w:next w:val="Normal"/>
    <w:link w:val="Ttulo3Car"/>
    <w:uiPriority w:val="9"/>
    <w:unhideWhenUsed/>
    <w:qFormat/>
    <w:rsid w:val="004A2256"/>
    <w:pPr>
      <w:keepNext/>
      <w:keepLines/>
      <w:spacing w:before="200" w:after="0"/>
      <w:outlineLvl w:val="2"/>
    </w:pPr>
    <w:rPr>
      <w:rFonts w:asciiTheme="majorHAnsi" w:eastAsiaTheme="majorEastAsia" w:hAnsiTheme="majorHAnsi" w:cstheme="majorBidi"/>
      <w:b/>
      <w:bCs/>
      <w:color w:val="FE8637"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link w:val="TtuloCar"/>
    <w:uiPriority w:val="99"/>
    <w:qFormat/>
    <w:rsid w:val="00264E94"/>
    <w:pPr>
      <w:spacing w:after="0" w:line="240" w:lineRule="auto"/>
      <w:jc w:val="center"/>
    </w:pPr>
    <w:rPr>
      <w:rFonts w:ascii="Arial" w:eastAsia="Times New Roman" w:hAnsi="Arial" w:cs="Times New Roman"/>
      <w:b/>
      <w:sz w:val="16"/>
      <w:szCs w:val="20"/>
      <w:lang w:val="es-ES_tradnl" w:eastAsia="es-ES"/>
    </w:rPr>
  </w:style>
  <w:style w:type="character" w:customStyle="1" w:styleId="TtuloCar">
    <w:name w:val="Título Car"/>
    <w:basedOn w:val="Fuentedeprrafopredeter"/>
    <w:link w:val="Ttulo"/>
    <w:uiPriority w:val="99"/>
    <w:rsid w:val="00264E94"/>
    <w:rPr>
      <w:rFonts w:ascii="Arial" w:eastAsia="Times New Roman" w:hAnsi="Arial" w:cs="Times New Roman"/>
      <w:b/>
      <w:sz w:val="16"/>
      <w:szCs w:val="20"/>
      <w:lang w:val="es-ES_tradnl" w:eastAsia="es-ES"/>
    </w:rPr>
  </w:style>
  <w:style w:type="paragraph" w:styleId="Sinespaciado">
    <w:name w:val="No Spacing"/>
    <w:link w:val="SinespaciadoCar"/>
    <w:uiPriority w:val="1"/>
    <w:qFormat/>
    <w:rsid w:val="00264E94"/>
    <w:pPr>
      <w:spacing w:after="0" w:line="240" w:lineRule="auto"/>
    </w:pPr>
    <w:rPr>
      <w:rFonts w:ascii="Calibri" w:eastAsia="Calibri" w:hAnsi="Calibri" w:cs="Times New Roman"/>
    </w:rPr>
  </w:style>
  <w:style w:type="paragraph" w:styleId="Encabezado">
    <w:name w:val="header"/>
    <w:basedOn w:val="Normal"/>
    <w:link w:val="EncabezadoCar"/>
    <w:unhideWhenUsed/>
    <w:rsid w:val="00264E94"/>
    <w:pPr>
      <w:tabs>
        <w:tab w:val="center" w:pos="4419"/>
        <w:tab w:val="right" w:pos="8838"/>
      </w:tabs>
      <w:spacing w:after="0" w:line="240" w:lineRule="auto"/>
    </w:pPr>
  </w:style>
  <w:style w:type="character" w:customStyle="1" w:styleId="EncabezadoCar">
    <w:name w:val="Encabezado Car"/>
    <w:basedOn w:val="Fuentedeprrafopredeter"/>
    <w:link w:val="Encabezado"/>
    <w:rsid w:val="00264E94"/>
  </w:style>
  <w:style w:type="paragraph" w:styleId="Piedepgina">
    <w:name w:val="footer"/>
    <w:basedOn w:val="Normal"/>
    <w:link w:val="PiedepginaCar"/>
    <w:uiPriority w:val="99"/>
    <w:unhideWhenUsed/>
    <w:rsid w:val="00264E9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64E94"/>
  </w:style>
  <w:style w:type="table" w:styleId="Tablaconcuadrcula">
    <w:name w:val="Table Grid"/>
    <w:basedOn w:val="Tablanormal"/>
    <w:uiPriority w:val="59"/>
    <w:rsid w:val="00264E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7512E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512EB"/>
    <w:rPr>
      <w:rFonts w:ascii="Tahoma" w:hAnsi="Tahoma" w:cs="Tahoma"/>
      <w:sz w:val="16"/>
      <w:szCs w:val="16"/>
    </w:rPr>
  </w:style>
  <w:style w:type="character" w:customStyle="1" w:styleId="Ttulo1Car">
    <w:name w:val="Título 1 Car"/>
    <w:basedOn w:val="Fuentedeprrafopredeter"/>
    <w:link w:val="Ttulo1"/>
    <w:uiPriority w:val="9"/>
    <w:rsid w:val="00CE081A"/>
    <w:rPr>
      <w:rFonts w:asciiTheme="majorHAnsi" w:eastAsiaTheme="majorEastAsia" w:hAnsiTheme="majorHAnsi" w:cstheme="majorBidi"/>
      <w:b/>
      <w:bCs/>
      <w:color w:val="E65B01" w:themeColor="accent1" w:themeShade="BF"/>
      <w:sz w:val="28"/>
      <w:szCs w:val="28"/>
    </w:rPr>
  </w:style>
  <w:style w:type="character" w:customStyle="1" w:styleId="Ttulo2Car">
    <w:name w:val="Título 2 Car"/>
    <w:basedOn w:val="Fuentedeprrafopredeter"/>
    <w:link w:val="Ttulo2"/>
    <w:uiPriority w:val="9"/>
    <w:rsid w:val="00783C8C"/>
    <w:rPr>
      <w:rFonts w:asciiTheme="majorHAnsi" w:eastAsiaTheme="majorEastAsia" w:hAnsiTheme="majorHAnsi" w:cstheme="majorBidi"/>
      <w:b/>
      <w:bCs/>
      <w:color w:val="FE8637" w:themeColor="accent1"/>
      <w:sz w:val="26"/>
      <w:szCs w:val="26"/>
    </w:rPr>
  </w:style>
  <w:style w:type="paragraph" w:customStyle="1" w:styleId="Default">
    <w:name w:val="Default"/>
    <w:rsid w:val="00067944"/>
    <w:pPr>
      <w:autoSpaceDE w:val="0"/>
      <w:autoSpaceDN w:val="0"/>
      <w:adjustRightInd w:val="0"/>
      <w:spacing w:after="0" w:line="240" w:lineRule="auto"/>
    </w:pPr>
    <w:rPr>
      <w:rFonts w:ascii="Arial Narrow" w:hAnsi="Arial Narrow" w:cs="Arial Narrow"/>
      <w:color w:val="000000"/>
      <w:sz w:val="24"/>
      <w:szCs w:val="24"/>
    </w:rPr>
  </w:style>
  <w:style w:type="character" w:styleId="nfasisintenso">
    <w:name w:val="Intense Emphasis"/>
    <w:basedOn w:val="Fuentedeprrafopredeter"/>
    <w:uiPriority w:val="21"/>
    <w:qFormat/>
    <w:rsid w:val="00067944"/>
    <w:rPr>
      <w:b/>
      <w:bCs/>
      <w:i/>
      <w:iCs/>
      <w:color w:val="FE8637" w:themeColor="accent1"/>
    </w:rPr>
  </w:style>
  <w:style w:type="character" w:styleId="Refdecomentario">
    <w:name w:val="annotation reference"/>
    <w:basedOn w:val="Fuentedeprrafopredeter"/>
    <w:uiPriority w:val="99"/>
    <w:semiHidden/>
    <w:unhideWhenUsed/>
    <w:rsid w:val="00067944"/>
    <w:rPr>
      <w:sz w:val="16"/>
      <w:szCs w:val="16"/>
    </w:rPr>
  </w:style>
  <w:style w:type="paragraph" w:styleId="Textocomentario">
    <w:name w:val="annotation text"/>
    <w:basedOn w:val="Normal"/>
    <w:link w:val="TextocomentarioCar"/>
    <w:uiPriority w:val="99"/>
    <w:semiHidden/>
    <w:unhideWhenUsed/>
    <w:rsid w:val="0006794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67944"/>
    <w:rPr>
      <w:sz w:val="20"/>
      <w:szCs w:val="20"/>
    </w:rPr>
  </w:style>
  <w:style w:type="paragraph" w:styleId="Asuntodelcomentario">
    <w:name w:val="annotation subject"/>
    <w:basedOn w:val="Textocomentario"/>
    <w:next w:val="Textocomentario"/>
    <w:link w:val="AsuntodelcomentarioCar"/>
    <w:uiPriority w:val="99"/>
    <w:semiHidden/>
    <w:unhideWhenUsed/>
    <w:rsid w:val="00067944"/>
    <w:rPr>
      <w:b/>
      <w:bCs/>
    </w:rPr>
  </w:style>
  <w:style w:type="character" w:customStyle="1" w:styleId="AsuntodelcomentarioCar">
    <w:name w:val="Asunto del comentario Car"/>
    <w:basedOn w:val="TextocomentarioCar"/>
    <w:link w:val="Asuntodelcomentario"/>
    <w:uiPriority w:val="99"/>
    <w:semiHidden/>
    <w:rsid w:val="00067944"/>
    <w:rPr>
      <w:b/>
      <w:bCs/>
      <w:sz w:val="20"/>
      <w:szCs w:val="20"/>
    </w:rPr>
  </w:style>
  <w:style w:type="paragraph" w:styleId="Epgrafe">
    <w:name w:val="caption"/>
    <w:basedOn w:val="Normal"/>
    <w:next w:val="Normal"/>
    <w:uiPriority w:val="35"/>
    <w:unhideWhenUsed/>
    <w:qFormat/>
    <w:rsid w:val="00DE4996"/>
    <w:pPr>
      <w:spacing w:line="240" w:lineRule="auto"/>
    </w:pPr>
    <w:rPr>
      <w:b/>
      <w:bCs/>
      <w:color w:val="FE8637" w:themeColor="accent1"/>
      <w:sz w:val="18"/>
      <w:szCs w:val="18"/>
    </w:rPr>
  </w:style>
  <w:style w:type="paragraph" w:styleId="Prrafodelista">
    <w:name w:val="List Paragraph"/>
    <w:basedOn w:val="Normal"/>
    <w:uiPriority w:val="34"/>
    <w:qFormat/>
    <w:rsid w:val="00201F26"/>
    <w:pPr>
      <w:ind w:left="720"/>
      <w:contextualSpacing/>
    </w:pPr>
  </w:style>
  <w:style w:type="paragraph" w:styleId="Textonotaalfinal">
    <w:name w:val="endnote text"/>
    <w:basedOn w:val="Normal"/>
    <w:link w:val="TextonotaalfinalCar"/>
    <w:uiPriority w:val="99"/>
    <w:semiHidden/>
    <w:unhideWhenUsed/>
    <w:rsid w:val="00EB68DD"/>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EB68DD"/>
    <w:rPr>
      <w:sz w:val="20"/>
      <w:szCs w:val="20"/>
    </w:rPr>
  </w:style>
  <w:style w:type="character" w:styleId="Refdenotaalfinal">
    <w:name w:val="endnote reference"/>
    <w:basedOn w:val="Fuentedeprrafopredeter"/>
    <w:uiPriority w:val="99"/>
    <w:semiHidden/>
    <w:unhideWhenUsed/>
    <w:rsid w:val="00EB68DD"/>
    <w:rPr>
      <w:vertAlign w:val="superscript"/>
    </w:rPr>
  </w:style>
  <w:style w:type="table" w:customStyle="1" w:styleId="Tablaconcuadrcula1">
    <w:name w:val="Tabla con cuadrícula1"/>
    <w:basedOn w:val="Tablanormal"/>
    <w:next w:val="Tablaconcuadrcula"/>
    <w:uiPriority w:val="59"/>
    <w:rsid w:val="00925C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n">
    <w:name w:val="Revision"/>
    <w:hidden/>
    <w:uiPriority w:val="99"/>
    <w:semiHidden/>
    <w:rsid w:val="00925CA8"/>
    <w:pPr>
      <w:spacing w:after="0" w:line="240" w:lineRule="auto"/>
    </w:pPr>
  </w:style>
  <w:style w:type="table" w:customStyle="1" w:styleId="Tablaconcuadrcula2">
    <w:name w:val="Tabla con cuadrícula2"/>
    <w:basedOn w:val="Tablanormal"/>
    <w:next w:val="Tablaconcuadrcula"/>
    <w:uiPriority w:val="59"/>
    <w:rsid w:val="004A22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deTDC">
    <w:name w:val="TOC Heading"/>
    <w:basedOn w:val="Ttulo1"/>
    <w:next w:val="Normal"/>
    <w:uiPriority w:val="39"/>
    <w:semiHidden/>
    <w:unhideWhenUsed/>
    <w:qFormat/>
    <w:rsid w:val="004A2256"/>
    <w:pPr>
      <w:outlineLvl w:val="9"/>
    </w:pPr>
    <w:rPr>
      <w:lang w:eastAsia="es-MX"/>
    </w:rPr>
  </w:style>
  <w:style w:type="paragraph" w:styleId="TDC1">
    <w:name w:val="toc 1"/>
    <w:basedOn w:val="Normal"/>
    <w:next w:val="Normal"/>
    <w:autoRedefine/>
    <w:uiPriority w:val="39"/>
    <w:unhideWhenUsed/>
    <w:rsid w:val="004A2256"/>
    <w:pPr>
      <w:spacing w:after="100"/>
    </w:pPr>
  </w:style>
  <w:style w:type="paragraph" w:styleId="TDC2">
    <w:name w:val="toc 2"/>
    <w:basedOn w:val="Normal"/>
    <w:next w:val="Normal"/>
    <w:autoRedefine/>
    <w:uiPriority w:val="39"/>
    <w:unhideWhenUsed/>
    <w:rsid w:val="004A2256"/>
    <w:pPr>
      <w:spacing w:after="100"/>
      <w:ind w:left="220"/>
    </w:pPr>
  </w:style>
  <w:style w:type="character" w:styleId="Hipervnculo">
    <w:name w:val="Hyperlink"/>
    <w:basedOn w:val="Fuentedeprrafopredeter"/>
    <w:uiPriority w:val="99"/>
    <w:unhideWhenUsed/>
    <w:rsid w:val="004A2256"/>
    <w:rPr>
      <w:color w:val="D2611C" w:themeColor="hyperlink"/>
      <w:u w:val="single"/>
    </w:rPr>
  </w:style>
  <w:style w:type="character" w:customStyle="1" w:styleId="Ttulo3Car">
    <w:name w:val="Título 3 Car"/>
    <w:basedOn w:val="Fuentedeprrafopredeter"/>
    <w:link w:val="Ttulo3"/>
    <w:uiPriority w:val="9"/>
    <w:rsid w:val="004A2256"/>
    <w:rPr>
      <w:rFonts w:asciiTheme="majorHAnsi" w:eastAsiaTheme="majorEastAsia" w:hAnsiTheme="majorHAnsi" w:cstheme="majorBidi"/>
      <w:b/>
      <w:bCs/>
      <w:color w:val="FE8637" w:themeColor="accent1"/>
    </w:rPr>
  </w:style>
  <w:style w:type="character" w:customStyle="1" w:styleId="SinespaciadoCar">
    <w:name w:val="Sin espaciado Car"/>
    <w:basedOn w:val="Fuentedeprrafopredeter"/>
    <w:link w:val="Sinespaciado"/>
    <w:uiPriority w:val="1"/>
    <w:rsid w:val="00981CA4"/>
    <w:rPr>
      <w:rFonts w:ascii="Calibri" w:eastAsia="Calibri" w:hAnsi="Calibri" w:cs="Times New Roman"/>
    </w:rPr>
  </w:style>
  <w:style w:type="character" w:customStyle="1" w:styleId="MapadeldocumentoCar">
    <w:name w:val="Mapa del documento Car"/>
    <w:basedOn w:val="Fuentedeprrafopredeter"/>
    <w:link w:val="Mapadeldocumento"/>
    <w:uiPriority w:val="99"/>
    <w:semiHidden/>
    <w:rsid w:val="009F0699"/>
    <w:rPr>
      <w:rFonts w:ascii="Tahoma" w:eastAsiaTheme="minorEastAsia" w:hAnsi="Tahoma" w:cs="Tahoma"/>
      <w:sz w:val="16"/>
      <w:szCs w:val="16"/>
      <w:lang w:eastAsia="es-MX"/>
    </w:rPr>
  </w:style>
  <w:style w:type="paragraph" w:styleId="Mapadeldocumento">
    <w:name w:val="Document Map"/>
    <w:basedOn w:val="Normal"/>
    <w:link w:val="MapadeldocumentoCar"/>
    <w:uiPriority w:val="99"/>
    <w:semiHidden/>
    <w:unhideWhenUsed/>
    <w:rsid w:val="009F0699"/>
    <w:pPr>
      <w:spacing w:after="0" w:line="240" w:lineRule="auto"/>
    </w:pPr>
    <w:rPr>
      <w:rFonts w:ascii="Tahoma" w:eastAsiaTheme="minorEastAsia" w:hAnsi="Tahoma" w:cs="Tahoma"/>
      <w:sz w:val="16"/>
      <w:szCs w:val="16"/>
      <w:lang w:eastAsia="es-MX"/>
    </w:rPr>
  </w:style>
  <w:style w:type="character" w:customStyle="1" w:styleId="MapadeldocumentoCar1">
    <w:name w:val="Mapa del documento Car1"/>
    <w:basedOn w:val="Fuentedeprrafopredeter"/>
    <w:uiPriority w:val="99"/>
    <w:semiHidden/>
    <w:rsid w:val="009F0699"/>
    <w:rPr>
      <w:rFonts w:ascii="Tahoma" w:hAnsi="Tahoma" w:cs="Tahoma"/>
      <w:sz w:val="16"/>
      <w:szCs w:val="16"/>
    </w:rPr>
  </w:style>
  <w:style w:type="table" w:styleId="Sombreadoclaro-nfasis6">
    <w:name w:val="Light Shading Accent 6"/>
    <w:basedOn w:val="Tablanormal"/>
    <w:uiPriority w:val="60"/>
    <w:rsid w:val="009F0699"/>
    <w:pPr>
      <w:spacing w:after="0" w:line="240" w:lineRule="auto"/>
    </w:pPr>
    <w:rPr>
      <w:rFonts w:eastAsiaTheme="minorEastAsia"/>
      <w:color w:val="595C62" w:themeColor="accent6" w:themeShade="BF"/>
      <w:lang w:eastAsia="es-MX"/>
    </w:rPr>
    <w:tblPr>
      <w:tblStyleRowBandSize w:val="1"/>
      <w:tblStyleColBandSize w:val="1"/>
      <w:tblInd w:w="0" w:type="dxa"/>
      <w:tblBorders>
        <w:top w:val="single" w:sz="8" w:space="0" w:color="777C84" w:themeColor="accent6"/>
        <w:bottom w:val="single" w:sz="8" w:space="0" w:color="777C84"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777C84" w:themeColor="accent6"/>
          <w:left w:val="nil"/>
          <w:bottom w:val="single" w:sz="8" w:space="0" w:color="777C84" w:themeColor="accent6"/>
          <w:right w:val="nil"/>
          <w:insideH w:val="nil"/>
          <w:insideV w:val="nil"/>
        </w:tcBorders>
      </w:tcPr>
    </w:tblStylePr>
    <w:tblStylePr w:type="lastRow">
      <w:pPr>
        <w:spacing w:before="0" w:after="0" w:line="240" w:lineRule="auto"/>
      </w:pPr>
      <w:rPr>
        <w:b/>
        <w:bCs/>
      </w:rPr>
      <w:tblPr/>
      <w:tcPr>
        <w:tcBorders>
          <w:top w:val="single" w:sz="8" w:space="0" w:color="777C84" w:themeColor="accent6"/>
          <w:left w:val="nil"/>
          <w:bottom w:val="single" w:sz="8" w:space="0" w:color="777C84"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EE0" w:themeFill="accent6" w:themeFillTint="3F"/>
      </w:tcPr>
    </w:tblStylePr>
    <w:tblStylePr w:type="band1Horz">
      <w:tblPr/>
      <w:tcPr>
        <w:tcBorders>
          <w:left w:val="nil"/>
          <w:right w:val="nil"/>
          <w:insideH w:val="nil"/>
          <w:insideV w:val="nil"/>
        </w:tcBorders>
        <w:shd w:val="clear" w:color="auto" w:fill="DDDEE0" w:themeFill="accent6" w:themeFillTint="3F"/>
      </w:tcPr>
    </w:tblStylePr>
  </w:style>
  <w:style w:type="character" w:customStyle="1" w:styleId="Textoindependiente3Car">
    <w:name w:val="Texto independiente 3 Car"/>
    <w:basedOn w:val="Fuentedeprrafopredeter"/>
    <w:link w:val="Textoindependiente3"/>
    <w:rsid w:val="009F0699"/>
    <w:rPr>
      <w:rFonts w:ascii="Arial" w:eastAsia="Times New Roman" w:hAnsi="Arial" w:cs="Arial"/>
      <w:sz w:val="20"/>
      <w:szCs w:val="24"/>
      <w:lang w:val="es-ES_tradnl" w:eastAsia="es-ES"/>
    </w:rPr>
  </w:style>
  <w:style w:type="paragraph" w:styleId="Textoindependiente3">
    <w:name w:val="Body Text 3"/>
    <w:basedOn w:val="Normal"/>
    <w:link w:val="Textoindependiente3Car"/>
    <w:rsid w:val="009F0699"/>
    <w:pPr>
      <w:spacing w:before="120" w:after="0" w:line="240" w:lineRule="auto"/>
      <w:ind w:right="-79"/>
      <w:jc w:val="both"/>
    </w:pPr>
    <w:rPr>
      <w:rFonts w:ascii="Arial" w:eastAsia="Times New Roman" w:hAnsi="Arial" w:cs="Arial"/>
      <w:sz w:val="20"/>
      <w:szCs w:val="24"/>
      <w:lang w:val="es-ES_tradnl" w:eastAsia="es-ES"/>
    </w:rPr>
  </w:style>
  <w:style w:type="character" w:customStyle="1" w:styleId="Textoindependiente3Car1">
    <w:name w:val="Texto independiente 3 Car1"/>
    <w:basedOn w:val="Fuentedeprrafopredeter"/>
    <w:uiPriority w:val="99"/>
    <w:semiHidden/>
    <w:rsid w:val="009F0699"/>
    <w:rPr>
      <w:sz w:val="16"/>
      <w:szCs w:val="16"/>
    </w:rPr>
  </w:style>
  <w:style w:type="paragraph" w:styleId="Textoindependiente2">
    <w:name w:val="Body Text 2"/>
    <w:basedOn w:val="Normal"/>
    <w:link w:val="Textoindependiente2Car"/>
    <w:uiPriority w:val="99"/>
    <w:unhideWhenUsed/>
    <w:rsid w:val="009F0699"/>
    <w:pPr>
      <w:spacing w:after="120" w:line="480" w:lineRule="auto"/>
    </w:pPr>
    <w:rPr>
      <w:rFonts w:eastAsiaTheme="minorEastAsia"/>
      <w:lang w:eastAsia="es-MX"/>
    </w:rPr>
  </w:style>
  <w:style w:type="character" w:customStyle="1" w:styleId="Textoindependiente2Car">
    <w:name w:val="Texto independiente 2 Car"/>
    <w:basedOn w:val="Fuentedeprrafopredeter"/>
    <w:link w:val="Textoindependiente2"/>
    <w:uiPriority w:val="99"/>
    <w:rsid w:val="009F0699"/>
    <w:rPr>
      <w:rFonts w:eastAsiaTheme="minorEastAsia"/>
      <w:lang w:eastAsia="es-MX"/>
    </w:rPr>
  </w:style>
  <w:style w:type="character" w:customStyle="1" w:styleId="TextoindependienteCar">
    <w:name w:val="Texto independiente Car"/>
    <w:basedOn w:val="Fuentedeprrafopredeter"/>
    <w:link w:val="Textoindependiente"/>
    <w:uiPriority w:val="99"/>
    <w:semiHidden/>
    <w:rsid w:val="009F0699"/>
    <w:rPr>
      <w:rFonts w:eastAsiaTheme="minorEastAsia"/>
      <w:lang w:eastAsia="es-MX"/>
    </w:rPr>
  </w:style>
  <w:style w:type="paragraph" w:styleId="Textoindependiente">
    <w:name w:val="Body Text"/>
    <w:basedOn w:val="Normal"/>
    <w:link w:val="TextoindependienteCar"/>
    <w:uiPriority w:val="99"/>
    <w:semiHidden/>
    <w:unhideWhenUsed/>
    <w:rsid w:val="009F0699"/>
    <w:pPr>
      <w:spacing w:after="120"/>
    </w:pPr>
    <w:rPr>
      <w:rFonts w:eastAsiaTheme="minorEastAsia"/>
      <w:lang w:eastAsia="es-MX"/>
    </w:rPr>
  </w:style>
  <w:style w:type="character" w:customStyle="1" w:styleId="TextoindependienteCar1">
    <w:name w:val="Texto independiente Car1"/>
    <w:basedOn w:val="Fuentedeprrafopredeter"/>
    <w:uiPriority w:val="99"/>
    <w:semiHidden/>
    <w:rsid w:val="009F0699"/>
  </w:style>
  <w:style w:type="character" w:customStyle="1" w:styleId="SangradetextonormalCar">
    <w:name w:val="Sangría de texto normal Car"/>
    <w:basedOn w:val="Fuentedeprrafopredeter"/>
    <w:link w:val="Sangradetextonormal"/>
    <w:uiPriority w:val="99"/>
    <w:semiHidden/>
    <w:rsid w:val="009F0699"/>
    <w:rPr>
      <w:rFonts w:eastAsiaTheme="minorEastAsia"/>
      <w:lang w:eastAsia="es-MX"/>
    </w:rPr>
  </w:style>
  <w:style w:type="paragraph" w:styleId="Sangradetextonormal">
    <w:name w:val="Body Text Indent"/>
    <w:basedOn w:val="Normal"/>
    <w:link w:val="SangradetextonormalCar"/>
    <w:uiPriority w:val="99"/>
    <w:semiHidden/>
    <w:unhideWhenUsed/>
    <w:rsid w:val="009F0699"/>
    <w:pPr>
      <w:spacing w:after="120"/>
      <w:ind w:left="283"/>
    </w:pPr>
    <w:rPr>
      <w:rFonts w:eastAsiaTheme="minorEastAsia"/>
      <w:lang w:eastAsia="es-MX"/>
    </w:rPr>
  </w:style>
  <w:style w:type="character" w:customStyle="1" w:styleId="SangradetextonormalCar1">
    <w:name w:val="Sangría de texto normal Car1"/>
    <w:basedOn w:val="Fuentedeprrafopredeter"/>
    <w:uiPriority w:val="99"/>
    <w:semiHidden/>
    <w:rsid w:val="009F0699"/>
  </w:style>
  <w:style w:type="paragraph" w:customStyle="1" w:styleId="Standard">
    <w:name w:val="Standard"/>
    <w:rsid w:val="009F0699"/>
    <w:pPr>
      <w:widowControl w:val="0"/>
      <w:suppressAutoHyphens/>
      <w:autoSpaceDN w:val="0"/>
      <w:spacing w:after="0" w:line="240" w:lineRule="auto"/>
    </w:pPr>
    <w:rPr>
      <w:rFonts w:ascii="Times New Roman" w:eastAsia="SimSun" w:hAnsi="Times New Roman" w:cs="Mangal"/>
      <w:kern w:val="3"/>
      <w:sz w:val="24"/>
      <w:szCs w:val="24"/>
      <w:lang w:val="es-ES"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CE081A"/>
    <w:pPr>
      <w:keepNext/>
      <w:keepLines/>
      <w:spacing w:before="480" w:after="0"/>
      <w:outlineLvl w:val="0"/>
    </w:pPr>
    <w:rPr>
      <w:rFonts w:asciiTheme="majorHAnsi" w:eastAsiaTheme="majorEastAsia" w:hAnsiTheme="majorHAnsi" w:cstheme="majorBidi"/>
      <w:b/>
      <w:bCs/>
      <w:color w:val="E65B01" w:themeColor="accent1" w:themeShade="BF"/>
      <w:sz w:val="28"/>
      <w:szCs w:val="28"/>
    </w:rPr>
  </w:style>
  <w:style w:type="paragraph" w:styleId="Ttulo2">
    <w:name w:val="heading 2"/>
    <w:basedOn w:val="Normal"/>
    <w:next w:val="Normal"/>
    <w:link w:val="Ttulo2Car"/>
    <w:uiPriority w:val="9"/>
    <w:unhideWhenUsed/>
    <w:qFormat/>
    <w:rsid w:val="00783C8C"/>
    <w:pPr>
      <w:keepNext/>
      <w:keepLines/>
      <w:spacing w:before="200" w:after="0"/>
      <w:outlineLvl w:val="1"/>
    </w:pPr>
    <w:rPr>
      <w:rFonts w:asciiTheme="majorHAnsi" w:eastAsiaTheme="majorEastAsia" w:hAnsiTheme="majorHAnsi" w:cstheme="majorBidi"/>
      <w:b/>
      <w:bCs/>
      <w:color w:val="FE8637" w:themeColor="accent1"/>
      <w:sz w:val="26"/>
      <w:szCs w:val="26"/>
    </w:rPr>
  </w:style>
  <w:style w:type="paragraph" w:styleId="Ttulo3">
    <w:name w:val="heading 3"/>
    <w:basedOn w:val="Normal"/>
    <w:next w:val="Normal"/>
    <w:link w:val="Ttulo3Car"/>
    <w:uiPriority w:val="9"/>
    <w:unhideWhenUsed/>
    <w:qFormat/>
    <w:rsid w:val="004A2256"/>
    <w:pPr>
      <w:keepNext/>
      <w:keepLines/>
      <w:spacing w:before="200" w:after="0"/>
      <w:outlineLvl w:val="2"/>
    </w:pPr>
    <w:rPr>
      <w:rFonts w:asciiTheme="majorHAnsi" w:eastAsiaTheme="majorEastAsia" w:hAnsiTheme="majorHAnsi" w:cstheme="majorBidi"/>
      <w:b/>
      <w:bCs/>
      <w:color w:val="FE8637"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link w:val="TtuloCar"/>
    <w:uiPriority w:val="99"/>
    <w:qFormat/>
    <w:rsid w:val="00264E94"/>
    <w:pPr>
      <w:spacing w:after="0" w:line="240" w:lineRule="auto"/>
      <w:jc w:val="center"/>
    </w:pPr>
    <w:rPr>
      <w:rFonts w:ascii="Arial" w:eastAsia="Times New Roman" w:hAnsi="Arial" w:cs="Times New Roman"/>
      <w:b/>
      <w:sz w:val="16"/>
      <w:szCs w:val="20"/>
      <w:lang w:val="es-ES_tradnl" w:eastAsia="es-ES"/>
    </w:rPr>
  </w:style>
  <w:style w:type="character" w:customStyle="1" w:styleId="TtuloCar">
    <w:name w:val="Título Car"/>
    <w:basedOn w:val="Fuentedeprrafopredeter"/>
    <w:link w:val="Ttulo"/>
    <w:uiPriority w:val="99"/>
    <w:rsid w:val="00264E94"/>
    <w:rPr>
      <w:rFonts w:ascii="Arial" w:eastAsia="Times New Roman" w:hAnsi="Arial" w:cs="Times New Roman"/>
      <w:b/>
      <w:sz w:val="16"/>
      <w:szCs w:val="20"/>
      <w:lang w:val="es-ES_tradnl" w:eastAsia="es-ES"/>
    </w:rPr>
  </w:style>
  <w:style w:type="paragraph" w:styleId="Sinespaciado">
    <w:name w:val="No Spacing"/>
    <w:link w:val="SinespaciadoCar"/>
    <w:uiPriority w:val="1"/>
    <w:qFormat/>
    <w:rsid w:val="00264E94"/>
    <w:pPr>
      <w:spacing w:after="0" w:line="240" w:lineRule="auto"/>
    </w:pPr>
    <w:rPr>
      <w:rFonts w:ascii="Calibri" w:eastAsia="Calibri" w:hAnsi="Calibri" w:cs="Times New Roman"/>
    </w:rPr>
  </w:style>
  <w:style w:type="paragraph" w:styleId="Encabezado">
    <w:name w:val="header"/>
    <w:basedOn w:val="Normal"/>
    <w:link w:val="EncabezadoCar"/>
    <w:unhideWhenUsed/>
    <w:rsid w:val="00264E94"/>
    <w:pPr>
      <w:tabs>
        <w:tab w:val="center" w:pos="4419"/>
        <w:tab w:val="right" w:pos="8838"/>
      </w:tabs>
      <w:spacing w:after="0" w:line="240" w:lineRule="auto"/>
    </w:pPr>
  </w:style>
  <w:style w:type="character" w:customStyle="1" w:styleId="EncabezadoCar">
    <w:name w:val="Encabezado Car"/>
    <w:basedOn w:val="Fuentedeprrafopredeter"/>
    <w:link w:val="Encabezado"/>
    <w:rsid w:val="00264E94"/>
  </w:style>
  <w:style w:type="paragraph" w:styleId="Piedepgina">
    <w:name w:val="footer"/>
    <w:basedOn w:val="Normal"/>
    <w:link w:val="PiedepginaCar"/>
    <w:uiPriority w:val="99"/>
    <w:unhideWhenUsed/>
    <w:rsid w:val="00264E9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64E94"/>
  </w:style>
  <w:style w:type="table" w:styleId="Tablaconcuadrcula">
    <w:name w:val="Table Grid"/>
    <w:basedOn w:val="Tablanormal"/>
    <w:uiPriority w:val="59"/>
    <w:rsid w:val="00264E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7512E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512EB"/>
    <w:rPr>
      <w:rFonts w:ascii="Tahoma" w:hAnsi="Tahoma" w:cs="Tahoma"/>
      <w:sz w:val="16"/>
      <w:szCs w:val="16"/>
    </w:rPr>
  </w:style>
  <w:style w:type="character" w:customStyle="1" w:styleId="Ttulo1Car">
    <w:name w:val="Título 1 Car"/>
    <w:basedOn w:val="Fuentedeprrafopredeter"/>
    <w:link w:val="Ttulo1"/>
    <w:uiPriority w:val="9"/>
    <w:rsid w:val="00CE081A"/>
    <w:rPr>
      <w:rFonts w:asciiTheme="majorHAnsi" w:eastAsiaTheme="majorEastAsia" w:hAnsiTheme="majorHAnsi" w:cstheme="majorBidi"/>
      <w:b/>
      <w:bCs/>
      <w:color w:val="E65B01" w:themeColor="accent1" w:themeShade="BF"/>
      <w:sz w:val="28"/>
      <w:szCs w:val="28"/>
    </w:rPr>
  </w:style>
  <w:style w:type="character" w:customStyle="1" w:styleId="Ttulo2Car">
    <w:name w:val="Título 2 Car"/>
    <w:basedOn w:val="Fuentedeprrafopredeter"/>
    <w:link w:val="Ttulo2"/>
    <w:uiPriority w:val="9"/>
    <w:rsid w:val="00783C8C"/>
    <w:rPr>
      <w:rFonts w:asciiTheme="majorHAnsi" w:eastAsiaTheme="majorEastAsia" w:hAnsiTheme="majorHAnsi" w:cstheme="majorBidi"/>
      <w:b/>
      <w:bCs/>
      <w:color w:val="FE8637" w:themeColor="accent1"/>
      <w:sz w:val="26"/>
      <w:szCs w:val="26"/>
    </w:rPr>
  </w:style>
  <w:style w:type="paragraph" w:customStyle="1" w:styleId="Default">
    <w:name w:val="Default"/>
    <w:rsid w:val="00067944"/>
    <w:pPr>
      <w:autoSpaceDE w:val="0"/>
      <w:autoSpaceDN w:val="0"/>
      <w:adjustRightInd w:val="0"/>
      <w:spacing w:after="0" w:line="240" w:lineRule="auto"/>
    </w:pPr>
    <w:rPr>
      <w:rFonts w:ascii="Arial Narrow" w:hAnsi="Arial Narrow" w:cs="Arial Narrow"/>
      <w:color w:val="000000"/>
      <w:sz w:val="24"/>
      <w:szCs w:val="24"/>
    </w:rPr>
  </w:style>
  <w:style w:type="character" w:styleId="nfasisintenso">
    <w:name w:val="Intense Emphasis"/>
    <w:basedOn w:val="Fuentedeprrafopredeter"/>
    <w:uiPriority w:val="21"/>
    <w:qFormat/>
    <w:rsid w:val="00067944"/>
    <w:rPr>
      <w:b/>
      <w:bCs/>
      <w:i/>
      <w:iCs/>
      <w:color w:val="FE8637" w:themeColor="accent1"/>
    </w:rPr>
  </w:style>
  <w:style w:type="character" w:styleId="Refdecomentario">
    <w:name w:val="annotation reference"/>
    <w:basedOn w:val="Fuentedeprrafopredeter"/>
    <w:uiPriority w:val="99"/>
    <w:semiHidden/>
    <w:unhideWhenUsed/>
    <w:rsid w:val="00067944"/>
    <w:rPr>
      <w:sz w:val="16"/>
      <w:szCs w:val="16"/>
    </w:rPr>
  </w:style>
  <w:style w:type="paragraph" w:styleId="Textocomentario">
    <w:name w:val="annotation text"/>
    <w:basedOn w:val="Normal"/>
    <w:link w:val="TextocomentarioCar"/>
    <w:uiPriority w:val="99"/>
    <w:semiHidden/>
    <w:unhideWhenUsed/>
    <w:rsid w:val="0006794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67944"/>
    <w:rPr>
      <w:sz w:val="20"/>
      <w:szCs w:val="20"/>
    </w:rPr>
  </w:style>
  <w:style w:type="paragraph" w:styleId="Asuntodelcomentario">
    <w:name w:val="annotation subject"/>
    <w:basedOn w:val="Textocomentario"/>
    <w:next w:val="Textocomentario"/>
    <w:link w:val="AsuntodelcomentarioCar"/>
    <w:uiPriority w:val="99"/>
    <w:semiHidden/>
    <w:unhideWhenUsed/>
    <w:rsid w:val="00067944"/>
    <w:rPr>
      <w:b/>
      <w:bCs/>
    </w:rPr>
  </w:style>
  <w:style w:type="character" w:customStyle="1" w:styleId="AsuntodelcomentarioCar">
    <w:name w:val="Asunto del comentario Car"/>
    <w:basedOn w:val="TextocomentarioCar"/>
    <w:link w:val="Asuntodelcomentario"/>
    <w:uiPriority w:val="99"/>
    <w:semiHidden/>
    <w:rsid w:val="00067944"/>
    <w:rPr>
      <w:b/>
      <w:bCs/>
      <w:sz w:val="20"/>
      <w:szCs w:val="20"/>
    </w:rPr>
  </w:style>
  <w:style w:type="paragraph" w:styleId="Epgrafe">
    <w:name w:val="caption"/>
    <w:basedOn w:val="Normal"/>
    <w:next w:val="Normal"/>
    <w:uiPriority w:val="35"/>
    <w:unhideWhenUsed/>
    <w:qFormat/>
    <w:rsid w:val="00DE4996"/>
    <w:pPr>
      <w:spacing w:line="240" w:lineRule="auto"/>
    </w:pPr>
    <w:rPr>
      <w:b/>
      <w:bCs/>
      <w:color w:val="FE8637" w:themeColor="accent1"/>
      <w:sz w:val="18"/>
      <w:szCs w:val="18"/>
    </w:rPr>
  </w:style>
  <w:style w:type="paragraph" w:styleId="Prrafodelista">
    <w:name w:val="List Paragraph"/>
    <w:basedOn w:val="Normal"/>
    <w:uiPriority w:val="34"/>
    <w:qFormat/>
    <w:rsid w:val="00201F26"/>
    <w:pPr>
      <w:ind w:left="720"/>
      <w:contextualSpacing/>
    </w:pPr>
  </w:style>
  <w:style w:type="paragraph" w:styleId="Textonotaalfinal">
    <w:name w:val="endnote text"/>
    <w:basedOn w:val="Normal"/>
    <w:link w:val="TextonotaalfinalCar"/>
    <w:uiPriority w:val="99"/>
    <w:semiHidden/>
    <w:unhideWhenUsed/>
    <w:rsid w:val="00EB68DD"/>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EB68DD"/>
    <w:rPr>
      <w:sz w:val="20"/>
      <w:szCs w:val="20"/>
    </w:rPr>
  </w:style>
  <w:style w:type="character" w:styleId="Refdenotaalfinal">
    <w:name w:val="endnote reference"/>
    <w:basedOn w:val="Fuentedeprrafopredeter"/>
    <w:uiPriority w:val="99"/>
    <w:semiHidden/>
    <w:unhideWhenUsed/>
    <w:rsid w:val="00EB68DD"/>
    <w:rPr>
      <w:vertAlign w:val="superscript"/>
    </w:rPr>
  </w:style>
  <w:style w:type="table" w:customStyle="1" w:styleId="Tablaconcuadrcula1">
    <w:name w:val="Tabla con cuadrícula1"/>
    <w:basedOn w:val="Tablanormal"/>
    <w:next w:val="Tablaconcuadrcula"/>
    <w:uiPriority w:val="59"/>
    <w:rsid w:val="00925C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n">
    <w:name w:val="Revision"/>
    <w:hidden/>
    <w:uiPriority w:val="99"/>
    <w:semiHidden/>
    <w:rsid w:val="00925CA8"/>
    <w:pPr>
      <w:spacing w:after="0" w:line="240" w:lineRule="auto"/>
    </w:pPr>
  </w:style>
  <w:style w:type="table" w:customStyle="1" w:styleId="Tablaconcuadrcula2">
    <w:name w:val="Tabla con cuadrícula2"/>
    <w:basedOn w:val="Tablanormal"/>
    <w:next w:val="Tablaconcuadrcula"/>
    <w:uiPriority w:val="59"/>
    <w:rsid w:val="004A22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deTDC">
    <w:name w:val="TOC Heading"/>
    <w:basedOn w:val="Ttulo1"/>
    <w:next w:val="Normal"/>
    <w:uiPriority w:val="39"/>
    <w:semiHidden/>
    <w:unhideWhenUsed/>
    <w:qFormat/>
    <w:rsid w:val="004A2256"/>
    <w:pPr>
      <w:outlineLvl w:val="9"/>
    </w:pPr>
    <w:rPr>
      <w:lang w:eastAsia="es-MX"/>
    </w:rPr>
  </w:style>
  <w:style w:type="paragraph" w:styleId="TDC1">
    <w:name w:val="toc 1"/>
    <w:basedOn w:val="Normal"/>
    <w:next w:val="Normal"/>
    <w:autoRedefine/>
    <w:uiPriority w:val="39"/>
    <w:unhideWhenUsed/>
    <w:rsid w:val="004A2256"/>
    <w:pPr>
      <w:spacing w:after="100"/>
    </w:pPr>
  </w:style>
  <w:style w:type="paragraph" w:styleId="TDC2">
    <w:name w:val="toc 2"/>
    <w:basedOn w:val="Normal"/>
    <w:next w:val="Normal"/>
    <w:autoRedefine/>
    <w:uiPriority w:val="39"/>
    <w:unhideWhenUsed/>
    <w:rsid w:val="004A2256"/>
    <w:pPr>
      <w:spacing w:after="100"/>
      <w:ind w:left="220"/>
    </w:pPr>
  </w:style>
  <w:style w:type="character" w:styleId="Hipervnculo">
    <w:name w:val="Hyperlink"/>
    <w:basedOn w:val="Fuentedeprrafopredeter"/>
    <w:uiPriority w:val="99"/>
    <w:unhideWhenUsed/>
    <w:rsid w:val="004A2256"/>
    <w:rPr>
      <w:color w:val="D2611C" w:themeColor="hyperlink"/>
      <w:u w:val="single"/>
    </w:rPr>
  </w:style>
  <w:style w:type="character" w:customStyle="1" w:styleId="Ttulo3Car">
    <w:name w:val="Título 3 Car"/>
    <w:basedOn w:val="Fuentedeprrafopredeter"/>
    <w:link w:val="Ttulo3"/>
    <w:uiPriority w:val="9"/>
    <w:rsid w:val="004A2256"/>
    <w:rPr>
      <w:rFonts w:asciiTheme="majorHAnsi" w:eastAsiaTheme="majorEastAsia" w:hAnsiTheme="majorHAnsi" w:cstheme="majorBidi"/>
      <w:b/>
      <w:bCs/>
      <w:color w:val="FE8637" w:themeColor="accent1"/>
    </w:rPr>
  </w:style>
  <w:style w:type="character" w:customStyle="1" w:styleId="SinespaciadoCar">
    <w:name w:val="Sin espaciado Car"/>
    <w:basedOn w:val="Fuentedeprrafopredeter"/>
    <w:link w:val="Sinespaciado"/>
    <w:uiPriority w:val="1"/>
    <w:rsid w:val="00981CA4"/>
    <w:rPr>
      <w:rFonts w:ascii="Calibri" w:eastAsia="Calibri" w:hAnsi="Calibri" w:cs="Times New Roman"/>
    </w:rPr>
  </w:style>
  <w:style w:type="character" w:customStyle="1" w:styleId="MapadeldocumentoCar">
    <w:name w:val="Mapa del documento Car"/>
    <w:basedOn w:val="Fuentedeprrafopredeter"/>
    <w:link w:val="Mapadeldocumento"/>
    <w:uiPriority w:val="99"/>
    <w:semiHidden/>
    <w:rsid w:val="009F0699"/>
    <w:rPr>
      <w:rFonts w:ascii="Tahoma" w:eastAsiaTheme="minorEastAsia" w:hAnsi="Tahoma" w:cs="Tahoma"/>
      <w:sz w:val="16"/>
      <w:szCs w:val="16"/>
      <w:lang w:eastAsia="es-MX"/>
    </w:rPr>
  </w:style>
  <w:style w:type="paragraph" w:styleId="Mapadeldocumento">
    <w:name w:val="Document Map"/>
    <w:basedOn w:val="Normal"/>
    <w:link w:val="MapadeldocumentoCar"/>
    <w:uiPriority w:val="99"/>
    <w:semiHidden/>
    <w:unhideWhenUsed/>
    <w:rsid w:val="009F0699"/>
    <w:pPr>
      <w:spacing w:after="0" w:line="240" w:lineRule="auto"/>
    </w:pPr>
    <w:rPr>
      <w:rFonts w:ascii="Tahoma" w:eastAsiaTheme="minorEastAsia" w:hAnsi="Tahoma" w:cs="Tahoma"/>
      <w:sz w:val="16"/>
      <w:szCs w:val="16"/>
      <w:lang w:eastAsia="es-MX"/>
    </w:rPr>
  </w:style>
  <w:style w:type="character" w:customStyle="1" w:styleId="MapadeldocumentoCar1">
    <w:name w:val="Mapa del documento Car1"/>
    <w:basedOn w:val="Fuentedeprrafopredeter"/>
    <w:uiPriority w:val="99"/>
    <w:semiHidden/>
    <w:rsid w:val="009F0699"/>
    <w:rPr>
      <w:rFonts w:ascii="Tahoma" w:hAnsi="Tahoma" w:cs="Tahoma"/>
      <w:sz w:val="16"/>
      <w:szCs w:val="16"/>
    </w:rPr>
  </w:style>
  <w:style w:type="table" w:styleId="Sombreadoclaro-nfasis6">
    <w:name w:val="Light Shading Accent 6"/>
    <w:basedOn w:val="Tablanormal"/>
    <w:uiPriority w:val="60"/>
    <w:rsid w:val="009F0699"/>
    <w:pPr>
      <w:spacing w:after="0" w:line="240" w:lineRule="auto"/>
    </w:pPr>
    <w:rPr>
      <w:rFonts w:eastAsiaTheme="minorEastAsia"/>
      <w:color w:val="595C62" w:themeColor="accent6" w:themeShade="BF"/>
      <w:lang w:eastAsia="es-MX"/>
    </w:rPr>
    <w:tblPr>
      <w:tblStyleRowBandSize w:val="1"/>
      <w:tblStyleColBandSize w:val="1"/>
      <w:tblInd w:w="0" w:type="dxa"/>
      <w:tblBorders>
        <w:top w:val="single" w:sz="8" w:space="0" w:color="777C84" w:themeColor="accent6"/>
        <w:bottom w:val="single" w:sz="8" w:space="0" w:color="777C84"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777C84" w:themeColor="accent6"/>
          <w:left w:val="nil"/>
          <w:bottom w:val="single" w:sz="8" w:space="0" w:color="777C84" w:themeColor="accent6"/>
          <w:right w:val="nil"/>
          <w:insideH w:val="nil"/>
          <w:insideV w:val="nil"/>
        </w:tcBorders>
      </w:tcPr>
    </w:tblStylePr>
    <w:tblStylePr w:type="lastRow">
      <w:pPr>
        <w:spacing w:before="0" w:after="0" w:line="240" w:lineRule="auto"/>
      </w:pPr>
      <w:rPr>
        <w:b/>
        <w:bCs/>
      </w:rPr>
      <w:tblPr/>
      <w:tcPr>
        <w:tcBorders>
          <w:top w:val="single" w:sz="8" w:space="0" w:color="777C84" w:themeColor="accent6"/>
          <w:left w:val="nil"/>
          <w:bottom w:val="single" w:sz="8" w:space="0" w:color="777C84"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EE0" w:themeFill="accent6" w:themeFillTint="3F"/>
      </w:tcPr>
    </w:tblStylePr>
    <w:tblStylePr w:type="band1Horz">
      <w:tblPr/>
      <w:tcPr>
        <w:tcBorders>
          <w:left w:val="nil"/>
          <w:right w:val="nil"/>
          <w:insideH w:val="nil"/>
          <w:insideV w:val="nil"/>
        </w:tcBorders>
        <w:shd w:val="clear" w:color="auto" w:fill="DDDEE0" w:themeFill="accent6" w:themeFillTint="3F"/>
      </w:tcPr>
    </w:tblStylePr>
  </w:style>
  <w:style w:type="character" w:customStyle="1" w:styleId="Textoindependiente3Car">
    <w:name w:val="Texto independiente 3 Car"/>
    <w:basedOn w:val="Fuentedeprrafopredeter"/>
    <w:link w:val="Textoindependiente3"/>
    <w:rsid w:val="009F0699"/>
    <w:rPr>
      <w:rFonts w:ascii="Arial" w:eastAsia="Times New Roman" w:hAnsi="Arial" w:cs="Arial"/>
      <w:sz w:val="20"/>
      <w:szCs w:val="24"/>
      <w:lang w:val="es-ES_tradnl" w:eastAsia="es-ES"/>
    </w:rPr>
  </w:style>
  <w:style w:type="paragraph" w:styleId="Textoindependiente3">
    <w:name w:val="Body Text 3"/>
    <w:basedOn w:val="Normal"/>
    <w:link w:val="Textoindependiente3Car"/>
    <w:rsid w:val="009F0699"/>
    <w:pPr>
      <w:spacing w:before="120" w:after="0" w:line="240" w:lineRule="auto"/>
      <w:ind w:right="-79"/>
      <w:jc w:val="both"/>
    </w:pPr>
    <w:rPr>
      <w:rFonts w:ascii="Arial" w:eastAsia="Times New Roman" w:hAnsi="Arial" w:cs="Arial"/>
      <w:sz w:val="20"/>
      <w:szCs w:val="24"/>
      <w:lang w:val="es-ES_tradnl" w:eastAsia="es-ES"/>
    </w:rPr>
  </w:style>
  <w:style w:type="character" w:customStyle="1" w:styleId="Textoindependiente3Car1">
    <w:name w:val="Texto independiente 3 Car1"/>
    <w:basedOn w:val="Fuentedeprrafopredeter"/>
    <w:uiPriority w:val="99"/>
    <w:semiHidden/>
    <w:rsid w:val="009F0699"/>
    <w:rPr>
      <w:sz w:val="16"/>
      <w:szCs w:val="16"/>
    </w:rPr>
  </w:style>
  <w:style w:type="paragraph" w:styleId="Textoindependiente2">
    <w:name w:val="Body Text 2"/>
    <w:basedOn w:val="Normal"/>
    <w:link w:val="Textoindependiente2Car"/>
    <w:uiPriority w:val="99"/>
    <w:unhideWhenUsed/>
    <w:rsid w:val="009F0699"/>
    <w:pPr>
      <w:spacing w:after="120" w:line="480" w:lineRule="auto"/>
    </w:pPr>
    <w:rPr>
      <w:rFonts w:eastAsiaTheme="minorEastAsia"/>
      <w:lang w:eastAsia="es-MX"/>
    </w:rPr>
  </w:style>
  <w:style w:type="character" w:customStyle="1" w:styleId="Textoindependiente2Car">
    <w:name w:val="Texto independiente 2 Car"/>
    <w:basedOn w:val="Fuentedeprrafopredeter"/>
    <w:link w:val="Textoindependiente2"/>
    <w:uiPriority w:val="99"/>
    <w:rsid w:val="009F0699"/>
    <w:rPr>
      <w:rFonts w:eastAsiaTheme="minorEastAsia"/>
      <w:lang w:eastAsia="es-MX"/>
    </w:rPr>
  </w:style>
  <w:style w:type="character" w:customStyle="1" w:styleId="TextoindependienteCar">
    <w:name w:val="Texto independiente Car"/>
    <w:basedOn w:val="Fuentedeprrafopredeter"/>
    <w:link w:val="Textoindependiente"/>
    <w:uiPriority w:val="99"/>
    <w:semiHidden/>
    <w:rsid w:val="009F0699"/>
    <w:rPr>
      <w:rFonts w:eastAsiaTheme="minorEastAsia"/>
      <w:lang w:eastAsia="es-MX"/>
    </w:rPr>
  </w:style>
  <w:style w:type="paragraph" w:styleId="Textoindependiente">
    <w:name w:val="Body Text"/>
    <w:basedOn w:val="Normal"/>
    <w:link w:val="TextoindependienteCar"/>
    <w:uiPriority w:val="99"/>
    <w:semiHidden/>
    <w:unhideWhenUsed/>
    <w:rsid w:val="009F0699"/>
    <w:pPr>
      <w:spacing w:after="120"/>
    </w:pPr>
    <w:rPr>
      <w:rFonts w:eastAsiaTheme="minorEastAsia"/>
      <w:lang w:eastAsia="es-MX"/>
    </w:rPr>
  </w:style>
  <w:style w:type="character" w:customStyle="1" w:styleId="TextoindependienteCar1">
    <w:name w:val="Texto independiente Car1"/>
    <w:basedOn w:val="Fuentedeprrafopredeter"/>
    <w:uiPriority w:val="99"/>
    <w:semiHidden/>
    <w:rsid w:val="009F0699"/>
  </w:style>
  <w:style w:type="character" w:customStyle="1" w:styleId="SangradetextonormalCar">
    <w:name w:val="Sangría de texto normal Car"/>
    <w:basedOn w:val="Fuentedeprrafopredeter"/>
    <w:link w:val="Sangradetextonormal"/>
    <w:uiPriority w:val="99"/>
    <w:semiHidden/>
    <w:rsid w:val="009F0699"/>
    <w:rPr>
      <w:rFonts w:eastAsiaTheme="minorEastAsia"/>
      <w:lang w:eastAsia="es-MX"/>
    </w:rPr>
  </w:style>
  <w:style w:type="paragraph" w:styleId="Sangradetextonormal">
    <w:name w:val="Body Text Indent"/>
    <w:basedOn w:val="Normal"/>
    <w:link w:val="SangradetextonormalCar"/>
    <w:uiPriority w:val="99"/>
    <w:semiHidden/>
    <w:unhideWhenUsed/>
    <w:rsid w:val="009F0699"/>
    <w:pPr>
      <w:spacing w:after="120"/>
      <w:ind w:left="283"/>
    </w:pPr>
    <w:rPr>
      <w:rFonts w:eastAsiaTheme="minorEastAsia"/>
      <w:lang w:eastAsia="es-MX"/>
    </w:rPr>
  </w:style>
  <w:style w:type="character" w:customStyle="1" w:styleId="SangradetextonormalCar1">
    <w:name w:val="Sangría de texto normal Car1"/>
    <w:basedOn w:val="Fuentedeprrafopredeter"/>
    <w:uiPriority w:val="99"/>
    <w:semiHidden/>
    <w:rsid w:val="009F0699"/>
  </w:style>
  <w:style w:type="paragraph" w:customStyle="1" w:styleId="Standard">
    <w:name w:val="Standard"/>
    <w:rsid w:val="009F0699"/>
    <w:pPr>
      <w:widowControl w:val="0"/>
      <w:suppressAutoHyphens/>
      <w:autoSpaceDN w:val="0"/>
      <w:spacing w:after="0" w:line="240" w:lineRule="auto"/>
    </w:pPr>
    <w:rPr>
      <w:rFonts w:ascii="Times New Roman" w:eastAsia="SimSun" w:hAnsi="Times New Roman" w:cs="Mangal"/>
      <w:kern w:val="3"/>
      <w:sz w:val="24"/>
      <w:szCs w:val="24"/>
      <w:lang w:val="es-ES"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9393072">
      <w:bodyDiv w:val="1"/>
      <w:marLeft w:val="0"/>
      <w:marRight w:val="0"/>
      <w:marTop w:val="0"/>
      <w:marBottom w:val="0"/>
      <w:divBdr>
        <w:top w:val="none" w:sz="0" w:space="0" w:color="auto"/>
        <w:left w:val="none" w:sz="0" w:space="0" w:color="auto"/>
        <w:bottom w:val="none" w:sz="0" w:space="0" w:color="auto"/>
        <w:right w:val="none" w:sz="0" w:space="0" w:color="auto"/>
      </w:divBdr>
      <w:divsChild>
        <w:div w:id="1578247292">
          <w:marLeft w:val="547"/>
          <w:marRight w:val="0"/>
          <w:marTop w:val="0"/>
          <w:marBottom w:val="0"/>
          <w:divBdr>
            <w:top w:val="none" w:sz="0" w:space="0" w:color="auto"/>
            <w:left w:val="none" w:sz="0" w:space="0" w:color="auto"/>
            <w:bottom w:val="none" w:sz="0" w:space="0" w:color="auto"/>
            <w:right w:val="none" w:sz="0" w:space="0" w:color="auto"/>
          </w:divBdr>
        </w:div>
      </w:divsChild>
    </w:div>
    <w:div w:id="1549413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diagramQuickStyle" Target="diagrams/quickStyle1.xml"/><Relationship Id="rId18" Type="http://schemas.openxmlformats.org/officeDocument/2006/relationships/diagramLayout" Target="diagrams/layout2.xml"/><Relationship Id="rId26" Type="http://schemas.openxmlformats.org/officeDocument/2006/relationships/theme" Target="theme/theme1.xml"/><Relationship Id="rId3" Type="http://schemas.openxmlformats.org/officeDocument/2006/relationships/numbering" Target="numbering.xml"/><Relationship Id="rId21" Type="http://schemas.microsoft.com/office/2007/relationships/diagramDrawing" Target="diagrams/drawing2.xml"/><Relationship Id="rId7" Type="http://schemas.openxmlformats.org/officeDocument/2006/relationships/webSettings" Target="webSettings.xml"/><Relationship Id="rId12" Type="http://schemas.openxmlformats.org/officeDocument/2006/relationships/diagramLayout" Target="diagrams/layout1.xml"/><Relationship Id="rId17" Type="http://schemas.openxmlformats.org/officeDocument/2006/relationships/diagramData" Target="diagrams/data2.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juanacatlan.gob.mx" TargetMode="External"/><Relationship Id="rId20" Type="http://schemas.openxmlformats.org/officeDocument/2006/relationships/diagramColors" Target="diagrams/colors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diagramData" Target="diagrams/data1.xml"/><Relationship Id="rId24" Type="http://schemas.openxmlformats.org/officeDocument/2006/relationships/footer" Target="footer1.xml"/><Relationship Id="rId5" Type="http://schemas.microsoft.com/office/2007/relationships/stylesWithEffects" Target="stylesWithEffects.xml"/><Relationship Id="rId15" Type="http://schemas.microsoft.com/office/2007/relationships/diagramDrawing" Target="diagrams/drawing1.xml"/><Relationship Id="rId23" Type="http://schemas.openxmlformats.org/officeDocument/2006/relationships/header" Target="header1.xml"/><Relationship Id="rId10" Type="http://schemas.openxmlformats.org/officeDocument/2006/relationships/image" Target="media/image1.jpeg"/><Relationship Id="rId19" Type="http://schemas.openxmlformats.org/officeDocument/2006/relationships/diagramQuickStyle" Target="diagrams/quickStyle2.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diagramColors" Target="diagrams/colors1.xml"/><Relationship Id="rId22"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6_2">
  <dgm:title val=""/>
  <dgm:desc val=""/>
  <dgm:catLst>
    <dgm:cat type="accent6" pri="11200"/>
  </dgm:catLst>
  <dgm:styleLbl name="node0">
    <dgm:fillClrLst meth="repeat">
      <a:schemeClr val="accent6"/>
    </dgm:fillClrLst>
    <dgm:linClrLst meth="repeat">
      <a:schemeClr val="lt1"/>
    </dgm:linClrLst>
    <dgm:effectClrLst/>
    <dgm:txLinClrLst/>
    <dgm:txFillClrLst/>
    <dgm:txEffectClrLst/>
  </dgm:styleLbl>
  <dgm:styleLbl name="node1">
    <dgm:fillClrLst meth="repeat">
      <a:schemeClr val="accent6"/>
    </dgm:fillClrLst>
    <dgm:linClrLst meth="repeat">
      <a:schemeClr val="lt1"/>
    </dgm:linClrLst>
    <dgm:effectClrLst/>
    <dgm:txLinClrLst/>
    <dgm:txFillClrLst/>
    <dgm:txEffectClrLst/>
  </dgm:styleLbl>
  <dgm:styleLbl name="alignNode1">
    <dgm:fillClrLst meth="repeat">
      <a:schemeClr val="accent6"/>
    </dgm:fillClrLst>
    <dgm:linClrLst meth="repeat">
      <a:schemeClr val="accent6"/>
    </dgm:linClrLst>
    <dgm:effectClrLst/>
    <dgm:txLinClrLst/>
    <dgm:txFillClrLst/>
    <dgm:txEffectClrLst/>
  </dgm:styleLbl>
  <dgm:styleLbl name="lnNode1">
    <dgm:fillClrLst meth="repeat">
      <a:schemeClr val="accent6"/>
    </dgm:fillClrLst>
    <dgm:linClrLst meth="repeat">
      <a:schemeClr val="lt1"/>
    </dgm:linClrLst>
    <dgm:effectClrLst/>
    <dgm:txLinClrLst/>
    <dgm:txFillClrLst/>
    <dgm:txEffectClrLst/>
  </dgm:styleLbl>
  <dgm:styleLbl name="vennNode1">
    <dgm:fillClrLst meth="repeat">
      <a:schemeClr val="accent6">
        <a:alpha val="50000"/>
      </a:schemeClr>
    </dgm:fillClrLst>
    <dgm:linClrLst meth="repeat">
      <a:schemeClr val="lt1"/>
    </dgm:linClrLst>
    <dgm:effectClrLst/>
    <dgm:txLinClrLst/>
    <dgm:txFillClrLst/>
    <dgm:txEffectClrLst/>
  </dgm:styleLbl>
  <dgm:styleLbl name="node2">
    <dgm:fillClrLst meth="repeat">
      <a:schemeClr val="accent6"/>
    </dgm:fillClrLst>
    <dgm:linClrLst meth="repeat">
      <a:schemeClr val="lt1"/>
    </dgm:linClrLst>
    <dgm:effectClrLst/>
    <dgm:txLinClrLst/>
    <dgm:txFillClrLst/>
    <dgm:txEffectClrLst/>
  </dgm:styleLbl>
  <dgm:styleLbl name="node3">
    <dgm:fillClrLst meth="repeat">
      <a:schemeClr val="accent6"/>
    </dgm:fillClrLst>
    <dgm:linClrLst meth="repeat">
      <a:schemeClr val="lt1"/>
    </dgm:linClrLst>
    <dgm:effectClrLst/>
    <dgm:txLinClrLst/>
    <dgm:txFillClrLst/>
    <dgm:txEffectClrLst/>
  </dgm:styleLbl>
  <dgm:styleLbl name="node4">
    <dgm:fillClrLst meth="repeat">
      <a:schemeClr val="accent6"/>
    </dgm:fillClrLst>
    <dgm:linClrLst meth="repeat">
      <a:schemeClr val="lt1"/>
    </dgm:linClrLst>
    <dgm:effectClrLst/>
    <dgm:txLinClrLst/>
    <dgm:txFillClrLst/>
    <dgm:txEffectClrLst/>
  </dgm:styleLbl>
  <dgm:styleLbl name="f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a:tint val="50000"/>
      </a:schemeClr>
    </dgm:linClrLst>
    <dgm:effectClrLst/>
    <dgm:txLinClrLst/>
    <dgm:txFillClrLst meth="repeat">
      <a:schemeClr val="tx1"/>
    </dgm:txFillClrLst>
    <dgm:txEffectClrLst/>
  </dgm:styleLbl>
  <dgm:styleLbl name="asst0">
    <dgm:fillClrLst meth="repeat">
      <a:schemeClr val="accent6"/>
    </dgm:fillClrLst>
    <dgm:linClrLst meth="repeat">
      <a:schemeClr val="lt1"/>
    </dgm:linClrLst>
    <dgm:effectClrLst/>
    <dgm:txLinClrLst/>
    <dgm:txFillClrLst/>
    <dgm:txEffectClrLst/>
  </dgm:styleLbl>
  <dgm:styleLbl name="asst1">
    <dgm:fillClrLst meth="repeat">
      <a:schemeClr val="accent6"/>
    </dgm:fillClrLst>
    <dgm:linClrLst meth="repeat">
      <a:schemeClr val="lt1"/>
    </dgm:linClrLst>
    <dgm:effectClrLst/>
    <dgm:txLinClrLst/>
    <dgm:txFillClrLst/>
    <dgm:txEffectClrLst/>
  </dgm:styleLbl>
  <dgm:styleLbl name="asst2">
    <dgm:fillClrLst meth="repeat">
      <a:schemeClr val="accent6"/>
    </dgm:fillClrLst>
    <dgm:linClrLst meth="repeat">
      <a:schemeClr val="lt1"/>
    </dgm:linClrLst>
    <dgm:effectClrLst/>
    <dgm:txLinClrLst/>
    <dgm:txFillClrLst/>
    <dgm:txEffectClrLst/>
  </dgm:styleLbl>
  <dgm:styleLbl name="asst3">
    <dgm:fillClrLst meth="repeat">
      <a:schemeClr val="accent6"/>
    </dgm:fillClrLst>
    <dgm:linClrLst meth="repeat">
      <a:schemeClr val="lt1"/>
    </dgm:linClrLst>
    <dgm:effectClrLst/>
    <dgm:txLinClrLst/>
    <dgm:txFillClrLst/>
    <dgm:txEffectClrLst/>
  </dgm:styleLbl>
  <dgm:styleLbl name="asst4">
    <dgm:fillClrLst meth="repeat">
      <a:schemeClr val="accent6"/>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meth="repeat">
      <a:schemeClr val="lt1"/>
    </dgm:txFillClrLst>
    <dgm:txEffectClrLst/>
  </dgm:styleLbl>
  <dgm:styleLbl name="parChTrans2D2">
    <dgm:fillClrLst meth="repeat">
      <a:schemeClr val="accent6"/>
    </dgm:fillClrLst>
    <dgm:linClrLst meth="repeat">
      <a:schemeClr val="accent6"/>
    </dgm:linClrLst>
    <dgm:effectClrLst/>
    <dgm:txLinClrLst/>
    <dgm:txFillClrLst meth="repeat">
      <a:schemeClr val="lt1"/>
    </dgm:txFillClrLst>
    <dgm:txEffectClrLst/>
  </dgm:styleLbl>
  <dgm:styleLbl name="parChTrans2D3">
    <dgm:fillClrLst meth="repeat">
      <a:schemeClr val="accent6"/>
    </dgm:fillClrLst>
    <dgm:linClrLst meth="repeat">
      <a:schemeClr val="accent6"/>
    </dgm:linClrLst>
    <dgm:effectClrLst/>
    <dgm:txLinClrLst/>
    <dgm:txFillClrLst meth="repeat">
      <a:schemeClr val="lt1"/>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9500C59-BA71-46E1-9486-E80A04DE10C0}" type="doc">
      <dgm:prSet loTypeId="urn:microsoft.com/office/officeart/2005/8/layout/process5" loCatId="process" qsTypeId="urn:microsoft.com/office/officeart/2005/8/quickstyle/simple1" qsCatId="simple" csTypeId="urn:microsoft.com/office/officeart/2005/8/colors/accent1_2" csCatId="accent1" phldr="1"/>
      <dgm:spPr/>
      <dgm:t>
        <a:bodyPr/>
        <a:lstStyle/>
        <a:p>
          <a:endParaRPr lang="es-MX"/>
        </a:p>
      </dgm:t>
    </dgm:pt>
    <dgm:pt modelId="{7FF0479E-4FAA-4FB4-901F-7044FB50033B}">
      <dgm:prSet phldrT="[Texto]"/>
      <dgm:spPr/>
      <dgm:t>
        <a:bodyPr/>
        <a:lstStyle/>
        <a:p>
          <a:r>
            <a:rPr lang="es-MX"/>
            <a:t>SINDICATURA</a:t>
          </a:r>
        </a:p>
      </dgm:t>
    </dgm:pt>
    <dgm:pt modelId="{14C54EA3-7D21-4D0D-B782-37334F89904E}" type="parTrans" cxnId="{A2353D8D-CB45-4A0C-9423-53741C3EE2A4}">
      <dgm:prSet/>
      <dgm:spPr/>
      <dgm:t>
        <a:bodyPr/>
        <a:lstStyle/>
        <a:p>
          <a:endParaRPr lang="es-MX"/>
        </a:p>
      </dgm:t>
    </dgm:pt>
    <dgm:pt modelId="{0ADF2AA8-4DD1-4866-A253-247E68BEA846}" type="sibTrans" cxnId="{A2353D8D-CB45-4A0C-9423-53741C3EE2A4}">
      <dgm:prSet/>
      <dgm:spPr/>
      <dgm:t>
        <a:bodyPr/>
        <a:lstStyle/>
        <a:p>
          <a:endParaRPr lang="es-MX"/>
        </a:p>
      </dgm:t>
    </dgm:pt>
    <dgm:pt modelId="{1729FA45-DB81-45A2-907A-A2F2EA739F54}">
      <dgm:prSet phldrT="[Texto]"/>
      <dgm:spPr/>
      <dgm:t>
        <a:bodyPr/>
        <a:lstStyle/>
        <a:p>
          <a:r>
            <a:rPr lang="es-MX"/>
            <a:t>DIRECCION JURIDICA</a:t>
          </a:r>
        </a:p>
      </dgm:t>
    </dgm:pt>
    <dgm:pt modelId="{8E1FF533-254F-47EA-AC99-7DE44CBEAA76}" type="parTrans" cxnId="{C222317F-172C-46DB-9E0B-35C639147C34}">
      <dgm:prSet/>
      <dgm:spPr/>
      <dgm:t>
        <a:bodyPr/>
        <a:lstStyle/>
        <a:p>
          <a:endParaRPr lang="es-MX"/>
        </a:p>
      </dgm:t>
    </dgm:pt>
    <dgm:pt modelId="{863EAD5C-38E4-4069-BD2A-BDAFF2C54F73}" type="sibTrans" cxnId="{C222317F-172C-46DB-9E0B-35C639147C34}">
      <dgm:prSet/>
      <dgm:spPr/>
      <dgm:t>
        <a:bodyPr/>
        <a:lstStyle/>
        <a:p>
          <a:endParaRPr lang="es-MX"/>
        </a:p>
      </dgm:t>
    </dgm:pt>
    <dgm:pt modelId="{41F0CBEB-4BCC-4211-AEFB-985221139457}">
      <dgm:prSet phldrT="[Texto]"/>
      <dgm:spPr/>
      <dgm:t>
        <a:bodyPr/>
        <a:lstStyle/>
        <a:p>
          <a:r>
            <a:rPr lang="es-MX"/>
            <a:t>ABOGADO</a:t>
          </a:r>
        </a:p>
      </dgm:t>
    </dgm:pt>
    <dgm:pt modelId="{633A32FF-9902-450E-B64C-254A035DC00E}" type="parTrans" cxnId="{0038069F-D0A3-424C-8F95-031E159EE981}">
      <dgm:prSet/>
      <dgm:spPr/>
      <dgm:t>
        <a:bodyPr/>
        <a:lstStyle/>
        <a:p>
          <a:endParaRPr lang="es-MX"/>
        </a:p>
      </dgm:t>
    </dgm:pt>
    <dgm:pt modelId="{0EBDF5C0-F9D5-4CB8-9286-764DCC524103}" type="sibTrans" cxnId="{0038069F-D0A3-424C-8F95-031E159EE981}">
      <dgm:prSet/>
      <dgm:spPr/>
      <dgm:t>
        <a:bodyPr/>
        <a:lstStyle/>
        <a:p>
          <a:endParaRPr lang="es-MX"/>
        </a:p>
      </dgm:t>
    </dgm:pt>
    <dgm:pt modelId="{3256E8D4-94DD-4785-BF9A-581A35C997F2}">
      <dgm:prSet phldrT="[Texto]"/>
      <dgm:spPr/>
      <dgm:t>
        <a:bodyPr/>
        <a:lstStyle/>
        <a:p>
          <a:r>
            <a:rPr lang="es-MX"/>
            <a:t>AUXILIAR ADMINISTRATIVO</a:t>
          </a:r>
        </a:p>
      </dgm:t>
    </dgm:pt>
    <dgm:pt modelId="{EA6CCD91-208C-4092-9537-6C90276E47C9}" type="parTrans" cxnId="{F1FDB799-8575-49AD-8069-1BFF5F43BCE9}">
      <dgm:prSet/>
      <dgm:spPr/>
      <dgm:t>
        <a:bodyPr/>
        <a:lstStyle/>
        <a:p>
          <a:endParaRPr lang="es-MX"/>
        </a:p>
      </dgm:t>
    </dgm:pt>
    <dgm:pt modelId="{491E666C-1915-4D00-8DAF-CD29D082581A}" type="sibTrans" cxnId="{F1FDB799-8575-49AD-8069-1BFF5F43BCE9}">
      <dgm:prSet/>
      <dgm:spPr/>
      <dgm:t>
        <a:bodyPr/>
        <a:lstStyle/>
        <a:p>
          <a:endParaRPr lang="es-MX"/>
        </a:p>
      </dgm:t>
    </dgm:pt>
    <dgm:pt modelId="{4C0C0013-A3CE-48C5-B9B6-D23B5DE2706A}" type="pres">
      <dgm:prSet presAssocID="{59500C59-BA71-46E1-9486-E80A04DE10C0}" presName="diagram" presStyleCnt="0">
        <dgm:presLayoutVars>
          <dgm:dir/>
          <dgm:resizeHandles val="exact"/>
        </dgm:presLayoutVars>
      </dgm:prSet>
      <dgm:spPr/>
      <dgm:t>
        <a:bodyPr/>
        <a:lstStyle/>
        <a:p>
          <a:endParaRPr lang="es-MX"/>
        </a:p>
      </dgm:t>
    </dgm:pt>
    <dgm:pt modelId="{51C98440-D62C-4FD5-8F9B-46789315579D}" type="pres">
      <dgm:prSet presAssocID="{7FF0479E-4FAA-4FB4-901F-7044FB50033B}" presName="node" presStyleLbl="node1" presStyleIdx="0" presStyleCnt="4">
        <dgm:presLayoutVars>
          <dgm:bulletEnabled val="1"/>
        </dgm:presLayoutVars>
      </dgm:prSet>
      <dgm:spPr/>
      <dgm:t>
        <a:bodyPr/>
        <a:lstStyle/>
        <a:p>
          <a:endParaRPr lang="es-MX"/>
        </a:p>
      </dgm:t>
    </dgm:pt>
    <dgm:pt modelId="{20DED018-6BD2-4EF3-B78A-6B9904DCB532}" type="pres">
      <dgm:prSet presAssocID="{0ADF2AA8-4DD1-4866-A253-247E68BEA846}" presName="sibTrans" presStyleLbl="sibTrans2D1" presStyleIdx="0" presStyleCnt="3"/>
      <dgm:spPr/>
      <dgm:t>
        <a:bodyPr/>
        <a:lstStyle/>
        <a:p>
          <a:endParaRPr lang="es-MX"/>
        </a:p>
      </dgm:t>
    </dgm:pt>
    <dgm:pt modelId="{9797B498-213A-46B4-9FBF-95F53FEE3648}" type="pres">
      <dgm:prSet presAssocID="{0ADF2AA8-4DD1-4866-A253-247E68BEA846}" presName="connectorText" presStyleLbl="sibTrans2D1" presStyleIdx="0" presStyleCnt="3"/>
      <dgm:spPr/>
      <dgm:t>
        <a:bodyPr/>
        <a:lstStyle/>
        <a:p>
          <a:endParaRPr lang="es-MX"/>
        </a:p>
      </dgm:t>
    </dgm:pt>
    <dgm:pt modelId="{09F4F285-7D68-4B60-AE8D-EC1656ED1196}" type="pres">
      <dgm:prSet presAssocID="{1729FA45-DB81-45A2-907A-A2F2EA739F54}" presName="node" presStyleLbl="node1" presStyleIdx="1" presStyleCnt="4">
        <dgm:presLayoutVars>
          <dgm:bulletEnabled val="1"/>
        </dgm:presLayoutVars>
      </dgm:prSet>
      <dgm:spPr/>
      <dgm:t>
        <a:bodyPr/>
        <a:lstStyle/>
        <a:p>
          <a:endParaRPr lang="es-MX"/>
        </a:p>
      </dgm:t>
    </dgm:pt>
    <dgm:pt modelId="{748D63C3-9720-4540-A7A6-EDC553CB9772}" type="pres">
      <dgm:prSet presAssocID="{863EAD5C-38E4-4069-BD2A-BDAFF2C54F73}" presName="sibTrans" presStyleLbl="sibTrans2D1" presStyleIdx="1" presStyleCnt="3"/>
      <dgm:spPr/>
      <dgm:t>
        <a:bodyPr/>
        <a:lstStyle/>
        <a:p>
          <a:endParaRPr lang="es-MX"/>
        </a:p>
      </dgm:t>
    </dgm:pt>
    <dgm:pt modelId="{DBDDE3E9-436C-4CBC-8ABE-EBA21F49B76C}" type="pres">
      <dgm:prSet presAssocID="{863EAD5C-38E4-4069-BD2A-BDAFF2C54F73}" presName="connectorText" presStyleLbl="sibTrans2D1" presStyleIdx="1" presStyleCnt="3"/>
      <dgm:spPr/>
      <dgm:t>
        <a:bodyPr/>
        <a:lstStyle/>
        <a:p>
          <a:endParaRPr lang="es-MX"/>
        </a:p>
      </dgm:t>
    </dgm:pt>
    <dgm:pt modelId="{34444DEE-5C2C-491F-9DC0-20878D47E376}" type="pres">
      <dgm:prSet presAssocID="{41F0CBEB-4BCC-4211-AEFB-985221139457}" presName="node" presStyleLbl="node1" presStyleIdx="2" presStyleCnt="4">
        <dgm:presLayoutVars>
          <dgm:bulletEnabled val="1"/>
        </dgm:presLayoutVars>
      </dgm:prSet>
      <dgm:spPr/>
      <dgm:t>
        <a:bodyPr/>
        <a:lstStyle/>
        <a:p>
          <a:endParaRPr lang="es-MX"/>
        </a:p>
      </dgm:t>
    </dgm:pt>
    <dgm:pt modelId="{0D190CEF-123D-41EF-B87D-BEF6B4A6162A}" type="pres">
      <dgm:prSet presAssocID="{0EBDF5C0-F9D5-4CB8-9286-764DCC524103}" presName="sibTrans" presStyleLbl="sibTrans2D1" presStyleIdx="2" presStyleCnt="3"/>
      <dgm:spPr/>
      <dgm:t>
        <a:bodyPr/>
        <a:lstStyle/>
        <a:p>
          <a:endParaRPr lang="es-MX"/>
        </a:p>
      </dgm:t>
    </dgm:pt>
    <dgm:pt modelId="{0C30D2AF-8FFF-4D06-A3D8-15952A4D4486}" type="pres">
      <dgm:prSet presAssocID="{0EBDF5C0-F9D5-4CB8-9286-764DCC524103}" presName="connectorText" presStyleLbl="sibTrans2D1" presStyleIdx="2" presStyleCnt="3"/>
      <dgm:spPr/>
      <dgm:t>
        <a:bodyPr/>
        <a:lstStyle/>
        <a:p>
          <a:endParaRPr lang="es-MX"/>
        </a:p>
      </dgm:t>
    </dgm:pt>
    <dgm:pt modelId="{12B73513-1F40-4F76-AFF2-B739A3D86AB2}" type="pres">
      <dgm:prSet presAssocID="{3256E8D4-94DD-4785-BF9A-581A35C997F2}" presName="node" presStyleLbl="node1" presStyleIdx="3" presStyleCnt="4">
        <dgm:presLayoutVars>
          <dgm:bulletEnabled val="1"/>
        </dgm:presLayoutVars>
      </dgm:prSet>
      <dgm:spPr/>
      <dgm:t>
        <a:bodyPr/>
        <a:lstStyle/>
        <a:p>
          <a:endParaRPr lang="es-MX"/>
        </a:p>
      </dgm:t>
    </dgm:pt>
  </dgm:ptLst>
  <dgm:cxnLst>
    <dgm:cxn modelId="{A2353D8D-CB45-4A0C-9423-53741C3EE2A4}" srcId="{59500C59-BA71-46E1-9486-E80A04DE10C0}" destId="{7FF0479E-4FAA-4FB4-901F-7044FB50033B}" srcOrd="0" destOrd="0" parTransId="{14C54EA3-7D21-4D0D-B782-37334F89904E}" sibTransId="{0ADF2AA8-4DD1-4866-A253-247E68BEA846}"/>
    <dgm:cxn modelId="{8947ABD2-B794-4A9B-AE7C-F95205BC5824}" type="presOf" srcId="{59500C59-BA71-46E1-9486-E80A04DE10C0}" destId="{4C0C0013-A3CE-48C5-B9B6-D23B5DE2706A}" srcOrd="0" destOrd="0" presId="urn:microsoft.com/office/officeart/2005/8/layout/process5"/>
    <dgm:cxn modelId="{1C444961-6CA8-43DF-81BD-6A90E149664C}" type="presOf" srcId="{0ADF2AA8-4DD1-4866-A253-247E68BEA846}" destId="{9797B498-213A-46B4-9FBF-95F53FEE3648}" srcOrd="1" destOrd="0" presId="urn:microsoft.com/office/officeart/2005/8/layout/process5"/>
    <dgm:cxn modelId="{E17271A6-C1B9-45E3-AE19-5D2CDF207771}" type="presOf" srcId="{0EBDF5C0-F9D5-4CB8-9286-764DCC524103}" destId="{0C30D2AF-8FFF-4D06-A3D8-15952A4D4486}" srcOrd="1" destOrd="0" presId="urn:microsoft.com/office/officeart/2005/8/layout/process5"/>
    <dgm:cxn modelId="{39946D26-3B82-4634-9E0A-903334DBF51C}" type="presOf" srcId="{0ADF2AA8-4DD1-4866-A253-247E68BEA846}" destId="{20DED018-6BD2-4EF3-B78A-6B9904DCB532}" srcOrd="0" destOrd="0" presId="urn:microsoft.com/office/officeart/2005/8/layout/process5"/>
    <dgm:cxn modelId="{ED5EBA0E-35FE-4B78-ABD4-09F775280248}" type="presOf" srcId="{863EAD5C-38E4-4069-BD2A-BDAFF2C54F73}" destId="{748D63C3-9720-4540-A7A6-EDC553CB9772}" srcOrd="0" destOrd="0" presId="urn:microsoft.com/office/officeart/2005/8/layout/process5"/>
    <dgm:cxn modelId="{19E2A7B4-88B3-4963-9892-546CA5CC8A74}" type="presOf" srcId="{0EBDF5C0-F9D5-4CB8-9286-764DCC524103}" destId="{0D190CEF-123D-41EF-B87D-BEF6B4A6162A}" srcOrd="0" destOrd="0" presId="urn:microsoft.com/office/officeart/2005/8/layout/process5"/>
    <dgm:cxn modelId="{0038069F-D0A3-424C-8F95-031E159EE981}" srcId="{59500C59-BA71-46E1-9486-E80A04DE10C0}" destId="{41F0CBEB-4BCC-4211-AEFB-985221139457}" srcOrd="2" destOrd="0" parTransId="{633A32FF-9902-450E-B64C-254A035DC00E}" sibTransId="{0EBDF5C0-F9D5-4CB8-9286-764DCC524103}"/>
    <dgm:cxn modelId="{F1FDB799-8575-49AD-8069-1BFF5F43BCE9}" srcId="{59500C59-BA71-46E1-9486-E80A04DE10C0}" destId="{3256E8D4-94DD-4785-BF9A-581A35C997F2}" srcOrd="3" destOrd="0" parTransId="{EA6CCD91-208C-4092-9537-6C90276E47C9}" sibTransId="{491E666C-1915-4D00-8DAF-CD29D082581A}"/>
    <dgm:cxn modelId="{08EB0295-817F-402C-AB4E-858178BC1035}" type="presOf" srcId="{41F0CBEB-4BCC-4211-AEFB-985221139457}" destId="{34444DEE-5C2C-491F-9DC0-20878D47E376}" srcOrd="0" destOrd="0" presId="urn:microsoft.com/office/officeart/2005/8/layout/process5"/>
    <dgm:cxn modelId="{C222317F-172C-46DB-9E0B-35C639147C34}" srcId="{59500C59-BA71-46E1-9486-E80A04DE10C0}" destId="{1729FA45-DB81-45A2-907A-A2F2EA739F54}" srcOrd="1" destOrd="0" parTransId="{8E1FF533-254F-47EA-AC99-7DE44CBEAA76}" sibTransId="{863EAD5C-38E4-4069-BD2A-BDAFF2C54F73}"/>
    <dgm:cxn modelId="{94057FE3-CDBD-4519-86A4-F69700F756DA}" type="presOf" srcId="{7FF0479E-4FAA-4FB4-901F-7044FB50033B}" destId="{51C98440-D62C-4FD5-8F9B-46789315579D}" srcOrd="0" destOrd="0" presId="urn:microsoft.com/office/officeart/2005/8/layout/process5"/>
    <dgm:cxn modelId="{511D903A-7138-4231-8841-00F77E3F1916}" type="presOf" srcId="{863EAD5C-38E4-4069-BD2A-BDAFF2C54F73}" destId="{DBDDE3E9-436C-4CBC-8ABE-EBA21F49B76C}" srcOrd="1" destOrd="0" presId="urn:microsoft.com/office/officeart/2005/8/layout/process5"/>
    <dgm:cxn modelId="{5D59CAEA-2743-426D-8836-5AC0B82E4A82}" type="presOf" srcId="{3256E8D4-94DD-4785-BF9A-581A35C997F2}" destId="{12B73513-1F40-4F76-AFF2-B739A3D86AB2}" srcOrd="0" destOrd="0" presId="urn:microsoft.com/office/officeart/2005/8/layout/process5"/>
    <dgm:cxn modelId="{79F49661-9899-4C13-A5FA-58EAB917A37F}" type="presOf" srcId="{1729FA45-DB81-45A2-907A-A2F2EA739F54}" destId="{09F4F285-7D68-4B60-AE8D-EC1656ED1196}" srcOrd="0" destOrd="0" presId="urn:microsoft.com/office/officeart/2005/8/layout/process5"/>
    <dgm:cxn modelId="{5A38369C-FE83-4ADC-BA0B-C0FB8D69B174}" type="presParOf" srcId="{4C0C0013-A3CE-48C5-B9B6-D23B5DE2706A}" destId="{51C98440-D62C-4FD5-8F9B-46789315579D}" srcOrd="0" destOrd="0" presId="urn:microsoft.com/office/officeart/2005/8/layout/process5"/>
    <dgm:cxn modelId="{D3431271-5E17-4097-93C1-613E151F1716}" type="presParOf" srcId="{4C0C0013-A3CE-48C5-B9B6-D23B5DE2706A}" destId="{20DED018-6BD2-4EF3-B78A-6B9904DCB532}" srcOrd="1" destOrd="0" presId="urn:microsoft.com/office/officeart/2005/8/layout/process5"/>
    <dgm:cxn modelId="{BA839838-3756-40D7-B992-A122DF18D79B}" type="presParOf" srcId="{20DED018-6BD2-4EF3-B78A-6B9904DCB532}" destId="{9797B498-213A-46B4-9FBF-95F53FEE3648}" srcOrd="0" destOrd="0" presId="urn:microsoft.com/office/officeart/2005/8/layout/process5"/>
    <dgm:cxn modelId="{0524323F-C032-425D-B78F-41C221C9F51A}" type="presParOf" srcId="{4C0C0013-A3CE-48C5-B9B6-D23B5DE2706A}" destId="{09F4F285-7D68-4B60-AE8D-EC1656ED1196}" srcOrd="2" destOrd="0" presId="urn:microsoft.com/office/officeart/2005/8/layout/process5"/>
    <dgm:cxn modelId="{D20FEFB4-A0A7-4600-B84F-EA035302164B}" type="presParOf" srcId="{4C0C0013-A3CE-48C5-B9B6-D23B5DE2706A}" destId="{748D63C3-9720-4540-A7A6-EDC553CB9772}" srcOrd="3" destOrd="0" presId="urn:microsoft.com/office/officeart/2005/8/layout/process5"/>
    <dgm:cxn modelId="{94336333-B125-4C1E-9109-E3B9CE2FC65B}" type="presParOf" srcId="{748D63C3-9720-4540-A7A6-EDC553CB9772}" destId="{DBDDE3E9-436C-4CBC-8ABE-EBA21F49B76C}" srcOrd="0" destOrd="0" presId="urn:microsoft.com/office/officeart/2005/8/layout/process5"/>
    <dgm:cxn modelId="{7B6AC712-42B0-4E52-AAC6-5A5347980F8D}" type="presParOf" srcId="{4C0C0013-A3CE-48C5-B9B6-D23B5DE2706A}" destId="{34444DEE-5C2C-491F-9DC0-20878D47E376}" srcOrd="4" destOrd="0" presId="urn:microsoft.com/office/officeart/2005/8/layout/process5"/>
    <dgm:cxn modelId="{785D3827-D5DA-45E9-B9D5-6215F8F44B4C}" type="presParOf" srcId="{4C0C0013-A3CE-48C5-B9B6-D23B5DE2706A}" destId="{0D190CEF-123D-41EF-B87D-BEF6B4A6162A}" srcOrd="5" destOrd="0" presId="urn:microsoft.com/office/officeart/2005/8/layout/process5"/>
    <dgm:cxn modelId="{C8C2E2B5-37E3-4C06-A5CE-766864108FDF}" type="presParOf" srcId="{0D190CEF-123D-41EF-B87D-BEF6B4A6162A}" destId="{0C30D2AF-8FFF-4D06-A3D8-15952A4D4486}" srcOrd="0" destOrd="0" presId="urn:microsoft.com/office/officeart/2005/8/layout/process5"/>
    <dgm:cxn modelId="{5C6AF0F9-AB10-465F-ABE4-707789C4477A}" type="presParOf" srcId="{4C0C0013-A3CE-48C5-B9B6-D23B5DE2706A}" destId="{12B73513-1F40-4F76-AFF2-B739A3D86AB2}" srcOrd="6" destOrd="0" presId="urn:microsoft.com/office/officeart/2005/8/layout/process5"/>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6887C99B-EF67-4504-B2DA-16DB7A93AE03}" type="doc">
      <dgm:prSet loTypeId="urn:microsoft.com/office/officeart/2005/8/layout/equation1" loCatId="process" qsTypeId="urn:microsoft.com/office/officeart/2005/8/quickstyle/simple2" qsCatId="simple" csTypeId="urn:microsoft.com/office/officeart/2005/8/colors/accent6_2" csCatId="accent6" phldr="1"/>
      <dgm:spPr/>
      <dgm:t>
        <a:bodyPr/>
        <a:lstStyle/>
        <a:p>
          <a:endParaRPr lang="es-MX"/>
        </a:p>
      </dgm:t>
    </dgm:pt>
    <dgm:pt modelId="{A6E4225D-BAE0-45B8-965F-FFEB4DCA05C9}">
      <dgm:prSet phldrT="[Texto]" custT="1"/>
      <dgm:spPr/>
      <dgm:t>
        <a:bodyPr lIns="3600" tIns="3600" rIns="3600" bIns="3600"/>
        <a:lstStyle/>
        <a:p>
          <a:pPr algn="ctr"/>
          <a:r>
            <a:rPr lang="es-MX" sz="700">
              <a:solidFill>
                <a:sysClr val="windowText" lastClr="000000"/>
              </a:solidFill>
            </a:rPr>
            <a:t>Comprobante a obtener</a:t>
          </a:r>
        </a:p>
      </dgm:t>
    </dgm:pt>
    <dgm:pt modelId="{E71F66C3-2968-44A8-A8B6-207CBE486BF7}" type="parTrans" cxnId="{7910B9EF-12C2-4235-9565-6E7DAB895B5E}">
      <dgm:prSet/>
      <dgm:spPr/>
      <dgm:t>
        <a:bodyPr/>
        <a:lstStyle/>
        <a:p>
          <a:pPr algn="ctr"/>
          <a:endParaRPr lang="es-MX" sz="900"/>
        </a:p>
      </dgm:t>
    </dgm:pt>
    <dgm:pt modelId="{68A70367-4073-4C39-97FE-C38AACB4C188}" type="sibTrans" cxnId="{7910B9EF-12C2-4235-9565-6E7DAB895B5E}">
      <dgm:prSet/>
      <dgm:spPr/>
      <dgm:t>
        <a:bodyPr/>
        <a:lstStyle/>
        <a:p>
          <a:pPr algn="ctr"/>
          <a:endParaRPr lang="es-MX" sz="900"/>
        </a:p>
      </dgm:t>
    </dgm:pt>
    <dgm:pt modelId="{E8C795DC-4A56-4C53-BC06-1441A9F37730}">
      <dgm:prSet phldrT="[Texto]" custT="1"/>
      <dgm:spPr/>
      <dgm:t>
        <a:bodyPr/>
        <a:lstStyle/>
        <a:p>
          <a:pPr algn="ctr"/>
          <a:r>
            <a:rPr lang="es-MX" sz="800">
              <a:solidFill>
                <a:sysClr val="windowText" lastClr="000000"/>
              </a:solidFill>
            </a:rPr>
            <a:t>Vigencia del documento</a:t>
          </a:r>
        </a:p>
      </dgm:t>
    </dgm:pt>
    <dgm:pt modelId="{AB8C62EC-4104-4ACF-8DDE-EE78B80C069F}" type="parTrans" cxnId="{F6BBC244-8878-4B89-961A-E82CCB1B639A}">
      <dgm:prSet/>
      <dgm:spPr/>
      <dgm:t>
        <a:bodyPr/>
        <a:lstStyle/>
        <a:p>
          <a:pPr algn="ctr"/>
          <a:endParaRPr lang="es-MX" sz="900"/>
        </a:p>
      </dgm:t>
    </dgm:pt>
    <dgm:pt modelId="{CC5C2221-623E-4027-8DF6-4DC74F324131}" type="sibTrans" cxnId="{F6BBC244-8878-4B89-961A-E82CCB1B639A}">
      <dgm:prSet/>
      <dgm:spPr/>
      <dgm:t>
        <a:bodyPr/>
        <a:lstStyle/>
        <a:p>
          <a:pPr algn="ctr"/>
          <a:endParaRPr lang="es-MX" sz="900"/>
        </a:p>
      </dgm:t>
    </dgm:pt>
    <dgm:pt modelId="{ECCBE7C3-BE42-43B9-8C75-0F4199033249}">
      <dgm:prSet phldrT="[Texto]" custT="1"/>
      <dgm:spPr/>
      <dgm:t>
        <a:bodyPr/>
        <a:lstStyle/>
        <a:p>
          <a:pPr algn="ctr"/>
          <a:r>
            <a:rPr lang="es-MX" sz="900">
              <a:solidFill>
                <a:sysClr val="windowText" lastClr="000000"/>
              </a:solidFill>
            </a:rPr>
            <a:t>Políticas</a:t>
          </a:r>
        </a:p>
      </dgm:t>
    </dgm:pt>
    <dgm:pt modelId="{140043B9-6BE4-4585-9E78-E45AB5E33BA2}" type="parTrans" cxnId="{E4E67351-F7C0-4CB1-8367-58986D8C8742}">
      <dgm:prSet/>
      <dgm:spPr/>
      <dgm:t>
        <a:bodyPr/>
        <a:lstStyle/>
        <a:p>
          <a:pPr algn="ctr"/>
          <a:endParaRPr lang="es-MX" sz="900"/>
        </a:p>
      </dgm:t>
    </dgm:pt>
    <dgm:pt modelId="{F295E94A-D1C7-4638-8E90-3DC0F05D4A09}" type="sibTrans" cxnId="{E4E67351-F7C0-4CB1-8367-58986D8C8742}">
      <dgm:prSet/>
      <dgm:spPr/>
      <dgm:t>
        <a:bodyPr/>
        <a:lstStyle/>
        <a:p>
          <a:pPr algn="ctr"/>
          <a:endParaRPr lang="es-MX" sz="900"/>
        </a:p>
      </dgm:t>
    </dgm:pt>
    <dgm:pt modelId="{E323CC0C-B6A9-4585-A469-CBB099D01BCB}">
      <dgm:prSet phldrT="[Texto]" custT="1"/>
      <dgm:spPr/>
      <dgm:t>
        <a:bodyPr/>
        <a:lstStyle/>
        <a:p>
          <a:pPr algn="ctr"/>
          <a:r>
            <a:rPr lang="es-MX" sz="700">
              <a:solidFill>
                <a:sysClr val="windowText" lastClr="000000"/>
              </a:solidFill>
            </a:rPr>
            <a:t>Normativida</a:t>
          </a:r>
          <a:r>
            <a:rPr lang="es-MX" sz="800">
              <a:solidFill>
                <a:sysClr val="windowText" lastClr="000000"/>
              </a:solidFill>
            </a:rPr>
            <a:t>d que le aplica</a:t>
          </a:r>
        </a:p>
      </dgm:t>
    </dgm:pt>
    <dgm:pt modelId="{20DE8506-859F-4C84-835F-553644C81DD9}" type="parTrans" cxnId="{38D379FA-7960-4440-8E39-FD553E7C2B1E}">
      <dgm:prSet/>
      <dgm:spPr/>
      <dgm:t>
        <a:bodyPr/>
        <a:lstStyle/>
        <a:p>
          <a:pPr algn="ctr"/>
          <a:endParaRPr lang="es-MX" sz="900"/>
        </a:p>
      </dgm:t>
    </dgm:pt>
    <dgm:pt modelId="{22996ABF-3B0E-4169-AC1D-A58C7402CC3A}" type="sibTrans" cxnId="{38D379FA-7960-4440-8E39-FD553E7C2B1E}">
      <dgm:prSet/>
      <dgm:spPr/>
      <dgm:t>
        <a:bodyPr/>
        <a:lstStyle/>
        <a:p>
          <a:pPr algn="ctr"/>
          <a:endParaRPr lang="es-MX" sz="900"/>
        </a:p>
      </dgm:t>
    </dgm:pt>
    <dgm:pt modelId="{ED8DF90C-6BF7-4FDA-AE74-918210980D81}">
      <dgm:prSet phldrT="[Texto]" custT="1"/>
      <dgm:spPr/>
      <dgm:t>
        <a:bodyPr/>
        <a:lstStyle/>
        <a:p>
          <a:pPr algn="ctr"/>
          <a:r>
            <a:rPr lang="es-MX" sz="900">
              <a:solidFill>
                <a:sysClr val="windowText" lastClr="000000"/>
              </a:solidFill>
            </a:rPr>
            <a:t>Costo</a:t>
          </a:r>
        </a:p>
      </dgm:t>
    </dgm:pt>
    <dgm:pt modelId="{C59854AC-8D44-4462-BFB3-0ECE8B537F2C}" type="sibTrans" cxnId="{8F132DE8-745A-415F-B9B2-4E720101D482}">
      <dgm:prSet/>
      <dgm:spPr/>
      <dgm:t>
        <a:bodyPr/>
        <a:lstStyle/>
        <a:p>
          <a:pPr algn="ctr"/>
          <a:endParaRPr lang="es-MX" sz="900"/>
        </a:p>
      </dgm:t>
    </dgm:pt>
    <dgm:pt modelId="{AA94DEE9-2D27-4654-93AD-BCD2BE94D4E8}" type="parTrans" cxnId="{8F132DE8-745A-415F-B9B2-4E720101D482}">
      <dgm:prSet/>
      <dgm:spPr/>
      <dgm:t>
        <a:bodyPr/>
        <a:lstStyle/>
        <a:p>
          <a:pPr algn="ctr"/>
          <a:endParaRPr lang="es-MX" sz="900"/>
        </a:p>
      </dgm:t>
    </dgm:pt>
    <dgm:pt modelId="{4B81382A-EEDB-4B64-976F-5F93FFA00FD4}">
      <dgm:prSet phldrT="[Texto]" custT="1"/>
      <dgm:spPr/>
      <dgm:t>
        <a:bodyPr/>
        <a:lstStyle/>
        <a:p>
          <a:pPr algn="ctr"/>
          <a:r>
            <a:rPr lang="es-MX" sz="900">
              <a:solidFill>
                <a:sysClr val="windowText" lastClr="000000"/>
              </a:solidFill>
            </a:rPr>
            <a:t>Requisitos</a:t>
          </a:r>
        </a:p>
      </dgm:t>
    </dgm:pt>
    <dgm:pt modelId="{53434BE5-655C-480D-A003-EC91B77CA629}" type="parTrans" cxnId="{CDE886ED-4C4A-4BDA-923A-B519E014F1FE}">
      <dgm:prSet/>
      <dgm:spPr/>
      <dgm:t>
        <a:bodyPr/>
        <a:lstStyle/>
        <a:p>
          <a:endParaRPr lang="es-MX"/>
        </a:p>
      </dgm:t>
    </dgm:pt>
    <dgm:pt modelId="{670526A4-12F6-4AC6-9131-9FC3A6FA487D}" type="sibTrans" cxnId="{CDE886ED-4C4A-4BDA-923A-B519E014F1FE}">
      <dgm:prSet/>
      <dgm:spPr/>
      <dgm:t>
        <a:bodyPr/>
        <a:lstStyle/>
        <a:p>
          <a:endParaRPr lang="es-MX"/>
        </a:p>
      </dgm:t>
    </dgm:pt>
    <dgm:pt modelId="{26D4EB62-E938-4CF8-9C5C-054C6AAB86C5}">
      <dgm:prSet phldrT="[Texto]" custT="1"/>
      <dgm:spPr/>
      <dgm:t>
        <a:bodyPr/>
        <a:lstStyle/>
        <a:p>
          <a:pPr algn="ctr"/>
          <a:r>
            <a:rPr lang="es-MX" sz="900">
              <a:solidFill>
                <a:sysClr val="windowText" lastClr="000000"/>
              </a:solidFill>
            </a:rPr>
            <a:t>Días y horarios de atención</a:t>
          </a:r>
        </a:p>
      </dgm:t>
    </dgm:pt>
    <dgm:pt modelId="{2535AE59-B287-45EE-8841-1FF354EE7D5B}" type="parTrans" cxnId="{C0CFD485-ADA1-46E3-A89A-5A5964DDAFCE}">
      <dgm:prSet/>
      <dgm:spPr/>
      <dgm:t>
        <a:bodyPr/>
        <a:lstStyle/>
        <a:p>
          <a:endParaRPr lang="es-MX"/>
        </a:p>
      </dgm:t>
    </dgm:pt>
    <dgm:pt modelId="{49D00437-1462-419F-82D1-138ED4B761CC}" type="sibTrans" cxnId="{C0CFD485-ADA1-46E3-A89A-5A5964DDAFCE}">
      <dgm:prSet/>
      <dgm:spPr/>
      <dgm:t>
        <a:bodyPr/>
        <a:lstStyle/>
        <a:p>
          <a:endParaRPr lang="es-MX"/>
        </a:p>
      </dgm:t>
    </dgm:pt>
    <dgm:pt modelId="{08B113D0-A6A7-4608-8F7A-6CEB5B21BE7F}">
      <dgm:prSet phldrT="[Texto]" custT="1"/>
      <dgm:spPr/>
      <dgm:t>
        <a:bodyPr/>
        <a:lstStyle/>
        <a:p>
          <a:pPr algn="ctr"/>
          <a:r>
            <a:rPr lang="es-MX" sz="900">
              <a:solidFill>
                <a:sysClr val="windowText" lastClr="000000"/>
              </a:solidFill>
            </a:rPr>
            <a:t>Tiempo de respuesta</a:t>
          </a:r>
        </a:p>
      </dgm:t>
    </dgm:pt>
    <dgm:pt modelId="{51FB375D-94C1-4ADB-B062-8A43BBC892C6}" type="parTrans" cxnId="{0F998574-3409-4FB4-8F67-9E876A2E4D2B}">
      <dgm:prSet/>
      <dgm:spPr/>
      <dgm:t>
        <a:bodyPr/>
        <a:lstStyle/>
        <a:p>
          <a:endParaRPr lang="es-MX"/>
        </a:p>
      </dgm:t>
    </dgm:pt>
    <dgm:pt modelId="{240E94C4-25C5-4EE0-975B-61CE750FC442}" type="sibTrans" cxnId="{0F998574-3409-4FB4-8F67-9E876A2E4D2B}">
      <dgm:prSet/>
      <dgm:spPr/>
      <dgm:t>
        <a:bodyPr/>
        <a:lstStyle/>
        <a:p>
          <a:endParaRPr lang="es-MX"/>
        </a:p>
      </dgm:t>
    </dgm:pt>
    <dgm:pt modelId="{8B174BD2-324F-4226-875A-8C9B32E86DED}" type="pres">
      <dgm:prSet presAssocID="{6887C99B-EF67-4504-B2DA-16DB7A93AE03}" presName="linearFlow" presStyleCnt="0">
        <dgm:presLayoutVars>
          <dgm:dir/>
          <dgm:resizeHandles val="exact"/>
        </dgm:presLayoutVars>
      </dgm:prSet>
      <dgm:spPr/>
      <dgm:t>
        <a:bodyPr/>
        <a:lstStyle/>
        <a:p>
          <a:endParaRPr lang="es-MX"/>
        </a:p>
      </dgm:t>
    </dgm:pt>
    <dgm:pt modelId="{40A85761-C5FD-4BE3-AC3A-B3C27CCCCEFA}" type="pres">
      <dgm:prSet presAssocID="{26D4EB62-E938-4CF8-9C5C-054C6AAB86C5}" presName="node" presStyleLbl="node1" presStyleIdx="0" presStyleCnt="8" custScaleX="306619" custScaleY="272169">
        <dgm:presLayoutVars>
          <dgm:bulletEnabled val="1"/>
        </dgm:presLayoutVars>
      </dgm:prSet>
      <dgm:spPr/>
      <dgm:t>
        <a:bodyPr/>
        <a:lstStyle/>
        <a:p>
          <a:endParaRPr lang="es-MX"/>
        </a:p>
      </dgm:t>
    </dgm:pt>
    <dgm:pt modelId="{FE6204DE-5321-4FC1-9D01-7DF8ED231698}" type="pres">
      <dgm:prSet presAssocID="{49D00437-1462-419F-82D1-138ED4B761CC}" presName="spacerL" presStyleCnt="0"/>
      <dgm:spPr/>
    </dgm:pt>
    <dgm:pt modelId="{52DC18CB-5B76-482B-B0B3-5A0AADC90394}" type="pres">
      <dgm:prSet presAssocID="{49D00437-1462-419F-82D1-138ED4B761CC}" presName="sibTrans" presStyleLbl="sibTrans2D1" presStyleIdx="0" presStyleCnt="7"/>
      <dgm:spPr/>
      <dgm:t>
        <a:bodyPr/>
        <a:lstStyle/>
        <a:p>
          <a:endParaRPr lang="es-MX"/>
        </a:p>
      </dgm:t>
    </dgm:pt>
    <dgm:pt modelId="{9DE840E2-527C-4A1E-8B0D-A628455E4BBC}" type="pres">
      <dgm:prSet presAssocID="{49D00437-1462-419F-82D1-138ED4B761CC}" presName="spacerR" presStyleCnt="0"/>
      <dgm:spPr/>
    </dgm:pt>
    <dgm:pt modelId="{2990681B-974C-49AB-97F0-D66B4244C36B}" type="pres">
      <dgm:prSet presAssocID="{4B81382A-EEDB-4B64-976F-5F93FFA00FD4}" presName="node" presStyleLbl="node1" presStyleIdx="1" presStyleCnt="8" custScaleX="306619" custScaleY="272169">
        <dgm:presLayoutVars>
          <dgm:bulletEnabled val="1"/>
        </dgm:presLayoutVars>
      </dgm:prSet>
      <dgm:spPr/>
      <dgm:t>
        <a:bodyPr/>
        <a:lstStyle/>
        <a:p>
          <a:endParaRPr lang="es-MX"/>
        </a:p>
      </dgm:t>
    </dgm:pt>
    <dgm:pt modelId="{9757139B-AD11-444C-9C48-3141C2493313}" type="pres">
      <dgm:prSet presAssocID="{670526A4-12F6-4AC6-9131-9FC3A6FA487D}" presName="spacerL" presStyleCnt="0"/>
      <dgm:spPr/>
    </dgm:pt>
    <dgm:pt modelId="{28320AE4-54F1-46DB-BE88-C0BD38E204F2}" type="pres">
      <dgm:prSet presAssocID="{670526A4-12F6-4AC6-9131-9FC3A6FA487D}" presName="sibTrans" presStyleLbl="sibTrans2D1" presStyleIdx="1" presStyleCnt="7"/>
      <dgm:spPr/>
      <dgm:t>
        <a:bodyPr/>
        <a:lstStyle/>
        <a:p>
          <a:endParaRPr lang="es-MX"/>
        </a:p>
      </dgm:t>
    </dgm:pt>
    <dgm:pt modelId="{F76F8A9C-8BBB-460E-897D-9BBD764DC0C4}" type="pres">
      <dgm:prSet presAssocID="{670526A4-12F6-4AC6-9131-9FC3A6FA487D}" presName="spacerR" presStyleCnt="0"/>
      <dgm:spPr/>
    </dgm:pt>
    <dgm:pt modelId="{40C4C24D-B0BD-418D-AFF8-B7FAF1F906A1}" type="pres">
      <dgm:prSet presAssocID="{08B113D0-A6A7-4608-8F7A-6CEB5B21BE7F}" presName="node" presStyleLbl="node1" presStyleIdx="2" presStyleCnt="8" custScaleX="306619" custScaleY="272169">
        <dgm:presLayoutVars>
          <dgm:bulletEnabled val="1"/>
        </dgm:presLayoutVars>
      </dgm:prSet>
      <dgm:spPr/>
      <dgm:t>
        <a:bodyPr/>
        <a:lstStyle/>
        <a:p>
          <a:endParaRPr lang="es-MX"/>
        </a:p>
      </dgm:t>
    </dgm:pt>
    <dgm:pt modelId="{E6541D2B-F2D7-4EA8-95EC-692BDFDC457A}" type="pres">
      <dgm:prSet presAssocID="{240E94C4-25C5-4EE0-975B-61CE750FC442}" presName="spacerL" presStyleCnt="0"/>
      <dgm:spPr/>
    </dgm:pt>
    <dgm:pt modelId="{C6ABC45C-5B37-4652-A093-751F6705479E}" type="pres">
      <dgm:prSet presAssocID="{240E94C4-25C5-4EE0-975B-61CE750FC442}" presName="sibTrans" presStyleLbl="sibTrans2D1" presStyleIdx="2" presStyleCnt="7"/>
      <dgm:spPr/>
      <dgm:t>
        <a:bodyPr/>
        <a:lstStyle/>
        <a:p>
          <a:endParaRPr lang="es-MX"/>
        </a:p>
      </dgm:t>
    </dgm:pt>
    <dgm:pt modelId="{7AFE1794-5CA5-47F9-B839-7922D7B88392}" type="pres">
      <dgm:prSet presAssocID="{240E94C4-25C5-4EE0-975B-61CE750FC442}" presName="spacerR" presStyleCnt="0"/>
      <dgm:spPr/>
    </dgm:pt>
    <dgm:pt modelId="{8396BFA3-08C1-4A6E-9147-AE46DA681D91}" type="pres">
      <dgm:prSet presAssocID="{ED8DF90C-6BF7-4FDA-AE74-918210980D81}" presName="node" presStyleLbl="node1" presStyleIdx="3" presStyleCnt="8" custScaleX="306619" custScaleY="272169">
        <dgm:presLayoutVars>
          <dgm:bulletEnabled val="1"/>
        </dgm:presLayoutVars>
      </dgm:prSet>
      <dgm:spPr/>
      <dgm:t>
        <a:bodyPr/>
        <a:lstStyle/>
        <a:p>
          <a:endParaRPr lang="es-MX"/>
        </a:p>
      </dgm:t>
    </dgm:pt>
    <dgm:pt modelId="{94D21768-8F27-4E5F-99FD-89C54765657F}" type="pres">
      <dgm:prSet presAssocID="{C59854AC-8D44-4462-BFB3-0ECE8B537F2C}" presName="spacerL" presStyleCnt="0"/>
      <dgm:spPr/>
    </dgm:pt>
    <dgm:pt modelId="{7E1A5B37-EF34-4A93-B3B7-20F912881335}" type="pres">
      <dgm:prSet presAssocID="{C59854AC-8D44-4462-BFB3-0ECE8B537F2C}" presName="sibTrans" presStyleLbl="sibTrans2D1" presStyleIdx="3" presStyleCnt="7"/>
      <dgm:spPr/>
      <dgm:t>
        <a:bodyPr/>
        <a:lstStyle/>
        <a:p>
          <a:endParaRPr lang="es-MX"/>
        </a:p>
      </dgm:t>
    </dgm:pt>
    <dgm:pt modelId="{E38D4C97-F0D5-42BD-B90A-EDF45A67EFC1}" type="pres">
      <dgm:prSet presAssocID="{C59854AC-8D44-4462-BFB3-0ECE8B537F2C}" presName="spacerR" presStyleCnt="0"/>
      <dgm:spPr/>
    </dgm:pt>
    <dgm:pt modelId="{DF096493-5943-4CBF-9BDE-7C5B2EDAEFAE}" type="pres">
      <dgm:prSet presAssocID="{A6E4225D-BAE0-45B8-965F-FFEB4DCA05C9}" presName="node" presStyleLbl="node1" presStyleIdx="4" presStyleCnt="8" custScaleX="306619" custScaleY="272169">
        <dgm:presLayoutVars>
          <dgm:bulletEnabled val="1"/>
        </dgm:presLayoutVars>
      </dgm:prSet>
      <dgm:spPr/>
      <dgm:t>
        <a:bodyPr/>
        <a:lstStyle/>
        <a:p>
          <a:endParaRPr lang="es-MX"/>
        </a:p>
      </dgm:t>
    </dgm:pt>
    <dgm:pt modelId="{B8B0D10E-ECF9-45A6-89F9-1CE733BA772C}" type="pres">
      <dgm:prSet presAssocID="{68A70367-4073-4C39-97FE-C38AACB4C188}" presName="spacerL" presStyleCnt="0"/>
      <dgm:spPr/>
    </dgm:pt>
    <dgm:pt modelId="{BEA7E7DE-847E-444E-9D11-B22CBF34705F}" type="pres">
      <dgm:prSet presAssocID="{68A70367-4073-4C39-97FE-C38AACB4C188}" presName="sibTrans" presStyleLbl="sibTrans2D1" presStyleIdx="4" presStyleCnt="7"/>
      <dgm:spPr/>
      <dgm:t>
        <a:bodyPr/>
        <a:lstStyle/>
        <a:p>
          <a:endParaRPr lang="es-MX"/>
        </a:p>
      </dgm:t>
    </dgm:pt>
    <dgm:pt modelId="{83E9B74B-7CFB-4948-97A6-030C7EC28B17}" type="pres">
      <dgm:prSet presAssocID="{68A70367-4073-4C39-97FE-C38AACB4C188}" presName="spacerR" presStyleCnt="0"/>
      <dgm:spPr/>
    </dgm:pt>
    <dgm:pt modelId="{F90BA18F-CD09-4255-90AA-78E177E446F8}" type="pres">
      <dgm:prSet presAssocID="{E8C795DC-4A56-4C53-BC06-1441A9F37730}" presName="node" presStyleLbl="node1" presStyleIdx="5" presStyleCnt="8" custScaleX="306619" custScaleY="272169">
        <dgm:presLayoutVars>
          <dgm:bulletEnabled val="1"/>
        </dgm:presLayoutVars>
      </dgm:prSet>
      <dgm:spPr/>
      <dgm:t>
        <a:bodyPr/>
        <a:lstStyle/>
        <a:p>
          <a:endParaRPr lang="es-MX"/>
        </a:p>
      </dgm:t>
    </dgm:pt>
    <dgm:pt modelId="{5328B66B-424A-4E85-A243-0EC5FD404DF0}" type="pres">
      <dgm:prSet presAssocID="{CC5C2221-623E-4027-8DF6-4DC74F324131}" presName="spacerL" presStyleCnt="0"/>
      <dgm:spPr/>
    </dgm:pt>
    <dgm:pt modelId="{363A6903-4725-470F-B7A9-3F13177AA341}" type="pres">
      <dgm:prSet presAssocID="{CC5C2221-623E-4027-8DF6-4DC74F324131}" presName="sibTrans" presStyleLbl="sibTrans2D1" presStyleIdx="5" presStyleCnt="7"/>
      <dgm:spPr/>
      <dgm:t>
        <a:bodyPr/>
        <a:lstStyle/>
        <a:p>
          <a:endParaRPr lang="es-MX"/>
        </a:p>
      </dgm:t>
    </dgm:pt>
    <dgm:pt modelId="{385DD947-3276-498F-AC3F-C33F8703DCC5}" type="pres">
      <dgm:prSet presAssocID="{CC5C2221-623E-4027-8DF6-4DC74F324131}" presName="spacerR" presStyleCnt="0"/>
      <dgm:spPr/>
    </dgm:pt>
    <dgm:pt modelId="{41CE2985-3016-4A12-B311-5B11047F749F}" type="pres">
      <dgm:prSet presAssocID="{ECCBE7C3-BE42-43B9-8C75-0F4199033249}" presName="node" presStyleLbl="node1" presStyleIdx="6" presStyleCnt="8" custScaleX="306619" custScaleY="272169">
        <dgm:presLayoutVars>
          <dgm:bulletEnabled val="1"/>
        </dgm:presLayoutVars>
      </dgm:prSet>
      <dgm:spPr/>
      <dgm:t>
        <a:bodyPr/>
        <a:lstStyle/>
        <a:p>
          <a:endParaRPr lang="es-MX"/>
        </a:p>
      </dgm:t>
    </dgm:pt>
    <dgm:pt modelId="{C3AB5B9E-0791-429E-8FF4-5CE7BD815EB2}" type="pres">
      <dgm:prSet presAssocID="{F295E94A-D1C7-4638-8E90-3DC0F05D4A09}" presName="spacerL" presStyleCnt="0"/>
      <dgm:spPr/>
    </dgm:pt>
    <dgm:pt modelId="{E8D815AB-7AA5-4DD3-8077-F96DF9C6A59F}" type="pres">
      <dgm:prSet presAssocID="{F295E94A-D1C7-4638-8E90-3DC0F05D4A09}" presName="sibTrans" presStyleLbl="sibTrans2D1" presStyleIdx="6" presStyleCnt="7"/>
      <dgm:spPr>
        <a:prstGeom prst="rightArrow">
          <a:avLst/>
        </a:prstGeom>
      </dgm:spPr>
      <dgm:t>
        <a:bodyPr/>
        <a:lstStyle/>
        <a:p>
          <a:endParaRPr lang="es-MX"/>
        </a:p>
      </dgm:t>
    </dgm:pt>
    <dgm:pt modelId="{11C68BEF-0829-441E-88F7-E32ED8EBB570}" type="pres">
      <dgm:prSet presAssocID="{F295E94A-D1C7-4638-8E90-3DC0F05D4A09}" presName="spacerR" presStyleCnt="0"/>
      <dgm:spPr/>
    </dgm:pt>
    <dgm:pt modelId="{6B962060-BC3F-422A-B972-5A18243F812E}" type="pres">
      <dgm:prSet presAssocID="{E323CC0C-B6A9-4585-A469-CBB099D01BCB}" presName="node" presStyleLbl="node1" presStyleIdx="7" presStyleCnt="8" custScaleX="306619" custScaleY="272169">
        <dgm:presLayoutVars>
          <dgm:bulletEnabled val="1"/>
        </dgm:presLayoutVars>
      </dgm:prSet>
      <dgm:spPr/>
      <dgm:t>
        <a:bodyPr/>
        <a:lstStyle/>
        <a:p>
          <a:endParaRPr lang="es-MX"/>
        </a:p>
      </dgm:t>
    </dgm:pt>
  </dgm:ptLst>
  <dgm:cxnLst>
    <dgm:cxn modelId="{07838AE1-5B0C-4A2B-934A-7B0BC9292476}" type="presOf" srcId="{ED8DF90C-6BF7-4FDA-AE74-918210980D81}" destId="{8396BFA3-08C1-4A6E-9147-AE46DA681D91}" srcOrd="0" destOrd="0" presId="urn:microsoft.com/office/officeart/2005/8/layout/equation1"/>
    <dgm:cxn modelId="{CF80BEF7-ABE8-40BC-8224-0DA806D7C22A}" type="presOf" srcId="{E323CC0C-B6A9-4585-A469-CBB099D01BCB}" destId="{6B962060-BC3F-422A-B972-5A18243F812E}" srcOrd="0" destOrd="0" presId="urn:microsoft.com/office/officeart/2005/8/layout/equation1"/>
    <dgm:cxn modelId="{383D13E9-6D72-4062-8684-2FABA2C4E229}" type="presOf" srcId="{240E94C4-25C5-4EE0-975B-61CE750FC442}" destId="{C6ABC45C-5B37-4652-A093-751F6705479E}" srcOrd="0" destOrd="0" presId="urn:microsoft.com/office/officeart/2005/8/layout/equation1"/>
    <dgm:cxn modelId="{8F132DE8-745A-415F-B9B2-4E720101D482}" srcId="{6887C99B-EF67-4504-B2DA-16DB7A93AE03}" destId="{ED8DF90C-6BF7-4FDA-AE74-918210980D81}" srcOrd="3" destOrd="0" parTransId="{AA94DEE9-2D27-4654-93AD-BCD2BE94D4E8}" sibTransId="{C59854AC-8D44-4462-BFB3-0ECE8B537F2C}"/>
    <dgm:cxn modelId="{4842231A-8157-4FB0-B63E-7308237B4957}" type="presOf" srcId="{68A70367-4073-4C39-97FE-C38AACB4C188}" destId="{BEA7E7DE-847E-444E-9D11-B22CBF34705F}" srcOrd="0" destOrd="0" presId="urn:microsoft.com/office/officeart/2005/8/layout/equation1"/>
    <dgm:cxn modelId="{869CF10C-57BD-44DE-A74E-A9B0E71EFF5F}" type="presOf" srcId="{49D00437-1462-419F-82D1-138ED4B761CC}" destId="{52DC18CB-5B76-482B-B0B3-5A0AADC90394}" srcOrd="0" destOrd="0" presId="urn:microsoft.com/office/officeart/2005/8/layout/equation1"/>
    <dgm:cxn modelId="{688ACCD0-AD35-4C82-910B-6429192CC999}" type="presOf" srcId="{26D4EB62-E938-4CF8-9C5C-054C6AAB86C5}" destId="{40A85761-C5FD-4BE3-AC3A-B3C27CCCCEFA}" srcOrd="0" destOrd="0" presId="urn:microsoft.com/office/officeart/2005/8/layout/equation1"/>
    <dgm:cxn modelId="{F4827149-A57E-4A54-9EB2-63F070ED6F30}" type="presOf" srcId="{670526A4-12F6-4AC6-9131-9FC3A6FA487D}" destId="{28320AE4-54F1-46DB-BE88-C0BD38E204F2}" srcOrd="0" destOrd="0" presId="urn:microsoft.com/office/officeart/2005/8/layout/equation1"/>
    <dgm:cxn modelId="{F6BBC244-8878-4B89-961A-E82CCB1B639A}" srcId="{6887C99B-EF67-4504-B2DA-16DB7A93AE03}" destId="{E8C795DC-4A56-4C53-BC06-1441A9F37730}" srcOrd="5" destOrd="0" parTransId="{AB8C62EC-4104-4ACF-8DDE-EE78B80C069F}" sibTransId="{CC5C2221-623E-4027-8DF6-4DC74F324131}"/>
    <dgm:cxn modelId="{52E6434A-F8F5-4EE4-9483-E7BC9108E4FF}" type="presOf" srcId="{CC5C2221-623E-4027-8DF6-4DC74F324131}" destId="{363A6903-4725-470F-B7A9-3F13177AA341}" srcOrd="0" destOrd="0" presId="urn:microsoft.com/office/officeart/2005/8/layout/equation1"/>
    <dgm:cxn modelId="{FC7B4878-68AD-431A-ADD1-5E86552BD6D4}" type="presOf" srcId="{E8C795DC-4A56-4C53-BC06-1441A9F37730}" destId="{F90BA18F-CD09-4255-90AA-78E177E446F8}" srcOrd="0" destOrd="0" presId="urn:microsoft.com/office/officeart/2005/8/layout/equation1"/>
    <dgm:cxn modelId="{38D379FA-7960-4440-8E39-FD553E7C2B1E}" srcId="{6887C99B-EF67-4504-B2DA-16DB7A93AE03}" destId="{E323CC0C-B6A9-4585-A469-CBB099D01BCB}" srcOrd="7" destOrd="0" parTransId="{20DE8506-859F-4C84-835F-553644C81DD9}" sibTransId="{22996ABF-3B0E-4169-AC1D-A58C7402CC3A}"/>
    <dgm:cxn modelId="{81C81D99-8A94-42A5-A0E5-F7DEA8A92C4D}" type="presOf" srcId="{C59854AC-8D44-4462-BFB3-0ECE8B537F2C}" destId="{7E1A5B37-EF34-4A93-B3B7-20F912881335}" srcOrd="0" destOrd="0" presId="urn:microsoft.com/office/officeart/2005/8/layout/equation1"/>
    <dgm:cxn modelId="{8A5715F7-D3C2-46F8-BFBF-232D005B7EBB}" type="presOf" srcId="{ECCBE7C3-BE42-43B9-8C75-0F4199033249}" destId="{41CE2985-3016-4A12-B311-5B11047F749F}" srcOrd="0" destOrd="0" presId="urn:microsoft.com/office/officeart/2005/8/layout/equation1"/>
    <dgm:cxn modelId="{8C263E95-F9BD-4D15-A5D8-F0A4EAB31C46}" type="presOf" srcId="{6887C99B-EF67-4504-B2DA-16DB7A93AE03}" destId="{8B174BD2-324F-4226-875A-8C9B32E86DED}" srcOrd="0" destOrd="0" presId="urn:microsoft.com/office/officeart/2005/8/layout/equation1"/>
    <dgm:cxn modelId="{461901C8-2147-46E3-9CD4-E765A9D5913A}" type="presOf" srcId="{08B113D0-A6A7-4608-8F7A-6CEB5B21BE7F}" destId="{40C4C24D-B0BD-418D-AFF8-B7FAF1F906A1}" srcOrd="0" destOrd="0" presId="urn:microsoft.com/office/officeart/2005/8/layout/equation1"/>
    <dgm:cxn modelId="{E4E67351-F7C0-4CB1-8367-58986D8C8742}" srcId="{6887C99B-EF67-4504-B2DA-16DB7A93AE03}" destId="{ECCBE7C3-BE42-43B9-8C75-0F4199033249}" srcOrd="6" destOrd="0" parTransId="{140043B9-6BE4-4585-9E78-E45AB5E33BA2}" sibTransId="{F295E94A-D1C7-4638-8E90-3DC0F05D4A09}"/>
    <dgm:cxn modelId="{CDE886ED-4C4A-4BDA-923A-B519E014F1FE}" srcId="{6887C99B-EF67-4504-B2DA-16DB7A93AE03}" destId="{4B81382A-EEDB-4B64-976F-5F93FFA00FD4}" srcOrd="1" destOrd="0" parTransId="{53434BE5-655C-480D-A003-EC91B77CA629}" sibTransId="{670526A4-12F6-4AC6-9131-9FC3A6FA487D}"/>
    <dgm:cxn modelId="{189C5097-7CFD-4F9E-8CFA-E9A5FBA90A2D}" type="presOf" srcId="{A6E4225D-BAE0-45B8-965F-FFEB4DCA05C9}" destId="{DF096493-5943-4CBF-9BDE-7C5B2EDAEFAE}" srcOrd="0" destOrd="0" presId="urn:microsoft.com/office/officeart/2005/8/layout/equation1"/>
    <dgm:cxn modelId="{C0CFD485-ADA1-46E3-A89A-5A5964DDAFCE}" srcId="{6887C99B-EF67-4504-B2DA-16DB7A93AE03}" destId="{26D4EB62-E938-4CF8-9C5C-054C6AAB86C5}" srcOrd="0" destOrd="0" parTransId="{2535AE59-B287-45EE-8841-1FF354EE7D5B}" sibTransId="{49D00437-1462-419F-82D1-138ED4B761CC}"/>
    <dgm:cxn modelId="{0F998574-3409-4FB4-8F67-9E876A2E4D2B}" srcId="{6887C99B-EF67-4504-B2DA-16DB7A93AE03}" destId="{08B113D0-A6A7-4608-8F7A-6CEB5B21BE7F}" srcOrd="2" destOrd="0" parTransId="{51FB375D-94C1-4ADB-B062-8A43BBC892C6}" sibTransId="{240E94C4-25C5-4EE0-975B-61CE750FC442}"/>
    <dgm:cxn modelId="{4A201F5F-9E79-4C68-A64D-4C930D1046B9}" type="presOf" srcId="{4B81382A-EEDB-4B64-976F-5F93FFA00FD4}" destId="{2990681B-974C-49AB-97F0-D66B4244C36B}" srcOrd="0" destOrd="0" presId="urn:microsoft.com/office/officeart/2005/8/layout/equation1"/>
    <dgm:cxn modelId="{7910B9EF-12C2-4235-9565-6E7DAB895B5E}" srcId="{6887C99B-EF67-4504-B2DA-16DB7A93AE03}" destId="{A6E4225D-BAE0-45B8-965F-FFEB4DCA05C9}" srcOrd="4" destOrd="0" parTransId="{E71F66C3-2968-44A8-A8B6-207CBE486BF7}" sibTransId="{68A70367-4073-4C39-97FE-C38AACB4C188}"/>
    <dgm:cxn modelId="{C6A1B4F2-7F34-4721-94E3-78F36D5D3CBF}" type="presOf" srcId="{F295E94A-D1C7-4638-8E90-3DC0F05D4A09}" destId="{E8D815AB-7AA5-4DD3-8077-F96DF9C6A59F}" srcOrd="0" destOrd="0" presId="urn:microsoft.com/office/officeart/2005/8/layout/equation1"/>
    <dgm:cxn modelId="{BEFA2AB6-3B2D-40CE-BC8C-23937A42E16F}" type="presParOf" srcId="{8B174BD2-324F-4226-875A-8C9B32E86DED}" destId="{40A85761-C5FD-4BE3-AC3A-B3C27CCCCEFA}" srcOrd="0" destOrd="0" presId="urn:microsoft.com/office/officeart/2005/8/layout/equation1"/>
    <dgm:cxn modelId="{7BB38C3E-D394-449B-A8FA-E3DFDE007682}" type="presParOf" srcId="{8B174BD2-324F-4226-875A-8C9B32E86DED}" destId="{FE6204DE-5321-4FC1-9D01-7DF8ED231698}" srcOrd="1" destOrd="0" presId="urn:microsoft.com/office/officeart/2005/8/layout/equation1"/>
    <dgm:cxn modelId="{A2F78DAE-0EE8-42FC-B37D-2445CE6CF52C}" type="presParOf" srcId="{8B174BD2-324F-4226-875A-8C9B32E86DED}" destId="{52DC18CB-5B76-482B-B0B3-5A0AADC90394}" srcOrd="2" destOrd="0" presId="urn:microsoft.com/office/officeart/2005/8/layout/equation1"/>
    <dgm:cxn modelId="{7848DED1-3A34-4463-83FA-1E44CF118F74}" type="presParOf" srcId="{8B174BD2-324F-4226-875A-8C9B32E86DED}" destId="{9DE840E2-527C-4A1E-8B0D-A628455E4BBC}" srcOrd="3" destOrd="0" presId="urn:microsoft.com/office/officeart/2005/8/layout/equation1"/>
    <dgm:cxn modelId="{7B812E2A-2DC6-4A50-AE8A-515A423E4993}" type="presParOf" srcId="{8B174BD2-324F-4226-875A-8C9B32E86DED}" destId="{2990681B-974C-49AB-97F0-D66B4244C36B}" srcOrd="4" destOrd="0" presId="urn:microsoft.com/office/officeart/2005/8/layout/equation1"/>
    <dgm:cxn modelId="{5098ABCE-8E0E-4A59-AFE2-4BFA8B79A1D4}" type="presParOf" srcId="{8B174BD2-324F-4226-875A-8C9B32E86DED}" destId="{9757139B-AD11-444C-9C48-3141C2493313}" srcOrd="5" destOrd="0" presId="urn:microsoft.com/office/officeart/2005/8/layout/equation1"/>
    <dgm:cxn modelId="{7CE876D6-133C-4EAC-996A-2C458E720A9D}" type="presParOf" srcId="{8B174BD2-324F-4226-875A-8C9B32E86DED}" destId="{28320AE4-54F1-46DB-BE88-C0BD38E204F2}" srcOrd="6" destOrd="0" presId="urn:microsoft.com/office/officeart/2005/8/layout/equation1"/>
    <dgm:cxn modelId="{39A3CF06-DBB7-4AD3-84DF-61F06C27EF19}" type="presParOf" srcId="{8B174BD2-324F-4226-875A-8C9B32E86DED}" destId="{F76F8A9C-8BBB-460E-897D-9BBD764DC0C4}" srcOrd="7" destOrd="0" presId="urn:microsoft.com/office/officeart/2005/8/layout/equation1"/>
    <dgm:cxn modelId="{99007C21-D8C5-46BA-AD6B-D6E089DBC89C}" type="presParOf" srcId="{8B174BD2-324F-4226-875A-8C9B32E86DED}" destId="{40C4C24D-B0BD-418D-AFF8-B7FAF1F906A1}" srcOrd="8" destOrd="0" presId="urn:microsoft.com/office/officeart/2005/8/layout/equation1"/>
    <dgm:cxn modelId="{6CA01222-6692-40D3-A733-FFCB6E5A932B}" type="presParOf" srcId="{8B174BD2-324F-4226-875A-8C9B32E86DED}" destId="{E6541D2B-F2D7-4EA8-95EC-692BDFDC457A}" srcOrd="9" destOrd="0" presId="urn:microsoft.com/office/officeart/2005/8/layout/equation1"/>
    <dgm:cxn modelId="{584C3000-033C-4214-AB9D-AC8145749DA2}" type="presParOf" srcId="{8B174BD2-324F-4226-875A-8C9B32E86DED}" destId="{C6ABC45C-5B37-4652-A093-751F6705479E}" srcOrd="10" destOrd="0" presId="urn:microsoft.com/office/officeart/2005/8/layout/equation1"/>
    <dgm:cxn modelId="{202D1CB1-946C-4613-B128-6056E8B41ECD}" type="presParOf" srcId="{8B174BD2-324F-4226-875A-8C9B32E86DED}" destId="{7AFE1794-5CA5-47F9-B839-7922D7B88392}" srcOrd="11" destOrd="0" presId="urn:microsoft.com/office/officeart/2005/8/layout/equation1"/>
    <dgm:cxn modelId="{06D50A52-4D4B-42EE-B7E1-E96F2B240DB8}" type="presParOf" srcId="{8B174BD2-324F-4226-875A-8C9B32E86DED}" destId="{8396BFA3-08C1-4A6E-9147-AE46DA681D91}" srcOrd="12" destOrd="0" presId="urn:microsoft.com/office/officeart/2005/8/layout/equation1"/>
    <dgm:cxn modelId="{F94CE422-9BC0-44FF-9582-598155225575}" type="presParOf" srcId="{8B174BD2-324F-4226-875A-8C9B32E86DED}" destId="{94D21768-8F27-4E5F-99FD-89C54765657F}" srcOrd="13" destOrd="0" presId="urn:microsoft.com/office/officeart/2005/8/layout/equation1"/>
    <dgm:cxn modelId="{EA7FBE33-5511-4D09-97BE-A47F17264975}" type="presParOf" srcId="{8B174BD2-324F-4226-875A-8C9B32E86DED}" destId="{7E1A5B37-EF34-4A93-B3B7-20F912881335}" srcOrd="14" destOrd="0" presId="urn:microsoft.com/office/officeart/2005/8/layout/equation1"/>
    <dgm:cxn modelId="{B2D99516-7C12-43B9-B1C0-E0670072E439}" type="presParOf" srcId="{8B174BD2-324F-4226-875A-8C9B32E86DED}" destId="{E38D4C97-F0D5-42BD-B90A-EDF45A67EFC1}" srcOrd="15" destOrd="0" presId="urn:microsoft.com/office/officeart/2005/8/layout/equation1"/>
    <dgm:cxn modelId="{08D8988A-B60E-41E0-A3B7-ADB8AAA26854}" type="presParOf" srcId="{8B174BD2-324F-4226-875A-8C9B32E86DED}" destId="{DF096493-5943-4CBF-9BDE-7C5B2EDAEFAE}" srcOrd="16" destOrd="0" presId="urn:microsoft.com/office/officeart/2005/8/layout/equation1"/>
    <dgm:cxn modelId="{EC091AA6-5535-4CF3-86AC-5D354B7CBE44}" type="presParOf" srcId="{8B174BD2-324F-4226-875A-8C9B32E86DED}" destId="{B8B0D10E-ECF9-45A6-89F9-1CE733BA772C}" srcOrd="17" destOrd="0" presId="urn:microsoft.com/office/officeart/2005/8/layout/equation1"/>
    <dgm:cxn modelId="{A907210A-6556-4AAE-8591-63A35A172808}" type="presParOf" srcId="{8B174BD2-324F-4226-875A-8C9B32E86DED}" destId="{BEA7E7DE-847E-444E-9D11-B22CBF34705F}" srcOrd="18" destOrd="0" presId="urn:microsoft.com/office/officeart/2005/8/layout/equation1"/>
    <dgm:cxn modelId="{4227C738-6154-4789-9B90-F598DB9BFBD2}" type="presParOf" srcId="{8B174BD2-324F-4226-875A-8C9B32E86DED}" destId="{83E9B74B-7CFB-4948-97A6-030C7EC28B17}" srcOrd="19" destOrd="0" presId="urn:microsoft.com/office/officeart/2005/8/layout/equation1"/>
    <dgm:cxn modelId="{2DA3B50F-DAC4-4BE2-B94E-FB7E601AE3EA}" type="presParOf" srcId="{8B174BD2-324F-4226-875A-8C9B32E86DED}" destId="{F90BA18F-CD09-4255-90AA-78E177E446F8}" srcOrd="20" destOrd="0" presId="urn:microsoft.com/office/officeart/2005/8/layout/equation1"/>
    <dgm:cxn modelId="{272C11AB-FFDE-46A9-B647-C8B990A1C99B}" type="presParOf" srcId="{8B174BD2-324F-4226-875A-8C9B32E86DED}" destId="{5328B66B-424A-4E85-A243-0EC5FD404DF0}" srcOrd="21" destOrd="0" presId="urn:microsoft.com/office/officeart/2005/8/layout/equation1"/>
    <dgm:cxn modelId="{4DB8386D-59F5-4B20-B9E7-69E0EFDCAAE3}" type="presParOf" srcId="{8B174BD2-324F-4226-875A-8C9B32E86DED}" destId="{363A6903-4725-470F-B7A9-3F13177AA341}" srcOrd="22" destOrd="0" presId="urn:microsoft.com/office/officeart/2005/8/layout/equation1"/>
    <dgm:cxn modelId="{D23BD393-724C-4B63-B49F-B91416C41601}" type="presParOf" srcId="{8B174BD2-324F-4226-875A-8C9B32E86DED}" destId="{385DD947-3276-498F-AC3F-C33F8703DCC5}" srcOrd="23" destOrd="0" presId="urn:microsoft.com/office/officeart/2005/8/layout/equation1"/>
    <dgm:cxn modelId="{E9BFE895-E5D6-4EEB-8D8C-E13B4205DB9B}" type="presParOf" srcId="{8B174BD2-324F-4226-875A-8C9B32E86DED}" destId="{41CE2985-3016-4A12-B311-5B11047F749F}" srcOrd="24" destOrd="0" presId="urn:microsoft.com/office/officeart/2005/8/layout/equation1"/>
    <dgm:cxn modelId="{BF46D06A-4D70-464E-BB21-9F09674C918C}" type="presParOf" srcId="{8B174BD2-324F-4226-875A-8C9B32E86DED}" destId="{C3AB5B9E-0791-429E-8FF4-5CE7BD815EB2}" srcOrd="25" destOrd="0" presId="urn:microsoft.com/office/officeart/2005/8/layout/equation1"/>
    <dgm:cxn modelId="{B1869F30-FF3A-4C33-9853-0A6850B38FDD}" type="presParOf" srcId="{8B174BD2-324F-4226-875A-8C9B32E86DED}" destId="{E8D815AB-7AA5-4DD3-8077-F96DF9C6A59F}" srcOrd="26" destOrd="0" presId="urn:microsoft.com/office/officeart/2005/8/layout/equation1"/>
    <dgm:cxn modelId="{1082DF35-407B-471F-837B-C27B84C7E859}" type="presParOf" srcId="{8B174BD2-324F-4226-875A-8C9B32E86DED}" destId="{11C68BEF-0829-441E-88F7-E32ED8EBB570}" srcOrd="27" destOrd="0" presId="urn:microsoft.com/office/officeart/2005/8/layout/equation1"/>
    <dgm:cxn modelId="{4DCC4384-0EA8-48E5-A9A3-B88C799F94F3}" type="presParOf" srcId="{8B174BD2-324F-4226-875A-8C9B32E86DED}" destId="{6B962060-BC3F-422A-B972-5A18243F812E}" srcOrd="28" destOrd="0" presId="urn:microsoft.com/office/officeart/2005/8/layout/equation1"/>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1C98440-D62C-4FD5-8F9B-46789315579D}">
      <dsp:nvSpPr>
        <dsp:cNvPr id="0" name=""/>
        <dsp:cNvSpPr/>
      </dsp:nvSpPr>
      <dsp:spPr>
        <a:xfrm>
          <a:off x="345043" y="1428"/>
          <a:ext cx="1998464" cy="119907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2390" tIns="72390" rIns="72390" bIns="72390" numCol="1" spcCol="1270" anchor="ctr" anchorCtr="0">
          <a:noAutofit/>
        </a:bodyPr>
        <a:lstStyle/>
        <a:p>
          <a:pPr lvl="0" algn="ctr" defTabSz="844550">
            <a:lnSpc>
              <a:spcPct val="90000"/>
            </a:lnSpc>
            <a:spcBef>
              <a:spcPct val="0"/>
            </a:spcBef>
            <a:spcAft>
              <a:spcPct val="35000"/>
            </a:spcAft>
          </a:pPr>
          <a:r>
            <a:rPr lang="es-MX" sz="1900" kern="1200"/>
            <a:t>SINDICATURA</a:t>
          </a:r>
        </a:p>
      </dsp:txBody>
      <dsp:txXfrm>
        <a:off x="380163" y="36548"/>
        <a:ext cx="1928224" cy="1128838"/>
      </dsp:txXfrm>
    </dsp:sp>
    <dsp:sp modelId="{20DED018-6BD2-4EF3-B78A-6B9904DCB532}">
      <dsp:nvSpPr>
        <dsp:cNvPr id="0" name=""/>
        <dsp:cNvSpPr/>
      </dsp:nvSpPr>
      <dsp:spPr>
        <a:xfrm>
          <a:off x="2519372" y="353158"/>
          <a:ext cx="423674" cy="49561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66750">
            <a:lnSpc>
              <a:spcPct val="90000"/>
            </a:lnSpc>
            <a:spcBef>
              <a:spcPct val="0"/>
            </a:spcBef>
            <a:spcAft>
              <a:spcPct val="35000"/>
            </a:spcAft>
          </a:pPr>
          <a:endParaRPr lang="es-MX" sz="1500" kern="1200"/>
        </a:p>
      </dsp:txBody>
      <dsp:txXfrm>
        <a:off x="2519372" y="452282"/>
        <a:ext cx="296572" cy="297371"/>
      </dsp:txXfrm>
    </dsp:sp>
    <dsp:sp modelId="{09F4F285-7D68-4B60-AE8D-EC1656ED1196}">
      <dsp:nvSpPr>
        <dsp:cNvPr id="0" name=""/>
        <dsp:cNvSpPr/>
      </dsp:nvSpPr>
      <dsp:spPr>
        <a:xfrm>
          <a:off x="3142892" y="1428"/>
          <a:ext cx="1998464" cy="119907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2390" tIns="72390" rIns="72390" bIns="72390" numCol="1" spcCol="1270" anchor="ctr" anchorCtr="0">
          <a:noAutofit/>
        </a:bodyPr>
        <a:lstStyle/>
        <a:p>
          <a:pPr lvl="0" algn="ctr" defTabSz="844550">
            <a:lnSpc>
              <a:spcPct val="90000"/>
            </a:lnSpc>
            <a:spcBef>
              <a:spcPct val="0"/>
            </a:spcBef>
            <a:spcAft>
              <a:spcPct val="35000"/>
            </a:spcAft>
          </a:pPr>
          <a:r>
            <a:rPr lang="es-MX" sz="1900" kern="1200"/>
            <a:t>DIRECCION JURIDICA</a:t>
          </a:r>
        </a:p>
      </dsp:txBody>
      <dsp:txXfrm>
        <a:off x="3178012" y="36548"/>
        <a:ext cx="1928224" cy="1128838"/>
      </dsp:txXfrm>
    </dsp:sp>
    <dsp:sp modelId="{748D63C3-9720-4540-A7A6-EDC553CB9772}">
      <dsp:nvSpPr>
        <dsp:cNvPr id="0" name=""/>
        <dsp:cNvSpPr/>
      </dsp:nvSpPr>
      <dsp:spPr>
        <a:xfrm rot="5400000">
          <a:off x="3930287" y="1340399"/>
          <a:ext cx="423674" cy="49561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66750">
            <a:lnSpc>
              <a:spcPct val="90000"/>
            </a:lnSpc>
            <a:spcBef>
              <a:spcPct val="0"/>
            </a:spcBef>
            <a:spcAft>
              <a:spcPct val="35000"/>
            </a:spcAft>
          </a:pPr>
          <a:endParaRPr lang="es-MX" sz="1500" kern="1200"/>
        </a:p>
      </dsp:txBody>
      <dsp:txXfrm rot="-5400000">
        <a:off x="3993439" y="1376371"/>
        <a:ext cx="297371" cy="296572"/>
      </dsp:txXfrm>
    </dsp:sp>
    <dsp:sp modelId="{34444DEE-5C2C-491F-9DC0-20878D47E376}">
      <dsp:nvSpPr>
        <dsp:cNvPr id="0" name=""/>
        <dsp:cNvSpPr/>
      </dsp:nvSpPr>
      <dsp:spPr>
        <a:xfrm>
          <a:off x="3142892" y="1999892"/>
          <a:ext cx="1998464" cy="119907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2390" tIns="72390" rIns="72390" bIns="72390" numCol="1" spcCol="1270" anchor="ctr" anchorCtr="0">
          <a:noAutofit/>
        </a:bodyPr>
        <a:lstStyle/>
        <a:p>
          <a:pPr lvl="0" algn="ctr" defTabSz="844550">
            <a:lnSpc>
              <a:spcPct val="90000"/>
            </a:lnSpc>
            <a:spcBef>
              <a:spcPct val="0"/>
            </a:spcBef>
            <a:spcAft>
              <a:spcPct val="35000"/>
            </a:spcAft>
          </a:pPr>
          <a:r>
            <a:rPr lang="es-MX" sz="1900" kern="1200"/>
            <a:t>ABOGADO</a:t>
          </a:r>
        </a:p>
      </dsp:txBody>
      <dsp:txXfrm>
        <a:off x="3178012" y="2035012"/>
        <a:ext cx="1928224" cy="1128838"/>
      </dsp:txXfrm>
    </dsp:sp>
    <dsp:sp modelId="{0D190CEF-123D-41EF-B87D-BEF6B4A6162A}">
      <dsp:nvSpPr>
        <dsp:cNvPr id="0" name=""/>
        <dsp:cNvSpPr/>
      </dsp:nvSpPr>
      <dsp:spPr>
        <a:xfrm rot="10800000">
          <a:off x="2543353" y="2351622"/>
          <a:ext cx="423674" cy="49561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66750">
            <a:lnSpc>
              <a:spcPct val="90000"/>
            </a:lnSpc>
            <a:spcBef>
              <a:spcPct val="0"/>
            </a:spcBef>
            <a:spcAft>
              <a:spcPct val="35000"/>
            </a:spcAft>
          </a:pPr>
          <a:endParaRPr lang="es-MX" sz="1500" kern="1200"/>
        </a:p>
      </dsp:txBody>
      <dsp:txXfrm rot="10800000">
        <a:off x="2670455" y="2450746"/>
        <a:ext cx="296572" cy="297371"/>
      </dsp:txXfrm>
    </dsp:sp>
    <dsp:sp modelId="{12B73513-1F40-4F76-AFF2-B739A3D86AB2}">
      <dsp:nvSpPr>
        <dsp:cNvPr id="0" name=""/>
        <dsp:cNvSpPr/>
      </dsp:nvSpPr>
      <dsp:spPr>
        <a:xfrm>
          <a:off x="345043" y="1999892"/>
          <a:ext cx="1998464" cy="119907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2390" tIns="72390" rIns="72390" bIns="72390" numCol="1" spcCol="1270" anchor="ctr" anchorCtr="0">
          <a:noAutofit/>
        </a:bodyPr>
        <a:lstStyle/>
        <a:p>
          <a:pPr lvl="0" algn="ctr" defTabSz="844550">
            <a:lnSpc>
              <a:spcPct val="90000"/>
            </a:lnSpc>
            <a:spcBef>
              <a:spcPct val="0"/>
            </a:spcBef>
            <a:spcAft>
              <a:spcPct val="35000"/>
            </a:spcAft>
          </a:pPr>
          <a:r>
            <a:rPr lang="es-MX" sz="1900" kern="1200"/>
            <a:t>AUXILIAR ADMINISTRATIVO</a:t>
          </a:r>
        </a:p>
      </dsp:txBody>
      <dsp:txXfrm>
        <a:off x="380163" y="2035012"/>
        <a:ext cx="1928224" cy="112883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0A85761-C5FD-4BE3-AC3A-B3C27CCCCEFA}">
      <dsp:nvSpPr>
        <dsp:cNvPr id="0" name=""/>
        <dsp:cNvSpPr/>
      </dsp:nvSpPr>
      <dsp:spPr>
        <a:xfrm>
          <a:off x="1072" y="421589"/>
          <a:ext cx="755155" cy="670310"/>
        </a:xfrm>
        <a:prstGeom prst="ellipse">
          <a:avLst/>
        </a:prstGeom>
        <a:solidFill>
          <a:schemeClr val="accent6">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s-MX" sz="900" kern="1200">
              <a:solidFill>
                <a:sysClr val="windowText" lastClr="000000"/>
              </a:solidFill>
            </a:rPr>
            <a:t>Días y horarios de atención</a:t>
          </a:r>
        </a:p>
      </dsp:txBody>
      <dsp:txXfrm>
        <a:off x="111662" y="519754"/>
        <a:ext cx="533975" cy="473980"/>
      </dsp:txXfrm>
    </dsp:sp>
    <dsp:sp modelId="{52DC18CB-5B76-482B-B0B3-5A0AADC90394}">
      <dsp:nvSpPr>
        <dsp:cNvPr id="0" name=""/>
        <dsp:cNvSpPr/>
      </dsp:nvSpPr>
      <dsp:spPr>
        <a:xfrm>
          <a:off x="776225" y="685322"/>
          <a:ext cx="142845" cy="142845"/>
        </a:xfrm>
        <a:prstGeom prst="mathPlus">
          <a:avLst/>
        </a:prstGeom>
        <a:solidFill>
          <a:schemeClr val="accent6">
            <a:tint val="60000"/>
            <a:hueOff val="0"/>
            <a:satOff val="0"/>
            <a:lumOff val="0"/>
            <a:alphaOff val="0"/>
          </a:schemeClr>
        </a:solidFill>
        <a:ln>
          <a:noFill/>
        </a:ln>
        <a:effectLst>
          <a:outerShdw blurRad="40000" dist="20000" dir="5400000" rotWithShape="0">
            <a:srgbClr val="000000">
              <a:alpha val="38000"/>
            </a:srgbClr>
          </a:outerShdw>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pPr>
          <a:endParaRPr lang="es-MX" sz="500" kern="1200"/>
        </a:p>
      </dsp:txBody>
      <dsp:txXfrm>
        <a:off x="795159" y="739946"/>
        <a:ext cx="104977" cy="33597"/>
      </dsp:txXfrm>
    </dsp:sp>
    <dsp:sp modelId="{2990681B-974C-49AB-97F0-D66B4244C36B}">
      <dsp:nvSpPr>
        <dsp:cNvPr id="0" name=""/>
        <dsp:cNvSpPr/>
      </dsp:nvSpPr>
      <dsp:spPr>
        <a:xfrm>
          <a:off x="939069" y="421589"/>
          <a:ext cx="755155" cy="670310"/>
        </a:xfrm>
        <a:prstGeom prst="ellipse">
          <a:avLst/>
        </a:prstGeom>
        <a:solidFill>
          <a:schemeClr val="accent6">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s-MX" sz="900" kern="1200">
              <a:solidFill>
                <a:sysClr val="windowText" lastClr="000000"/>
              </a:solidFill>
            </a:rPr>
            <a:t>Requisitos</a:t>
          </a:r>
        </a:p>
      </dsp:txBody>
      <dsp:txXfrm>
        <a:off x="1049659" y="519754"/>
        <a:ext cx="533975" cy="473980"/>
      </dsp:txXfrm>
    </dsp:sp>
    <dsp:sp modelId="{28320AE4-54F1-46DB-BE88-C0BD38E204F2}">
      <dsp:nvSpPr>
        <dsp:cNvPr id="0" name=""/>
        <dsp:cNvSpPr/>
      </dsp:nvSpPr>
      <dsp:spPr>
        <a:xfrm>
          <a:off x="1714223" y="685322"/>
          <a:ext cx="142845" cy="142845"/>
        </a:xfrm>
        <a:prstGeom prst="mathPlus">
          <a:avLst/>
        </a:prstGeom>
        <a:solidFill>
          <a:schemeClr val="accent6">
            <a:tint val="60000"/>
            <a:hueOff val="0"/>
            <a:satOff val="0"/>
            <a:lumOff val="0"/>
            <a:alphaOff val="0"/>
          </a:schemeClr>
        </a:solidFill>
        <a:ln>
          <a:noFill/>
        </a:ln>
        <a:effectLst>
          <a:outerShdw blurRad="40000" dist="20000" dir="5400000" rotWithShape="0">
            <a:srgbClr val="000000">
              <a:alpha val="38000"/>
            </a:srgbClr>
          </a:outerShdw>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pPr>
          <a:endParaRPr lang="es-MX" sz="500" kern="1200"/>
        </a:p>
      </dsp:txBody>
      <dsp:txXfrm>
        <a:off x="1733157" y="739946"/>
        <a:ext cx="104977" cy="33597"/>
      </dsp:txXfrm>
    </dsp:sp>
    <dsp:sp modelId="{40C4C24D-B0BD-418D-AFF8-B7FAF1F906A1}">
      <dsp:nvSpPr>
        <dsp:cNvPr id="0" name=""/>
        <dsp:cNvSpPr/>
      </dsp:nvSpPr>
      <dsp:spPr>
        <a:xfrm>
          <a:off x="1877066" y="421589"/>
          <a:ext cx="755155" cy="670310"/>
        </a:xfrm>
        <a:prstGeom prst="ellipse">
          <a:avLst/>
        </a:prstGeom>
        <a:solidFill>
          <a:schemeClr val="accent6">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s-MX" sz="900" kern="1200">
              <a:solidFill>
                <a:sysClr val="windowText" lastClr="000000"/>
              </a:solidFill>
            </a:rPr>
            <a:t>Tiempo de respuesta</a:t>
          </a:r>
        </a:p>
      </dsp:txBody>
      <dsp:txXfrm>
        <a:off x="1987656" y="519754"/>
        <a:ext cx="533975" cy="473980"/>
      </dsp:txXfrm>
    </dsp:sp>
    <dsp:sp modelId="{C6ABC45C-5B37-4652-A093-751F6705479E}">
      <dsp:nvSpPr>
        <dsp:cNvPr id="0" name=""/>
        <dsp:cNvSpPr/>
      </dsp:nvSpPr>
      <dsp:spPr>
        <a:xfrm>
          <a:off x="2652220" y="685322"/>
          <a:ext cx="142845" cy="142845"/>
        </a:xfrm>
        <a:prstGeom prst="mathPlus">
          <a:avLst/>
        </a:prstGeom>
        <a:solidFill>
          <a:schemeClr val="accent6">
            <a:tint val="60000"/>
            <a:hueOff val="0"/>
            <a:satOff val="0"/>
            <a:lumOff val="0"/>
            <a:alphaOff val="0"/>
          </a:schemeClr>
        </a:solidFill>
        <a:ln>
          <a:noFill/>
        </a:ln>
        <a:effectLst>
          <a:outerShdw blurRad="40000" dist="20000" dir="5400000" rotWithShape="0">
            <a:srgbClr val="000000">
              <a:alpha val="38000"/>
            </a:srgbClr>
          </a:outerShdw>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pPr>
          <a:endParaRPr lang="es-MX" sz="500" kern="1200"/>
        </a:p>
      </dsp:txBody>
      <dsp:txXfrm>
        <a:off x="2671154" y="739946"/>
        <a:ext cx="104977" cy="33597"/>
      </dsp:txXfrm>
    </dsp:sp>
    <dsp:sp modelId="{8396BFA3-08C1-4A6E-9147-AE46DA681D91}">
      <dsp:nvSpPr>
        <dsp:cNvPr id="0" name=""/>
        <dsp:cNvSpPr/>
      </dsp:nvSpPr>
      <dsp:spPr>
        <a:xfrm>
          <a:off x="2815063" y="421589"/>
          <a:ext cx="755155" cy="670310"/>
        </a:xfrm>
        <a:prstGeom prst="ellipse">
          <a:avLst/>
        </a:prstGeom>
        <a:solidFill>
          <a:schemeClr val="accent6">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s-MX" sz="900" kern="1200">
              <a:solidFill>
                <a:sysClr val="windowText" lastClr="000000"/>
              </a:solidFill>
            </a:rPr>
            <a:t>Costo</a:t>
          </a:r>
        </a:p>
      </dsp:txBody>
      <dsp:txXfrm>
        <a:off x="2925653" y="519754"/>
        <a:ext cx="533975" cy="473980"/>
      </dsp:txXfrm>
    </dsp:sp>
    <dsp:sp modelId="{7E1A5B37-EF34-4A93-B3B7-20F912881335}">
      <dsp:nvSpPr>
        <dsp:cNvPr id="0" name=""/>
        <dsp:cNvSpPr/>
      </dsp:nvSpPr>
      <dsp:spPr>
        <a:xfrm>
          <a:off x="3590217" y="685322"/>
          <a:ext cx="142845" cy="142845"/>
        </a:xfrm>
        <a:prstGeom prst="mathPlus">
          <a:avLst/>
        </a:prstGeom>
        <a:solidFill>
          <a:schemeClr val="accent6">
            <a:tint val="60000"/>
            <a:hueOff val="0"/>
            <a:satOff val="0"/>
            <a:lumOff val="0"/>
            <a:alphaOff val="0"/>
          </a:schemeClr>
        </a:solidFill>
        <a:ln>
          <a:noFill/>
        </a:ln>
        <a:effectLst>
          <a:outerShdw blurRad="40000" dist="20000" dir="5400000" rotWithShape="0">
            <a:srgbClr val="000000">
              <a:alpha val="38000"/>
            </a:srgbClr>
          </a:outerShdw>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pPr>
          <a:endParaRPr lang="es-MX" sz="500" kern="1200"/>
        </a:p>
      </dsp:txBody>
      <dsp:txXfrm>
        <a:off x="3609151" y="739946"/>
        <a:ext cx="104977" cy="33597"/>
      </dsp:txXfrm>
    </dsp:sp>
    <dsp:sp modelId="{DF096493-5943-4CBF-9BDE-7C5B2EDAEFAE}">
      <dsp:nvSpPr>
        <dsp:cNvPr id="0" name=""/>
        <dsp:cNvSpPr/>
      </dsp:nvSpPr>
      <dsp:spPr>
        <a:xfrm>
          <a:off x="3753060" y="421589"/>
          <a:ext cx="755155" cy="670310"/>
        </a:xfrm>
        <a:prstGeom prst="ellipse">
          <a:avLst/>
        </a:prstGeom>
        <a:solidFill>
          <a:schemeClr val="accent6">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600" tIns="3600" rIns="3600" bIns="3600" numCol="1" spcCol="1270" anchor="ctr" anchorCtr="0">
          <a:noAutofit/>
        </a:bodyPr>
        <a:lstStyle/>
        <a:p>
          <a:pPr lvl="0" algn="ctr" defTabSz="311150">
            <a:lnSpc>
              <a:spcPct val="90000"/>
            </a:lnSpc>
            <a:spcBef>
              <a:spcPct val="0"/>
            </a:spcBef>
            <a:spcAft>
              <a:spcPct val="35000"/>
            </a:spcAft>
          </a:pPr>
          <a:r>
            <a:rPr lang="es-MX" sz="700" kern="1200">
              <a:solidFill>
                <a:sysClr val="windowText" lastClr="000000"/>
              </a:solidFill>
            </a:rPr>
            <a:t>Comprobante a obtener</a:t>
          </a:r>
        </a:p>
      </dsp:txBody>
      <dsp:txXfrm>
        <a:off x="3863650" y="519754"/>
        <a:ext cx="533975" cy="473980"/>
      </dsp:txXfrm>
    </dsp:sp>
    <dsp:sp modelId="{BEA7E7DE-847E-444E-9D11-B22CBF34705F}">
      <dsp:nvSpPr>
        <dsp:cNvPr id="0" name=""/>
        <dsp:cNvSpPr/>
      </dsp:nvSpPr>
      <dsp:spPr>
        <a:xfrm>
          <a:off x="4528214" y="685322"/>
          <a:ext cx="142845" cy="142845"/>
        </a:xfrm>
        <a:prstGeom prst="mathPlus">
          <a:avLst/>
        </a:prstGeom>
        <a:solidFill>
          <a:schemeClr val="accent6">
            <a:tint val="60000"/>
            <a:hueOff val="0"/>
            <a:satOff val="0"/>
            <a:lumOff val="0"/>
            <a:alphaOff val="0"/>
          </a:schemeClr>
        </a:solidFill>
        <a:ln>
          <a:noFill/>
        </a:ln>
        <a:effectLst>
          <a:outerShdw blurRad="40000" dist="20000" dir="5400000" rotWithShape="0">
            <a:srgbClr val="000000">
              <a:alpha val="38000"/>
            </a:srgbClr>
          </a:outerShdw>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pPr>
          <a:endParaRPr lang="es-MX" sz="500" kern="1200"/>
        </a:p>
      </dsp:txBody>
      <dsp:txXfrm>
        <a:off x="4547148" y="739946"/>
        <a:ext cx="104977" cy="33597"/>
      </dsp:txXfrm>
    </dsp:sp>
    <dsp:sp modelId="{F90BA18F-CD09-4255-90AA-78E177E446F8}">
      <dsp:nvSpPr>
        <dsp:cNvPr id="0" name=""/>
        <dsp:cNvSpPr/>
      </dsp:nvSpPr>
      <dsp:spPr>
        <a:xfrm>
          <a:off x="4691058" y="421589"/>
          <a:ext cx="755155" cy="670310"/>
        </a:xfrm>
        <a:prstGeom prst="ellipse">
          <a:avLst/>
        </a:prstGeom>
        <a:solidFill>
          <a:schemeClr val="accent6">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s-MX" sz="800" kern="1200">
              <a:solidFill>
                <a:sysClr val="windowText" lastClr="000000"/>
              </a:solidFill>
            </a:rPr>
            <a:t>Vigencia del documento</a:t>
          </a:r>
        </a:p>
      </dsp:txBody>
      <dsp:txXfrm>
        <a:off x="4801648" y="519754"/>
        <a:ext cx="533975" cy="473980"/>
      </dsp:txXfrm>
    </dsp:sp>
    <dsp:sp modelId="{363A6903-4725-470F-B7A9-3F13177AA341}">
      <dsp:nvSpPr>
        <dsp:cNvPr id="0" name=""/>
        <dsp:cNvSpPr/>
      </dsp:nvSpPr>
      <dsp:spPr>
        <a:xfrm>
          <a:off x="5466211" y="685322"/>
          <a:ext cx="142845" cy="142845"/>
        </a:xfrm>
        <a:prstGeom prst="mathPlus">
          <a:avLst/>
        </a:prstGeom>
        <a:solidFill>
          <a:schemeClr val="accent6">
            <a:tint val="60000"/>
            <a:hueOff val="0"/>
            <a:satOff val="0"/>
            <a:lumOff val="0"/>
            <a:alphaOff val="0"/>
          </a:schemeClr>
        </a:solidFill>
        <a:ln>
          <a:noFill/>
        </a:ln>
        <a:effectLst>
          <a:outerShdw blurRad="40000" dist="20000" dir="5400000" rotWithShape="0">
            <a:srgbClr val="000000">
              <a:alpha val="38000"/>
            </a:srgbClr>
          </a:outerShdw>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pPr>
          <a:endParaRPr lang="es-MX" sz="500" kern="1200"/>
        </a:p>
      </dsp:txBody>
      <dsp:txXfrm>
        <a:off x="5485145" y="739946"/>
        <a:ext cx="104977" cy="33597"/>
      </dsp:txXfrm>
    </dsp:sp>
    <dsp:sp modelId="{41CE2985-3016-4A12-B311-5B11047F749F}">
      <dsp:nvSpPr>
        <dsp:cNvPr id="0" name=""/>
        <dsp:cNvSpPr/>
      </dsp:nvSpPr>
      <dsp:spPr>
        <a:xfrm>
          <a:off x="5629055" y="421589"/>
          <a:ext cx="755155" cy="670310"/>
        </a:xfrm>
        <a:prstGeom prst="ellipse">
          <a:avLst/>
        </a:prstGeom>
        <a:solidFill>
          <a:schemeClr val="accent6">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s-MX" sz="900" kern="1200">
              <a:solidFill>
                <a:sysClr val="windowText" lastClr="000000"/>
              </a:solidFill>
            </a:rPr>
            <a:t>Políticas</a:t>
          </a:r>
        </a:p>
      </dsp:txBody>
      <dsp:txXfrm>
        <a:off x="5739645" y="519754"/>
        <a:ext cx="533975" cy="473980"/>
      </dsp:txXfrm>
    </dsp:sp>
    <dsp:sp modelId="{E8D815AB-7AA5-4DD3-8077-F96DF9C6A59F}">
      <dsp:nvSpPr>
        <dsp:cNvPr id="0" name=""/>
        <dsp:cNvSpPr/>
      </dsp:nvSpPr>
      <dsp:spPr>
        <a:xfrm>
          <a:off x="6404208" y="685322"/>
          <a:ext cx="142845" cy="142845"/>
        </a:xfrm>
        <a:prstGeom prst="rightArrow">
          <a:avLst/>
        </a:prstGeom>
        <a:solidFill>
          <a:schemeClr val="accent6">
            <a:tint val="60000"/>
            <a:hueOff val="0"/>
            <a:satOff val="0"/>
            <a:lumOff val="0"/>
            <a:alphaOff val="0"/>
          </a:schemeClr>
        </a:solidFill>
        <a:ln>
          <a:noFill/>
        </a:ln>
        <a:effectLst>
          <a:outerShdw blurRad="40000" dist="20000" dir="5400000" rotWithShape="0">
            <a:srgbClr val="000000">
              <a:alpha val="38000"/>
            </a:srgbClr>
          </a:outerShdw>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pPr>
          <a:endParaRPr lang="es-MX" sz="500" kern="1200"/>
        </a:p>
      </dsp:txBody>
      <dsp:txXfrm>
        <a:off x="6404208" y="721033"/>
        <a:ext cx="107134" cy="71423"/>
      </dsp:txXfrm>
    </dsp:sp>
    <dsp:sp modelId="{6B962060-BC3F-422A-B972-5A18243F812E}">
      <dsp:nvSpPr>
        <dsp:cNvPr id="0" name=""/>
        <dsp:cNvSpPr/>
      </dsp:nvSpPr>
      <dsp:spPr>
        <a:xfrm>
          <a:off x="6567052" y="421589"/>
          <a:ext cx="755155" cy="670310"/>
        </a:xfrm>
        <a:prstGeom prst="ellipse">
          <a:avLst/>
        </a:prstGeom>
        <a:solidFill>
          <a:schemeClr val="accent6">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s-MX" sz="700" kern="1200">
              <a:solidFill>
                <a:sysClr val="windowText" lastClr="000000"/>
              </a:solidFill>
            </a:rPr>
            <a:t>Normativida</a:t>
          </a:r>
          <a:r>
            <a:rPr lang="es-MX" sz="800" kern="1200">
              <a:solidFill>
                <a:sysClr val="windowText" lastClr="000000"/>
              </a:solidFill>
            </a:rPr>
            <a:t>d que le aplica</a:t>
          </a:r>
        </a:p>
      </dsp:txBody>
      <dsp:txXfrm>
        <a:off x="6677642" y="519754"/>
        <a:ext cx="533975" cy="473980"/>
      </dsp:txXfrm>
    </dsp:sp>
  </dsp:spTree>
</dsp:drawing>
</file>

<file path=word/diagrams/layout1.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equation1">
  <dgm:title val=""/>
  <dgm:desc val=""/>
  <dgm:catLst>
    <dgm:cat type="relationship" pri="17000"/>
    <dgm:cat type="process" pri="2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choose name="Name0">
      <dgm:if name="Name1" func="var" arg="dir" op="equ" val="norm">
        <dgm:alg type="lin">
          <dgm:param type="fallback" val="2D"/>
        </dgm:alg>
      </dgm:if>
      <dgm:else name="Name2">
        <dgm:alg type="lin">
          <dgm:param type="linDir" val="fromR"/>
          <dgm:param type="fallback" val="2D"/>
        </dgm:alg>
      </dgm:else>
    </dgm:choose>
    <dgm:shape xmlns:r="http://schemas.openxmlformats.org/officeDocument/2006/relationships" r:blip="">
      <dgm:adjLst/>
    </dgm:shape>
    <dgm:presOf/>
    <dgm:constrLst>
      <dgm:constr type="w" for="ch" ptType="node" refType="w"/>
      <dgm:constr type="w" for="ch" ptType="sibTrans" refType="w" refFor="ch" refPtType="node" fact="0.58"/>
      <dgm:constr type="primFontSz" for="ch" ptType="node" op="equ" val="65"/>
      <dgm:constr type="primFontSz" for="ch" ptType="sibTrans" op="equ" val="55"/>
      <dgm:constr type="primFontSz" for="ch" ptType="sibTrans" refType="primFontSz" refFor="ch" refPtType="node" op="lte" fact="0.8"/>
      <dgm:constr type="w" for="ch" forName="spacerL" refType="w" refFor="ch" refPtType="sibTrans" fact="0.14"/>
      <dgm:constr type="w" for="ch" forName="spacerR" refType="w" refFor="ch" refPtType="sibTrans" fact="0.14"/>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sibTransForEach" axis="followSib" ptType="sibTrans" cnt="1">
        <dgm:layoutNode name="spacerL">
          <dgm:alg type="sp"/>
          <dgm:shape xmlns:r="http://schemas.openxmlformats.org/officeDocument/2006/relationships" r:blip="">
            <dgm:adjLst/>
          </dgm:shape>
          <dgm:presOf/>
          <dgm:constrLst/>
          <dgm:ruleLst/>
        </dgm:layoutNode>
        <dgm:layoutNode name="sibTrans">
          <dgm:alg type="tx"/>
          <dgm:choose name="Name3">
            <dgm:if name="Name4" axis="followSib" ptType="sibTrans" func="cnt" op="equ" val="0">
              <dgm:shape xmlns:r="http://schemas.openxmlformats.org/officeDocument/2006/relationships" type="mathEqual" r:blip="">
                <dgm:adjLst/>
              </dgm:shape>
            </dgm:if>
            <dgm:else name="Name5">
              <dgm:shape xmlns:r="http://schemas.openxmlformats.org/officeDocument/2006/relationships" type="mathPlus" r:blip="">
                <dgm:adjLst/>
              </dgm:shape>
            </dgm:else>
          </dgm:choose>
          <dgm:presOf axis="self"/>
          <dgm:constrLst>
            <dgm:constr type="h" refType="w"/>
            <dgm:constr type="lMarg"/>
            <dgm:constr type="rMarg"/>
            <dgm:constr type="tMarg"/>
            <dgm:constr type="bMarg"/>
          </dgm:constrLst>
          <dgm:ruleLst>
            <dgm:rule type="primFontSz" val="5" fact="NaN" max="NaN"/>
          </dgm:ruleLst>
        </dgm:layoutNode>
        <dgm:layoutNode name="spacerR">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Mirador">
      <a:dk1>
        <a:sysClr val="windowText" lastClr="000000"/>
      </a:dk1>
      <a:lt1>
        <a:sysClr val="window" lastClr="FFFFFF"/>
      </a:lt1>
      <a:dk2>
        <a:srgbClr val="575F6D"/>
      </a:dk2>
      <a:lt2>
        <a:srgbClr val="FFF39D"/>
      </a:lt2>
      <a:accent1>
        <a:srgbClr val="FE8637"/>
      </a:accent1>
      <a:accent2>
        <a:srgbClr val="7598D9"/>
      </a:accent2>
      <a:accent3>
        <a:srgbClr val="B32C16"/>
      </a:accent3>
      <a:accent4>
        <a:srgbClr val="F5CD2D"/>
      </a:accent4>
      <a:accent5>
        <a:srgbClr val="AEBAD5"/>
      </a:accent5>
      <a:accent6>
        <a:srgbClr val="777C84"/>
      </a:accent6>
      <a:hlink>
        <a:srgbClr val="D2611C"/>
      </a:hlink>
      <a:folHlink>
        <a:srgbClr val="3B435B"/>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2017-05-02T00:00:00</PublishDate>
  <Abstract>Manual de Organización, Servicios, Procedimientos y Operaciones.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7708022-70D5-4761-8D04-B5776DF417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9061</Words>
  <Characters>49841</Characters>
  <Application>Microsoft Office Word</Application>
  <DocSecurity>0</DocSecurity>
  <Lines>415</Lines>
  <Paragraphs>117</Paragraphs>
  <ScaleCrop>false</ScaleCrop>
  <HeadingPairs>
    <vt:vector size="2" baseType="variant">
      <vt:variant>
        <vt:lpstr>Título</vt:lpstr>
      </vt:variant>
      <vt:variant>
        <vt:i4>1</vt:i4>
      </vt:variant>
    </vt:vector>
  </HeadingPairs>
  <TitlesOfParts>
    <vt:vector size="1" baseType="lpstr">
      <vt:lpstr>Manual de Organización, Operación y Procedimientos</vt:lpstr>
    </vt:vector>
  </TitlesOfParts>
  <Company/>
  <LinksUpToDate>false</LinksUpToDate>
  <CharactersWithSpaces>58785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Manual de Organización, Operación y Procedimientos</dc:title>
  <dc:subject>Administración 2015-2018</dc:subject>
  <dc:creator>Levi</dc:creator>
  <cp:lastModifiedBy>Presidencia</cp:lastModifiedBy>
  <cp:revision>2</cp:revision>
  <cp:lastPrinted>2017-06-20T19:24:00Z</cp:lastPrinted>
  <dcterms:created xsi:type="dcterms:W3CDTF">2018-01-10T20:54:00Z</dcterms:created>
  <dcterms:modified xsi:type="dcterms:W3CDTF">2018-01-10T20:54:00Z</dcterms:modified>
</cp:coreProperties>
</file>